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C75B" w14:textId="77777777" w:rsidR="005F4B9C" w:rsidRPr="008B71F0" w:rsidRDefault="005F4B9C" w:rsidP="005F4B9C"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2EDAC" wp14:editId="1734BA1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81400" cy="1943100"/>
                <wp:effectExtent l="0" t="0" r="0" b="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4966" w14:textId="77777777" w:rsidR="00200837" w:rsidRDefault="00200837" w:rsidP="005F4B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EE6AFC2" wp14:editId="12F179B3">
                                  <wp:extent cx="706581" cy="883227"/>
                                  <wp:effectExtent l="0" t="0" r="0" b="0"/>
                                  <wp:docPr id="5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11" cy="88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39C749" w14:textId="77777777" w:rsidR="00200837" w:rsidRPr="00A3451E" w:rsidRDefault="00200837" w:rsidP="005F4B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REPUBLIKA HRVATSKA</w:t>
                            </w:r>
                          </w:p>
                          <w:p w14:paraId="5C9F37D3" w14:textId="77777777" w:rsidR="00200837" w:rsidRPr="00A3451E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MINISTARSTVO PRAVOSUĐA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 UPRAVE</w:t>
                            </w:r>
                          </w:p>
                          <w:p w14:paraId="632D80AD" w14:textId="77777777" w:rsidR="00200837" w:rsidRDefault="00200837" w:rsidP="005F4B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E12ED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82pt;height:15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" filled="f" stroked="f">
                <v:textbox inset="0,0,0,0">
                  <w:txbxContent>
                    <w:p w14:paraId="77114966" w14:textId="77777777" w:rsidR="00200837" w:rsidRDefault="00200837" w:rsidP="005F4B9C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EE6AFC2" wp14:editId="12F179B3">
                            <wp:extent cx="706581" cy="883227"/>
                            <wp:effectExtent l="0" t="0" r="0" b="0"/>
                            <wp:docPr id="5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011" cy="882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39C749" w14:textId="77777777" w:rsidR="00200837" w:rsidRPr="00A3451E" w:rsidRDefault="00200837" w:rsidP="005F4B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REPUBLIKA HRVATSKA</w:t>
                      </w:r>
                    </w:p>
                    <w:p w14:paraId="5C9F37D3" w14:textId="77777777" w:rsidR="00200837" w:rsidRPr="00A3451E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MINISTARSTVO PRAVOSUĐA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 UPRAVE</w:t>
                      </w:r>
                    </w:p>
                    <w:p w14:paraId="632D80AD" w14:textId="77777777" w:rsidR="00200837" w:rsidRDefault="00200837" w:rsidP="005F4B9C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3EDB970" w14:textId="77777777" w:rsidR="005F4B9C" w:rsidRPr="008B71F0" w:rsidRDefault="005F4B9C" w:rsidP="00C63CB0">
      <w:pPr>
        <w:pStyle w:val="Tekst"/>
      </w:pPr>
    </w:p>
    <w:p w14:paraId="61EFCD2F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79F7990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C075BF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1" w:line="140" w:lineRule="exact"/>
        <w:rPr>
          <w:rFonts w:cs="Arial"/>
          <w:sz w:val="14"/>
          <w:szCs w:val="14"/>
        </w:rPr>
      </w:pPr>
    </w:p>
    <w:p w14:paraId="515FAD41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5E867BF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684F8FE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F502F1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522C4D17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896583B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AC37FFE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911DB5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0D19391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</w:p>
    <w:p w14:paraId="1BAF9A3F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33588" wp14:editId="2DB978F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25185" cy="5647690"/>
                <wp:effectExtent l="0" t="0" r="0" b="0"/>
                <wp:wrapSquare wrapText="bothSides"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4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30D90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59C10C0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tatistički pregled o radu sudova                              za 2023</w:t>
                            </w: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godinu</w:t>
                            </w:r>
                          </w:p>
                          <w:p w14:paraId="6F3B5B81" w14:textId="77777777" w:rsidR="00200837" w:rsidRPr="005005E5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53326830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FD3CAE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B1B2AF4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4B86DE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881BD46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4472356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236C37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1FB48E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27C3D7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09102B8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622312D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38C54724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034707F9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57099168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51C143C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4140F6EC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744D8D41" w14:textId="77777777" w:rsidR="00200837" w:rsidRPr="00A52963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Zagreb,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travanj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30E86E" w14:textId="77777777" w:rsidR="00200837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15519A82" w14:textId="77777777" w:rsidR="00200837" w:rsidRPr="00981C7B" w:rsidRDefault="00200837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Zagreb, 20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22</w:t>
                            </w: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CD33588" id="_x0000_s1027" type="#_x0000_t202" style="position:absolute;left:0;text-align:left;margin-left:0;margin-top:0;width:466.55pt;height:444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" filled="f" stroked="f">
                <v:textbox inset="0,0,0,0">
                  <w:txbxContent>
                    <w:p w14:paraId="34330D90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</w:p>
                    <w:p w14:paraId="259C10C0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tatistički pregled o radu sudova                              za 2023</w:t>
                      </w: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godinu</w:t>
                      </w:r>
                    </w:p>
                    <w:p w14:paraId="6F3B5B81" w14:textId="77777777" w:rsidR="00200837" w:rsidRPr="005005E5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53326830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FD3CAE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0B1B2AF4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2C4B86DE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6881BD46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54472356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8236C37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11FB48E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7027C3D7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09102B8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1622312D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38C54724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034707F9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57099168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251C143C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4140F6EC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744D8D41" w14:textId="77777777" w:rsidR="00200837" w:rsidRPr="00A52963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Zagreb,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travanj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3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</w:t>
                      </w:r>
                    </w:p>
                    <w:p w14:paraId="5E30E86E" w14:textId="77777777" w:rsidR="00200837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15519A82" w14:textId="77777777" w:rsidR="00200837" w:rsidRPr="00981C7B" w:rsidRDefault="00200837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Zagreb, 20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22</w:t>
                      </w: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BD1E88" w14:textId="77777777" w:rsidR="005F4B9C" w:rsidRPr="008B71F0" w:rsidRDefault="005F4B9C" w:rsidP="00CF195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44"/>
          <w:szCs w:val="44"/>
        </w:rPr>
      </w:pPr>
    </w:p>
    <w:p w14:paraId="0449115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</w:p>
    <w:p w14:paraId="022BDAFB" w14:textId="77777777" w:rsidR="000C713A" w:rsidRPr="008B71F0" w:rsidRDefault="000C713A" w:rsidP="005F4B9C">
      <w:pPr>
        <w:jc w:val="center"/>
        <w:rPr>
          <w:rFonts w:asciiTheme="minorHAnsi" w:hAnsiTheme="minorHAnsi"/>
          <w:b/>
          <w:sz w:val="32"/>
          <w:szCs w:val="32"/>
        </w:rPr>
      </w:pPr>
    </w:p>
    <w:p w14:paraId="677C7984" w14:textId="77777777" w:rsidR="005F4B9C" w:rsidRPr="008B71F0" w:rsidRDefault="005F4B9C" w:rsidP="005F4B9C">
      <w:pPr>
        <w:jc w:val="center"/>
        <w:rPr>
          <w:rFonts w:asciiTheme="minorHAnsi" w:hAnsiTheme="minorHAnsi"/>
          <w:b/>
          <w:sz w:val="32"/>
          <w:szCs w:val="32"/>
        </w:rPr>
      </w:pPr>
      <w:r w:rsidRPr="008B71F0">
        <w:rPr>
          <w:rFonts w:asciiTheme="minorHAnsi" w:hAnsiTheme="minorHAnsi"/>
          <w:b/>
          <w:sz w:val="32"/>
          <w:szCs w:val="32"/>
        </w:rPr>
        <w:lastRenderedPageBreak/>
        <w:t>SADRŽAJ</w:t>
      </w:r>
    </w:p>
    <w:p w14:paraId="04DAED7B" w14:textId="52C5362B" w:rsidR="008D7305" w:rsidRDefault="005F4B9C">
      <w:pPr>
        <w:pStyle w:val="Sadraj5"/>
        <w:rPr>
          <w:rFonts w:asciiTheme="minorHAnsi" w:eastAsiaTheme="minorEastAsia" w:hAnsiTheme="minorHAnsi" w:cstheme="minorBidi"/>
          <w:b w:val="0"/>
          <w:kern w:val="2"/>
          <w:lang w:eastAsia="hr-HR"/>
          <w14:ligatures w14:val="standardContextual"/>
        </w:rPr>
      </w:pPr>
      <w:r w:rsidRPr="008B71F0">
        <w:rPr>
          <w:rFonts w:asciiTheme="minorHAnsi" w:hAnsiTheme="minorHAnsi"/>
          <w:w w:val="102"/>
        </w:rPr>
        <w:fldChar w:fldCharType="begin"/>
      </w:r>
      <w:r w:rsidRPr="008B71F0">
        <w:rPr>
          <w:w w:val="102"/>
        </w:rPr>
        <w:instrText xml:space="preserve"> TOC \o "1-6" \h \z \t "Dio i naslov dijela;5;1.1.1. Podnaslova Podnaslova u tekstu;3;1.1.1.1. Podnaslov u tekstu;4" </w:instrText>
      </w:r>
      <w:r w:rsidRPr="008B71F0">
        <w:rPr>
          <w:rFonts w:asciiTheme="minorHAnsi" w:hAnsiTheme="minorHAnsi"/>
          <w:w w:val="102"/>
        </w:rPr>
        <w:fldChar w:fldCharType="separate"/>
      </w:r>
      <w:hyperlink w:anchor="_Toc171070076" w:history="1">
        <w:r w:rsidR="008D7305" w:rsidRPr="00F743E2">
          <w:rPr>
            <w:rStyle w:val="Hiperveza"/>
          </w:rPr>
          <w:t>DIO PRVI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_Toc171070076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</w:t>
        </w:r>
        <w:r w:rsidR="008D7305">
          <w:rPr>
            <w:webHidden/>
          </w:rPr>
          <w:fldChar w:fldCharType="end"/>
        </w:r>
      </w:hyperlink>
    </w:p>
    <w:p w14:paraId="5DD54739" w14:textId="294C6924" w:rsidR="008D7305" w:rsidRDefault="00FE18FC">
      <w:pPr>
        <w:pStyle w:val="Sadraj5"/>
        <w:rPr>
          <w:rFonts w:asciiTheme="minorHAnsi" w:eastAsiaTheme="minorEastAsia" w:hAnsiTheme="minorHAnsi" w:cstheme="minorBidi"/>
          <w:b w:val="0"/>
          <w:kern w:val="2"/>
          <w:lang w:eastAsia="hr-HR"/>
          <w14:ligatures w14:val="standardContextual"/>
        </w:rPr>
      </w:pPr>
      <w:hyperlink w:anchor="_Toc171070077" w:history="1">
        <w:r w:rsidR="008D7305" w:rsidRPr="00F743E2">
          <w:rPr>
            <w:rStyle w:val="Hiperveza"/>
          </w:rPr>
          <w:t>REZULTATI RADA SUDOVA ZA 2023. GODINU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_Toc171070077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</w:t>
        </w:r>
        <w:r w:rsidR="008D7305">
          <w:rPr>
            <w:webHidden/>
          </w:rPr>
          <w:fldChar w:fldCharType="end"/>
        </w:r>
      </w:hyperlink>
    </w:p>
    <w:p w14:paraId="5A1A30BE" w14:textId="60F980AF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78" w:history="1">
        <w:r w:rsidR="008D7305" w:rsidRPr="00F743E2">
          <w:rPr>
            <w:rStyle w:val="Hiperveza"/>
          </w:rPr>
          <w:t>1. Uvodne napomene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_Toc171070078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</w:t>
        </w:r>
        <w:r w:rsidR="008D7305">
          <w:rPr>
            <w:webHidden/>
          </w:rPr>
          <w:fldChar w:fldCharType="end"/>
        </w:r>
      </w:hyperlink>
    </w:p>
    <w:p w14:paraId="39CCDD76" w14:textId="04CA4611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79" w:history="1">
        <w:r w:rsidR="008D7305" w:rsidRPr="00F743E2">
          <w:rPr>
            <w:rStyle w:val="Hiperveza"/>
          </w:rPr>
          <w:t xml:space="preserve">2. </w:t>
        </w:r>
        <w:r w:rsidR="008D7305" w:rsidRPr="00F743E2">
          <w:rPr>
            <w:rStyle w:val="Hiperveza"/>
            <w:spacing w:val="-1"/>
            <w:w w:val="104"/>
          </w:rPr>
          <w:t>O</w:t>
        </w:r>
        <w:r w:rsidR="008D7305" w:rsidRPr="00F743E2">
          <w:rPr>
            <w:rStyle w:val="Hiperveza"/>
            <w:w w:val="104"/>
          </w:rPr>
          <w:t>pći podaci o strukturi pravosudnih tijela i kadrovima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_Toc171070079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</w:t>
        </w:r>
        <w:r w:rsidR="008D7305">
          <w:rPr>
            <w:webHidden/>
          </w:rPr>
          <w:fldChar w:fldCharType="end"/>
        </w:r>
      </w:hyperlink>
    </w:p>
    <w:p w14:paraId="0358DC0D" w14:textId="42AE1FB6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0" w:history="1">
        <w:r w:rsidR="008D7305" w:rsidRPr="00F743E2">
          <w:rPr>
            <w:rStyle w:val="Hiperveza"/>
          </w:rPr>
          <w:t xml:space="preserve">2.1. </w:t>
        </w:r>
        <w:r w:rsidR="008D7305" w:rsidRPr="00F743E2">
          <w:rPr>
            <w:rStyle w:val="Hiperveza"/>
            <w:spacing w:val="2"/>
          </w:rPr>
          <w:t>B</w:t>
        </w:r>
        <w:r w:rsidR="008D7305" w:rsidRPr="00F743E2">
          <w:rPr>
            <w:rStyle w:val="Hiperveza"/>
          </w:rPr>
          <w:t>roj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 xml:space="preserve">o </w:t>
        </w:r>
        <w:r w:rsidR="008D7305" w:rsidRPr="00F743E2">
          <w:rPr>
            <w:rStyle w:val="Hiperveza"/>
            <w:w w:val="99"/>
          </w:rPr>
          <w:t>s</w:t>
        </w:r>
        <w:r w:rsidR="008D7305" w:rsidRPr="00F743E2">
          <w:rPr>
            <w:rStyle w:val="Hiperveza"/>
            <w:spacing w:val="1"/>
          </w:rPr>
          <w:t>t</w:t>
        </w:r>
        <w:r w:rsidR="008D7305" w:rsidRPr="00F743E2">
          <w:rPr>
            <w:rStyle w:val="Hiperveza"/>
          </w:rPr>
          <w:t>a</w:t>
        </w:r>
        <w:r w:rsidR="008D7305" w:rsidRPr="00F743E2">
          <w:rPr>
            <w:rStyle w:val="Hiperveza"/>
            <w:spacing w:val="-1"/>
            <w:w w:val="99"/>
          </w:rPr>
          <w:t>n</w:t>
        </w:r>
        <w:r w:rsidR="008D7305" w:rsidRPr="00F743E2">
          <w:rPr>
            <w:rStyle w:val="Hiperveza"/>
          </w:rPr>
          <w:t>je pravosudnih ti</w:t>
        </w:r>
        <w:r w:rsidR="008D7305" w:rsidRPr="00F743E2">
          <w:rPr>
            <w:rStyle w:val="Hiperveza"/>
            <w:spacing w:val="1"/>
          </w:rPr>
          <w:t>j</w:t>
        </w:r>
        <w:r w:rsidR="008D7305" w:rsidRPr="00F743E2">
          <w:rPr>
            <w:rStyle w:val="Hiperveza"/>
          </w:rPr>
          <w:t xml:space="preserve">ela 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 xml:space="preserve">a </w:t>
        </w:r>
        <w:r w:rsidR="008D7305" w:rsidRPr="00F743E2">
          <w:rPr>
            <w:rStyle w:val="Hiperveza"/>
            <w:spacing w:val="-1"/>
            <w:w w:val="99"/>
          </w:rPr>
          <w:t>d</w:t>
        </w:r>
        <w:r w:rsidR="008D7305" w:rsidRPr="00F743E2">
          <w:rPr>
            <w:rStyle w:val="Hiperveza"/>
          </w:rPr>
          <w:t>a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 xml:space="preserve"> 31. prosinca 2</w:t>
        </w:r>
        <w:r w:rsidR="008D7305" w:rsidRPr="00F743E2">
          <w:rPr>
            <w:rStyle w:val="Hiperveza"/>
            <w:spacing w:val="-1"/>
          </w:rPr>
          <w:t>023</w:t>
        </w:r>
        <w:r w:rsidR="008D7305" w:rsidRPr="00F743E2">
          <w:rPr>
            <w:rStyle w:val="Hiperveza"/>
          </w:rPr>
          <w:t xml:space="preserve">. </w:t>
        </w:r>
        <w:r w:rsidR="008D7305" w:rsidRPr="00F743E2">
          <w:rPr>
            <w:rStyle w:val="Hiperveza"/>
            <w:spacing w:val="1"/>
          </w:rPr>
          <w:t>g</w:t>
        </w:r>
        <w:r w:rsidR="008D7305" w:rsidRPr="00F743E2">
          <w:rPr>
            <w:rStyle w:val="Hiperveza"/>
          </w:rPr>
          <w:t>o</w:t>
        </w:r>
        <w:r w:rsidR="008D7305" w:rsidRPr="00F743E2">
          <w:rPr>
            <w:rStyle w:val="Hiperveza"/>
            <w:w w:val="99"/>
          </w:rPr>
          <w:t>d</w:t>
        </w:r>
        <w:r w:rsidR="008D7305" w:rsidRPr="00F743E2">
          <w:rPr>
            <w:rStyle w:val="Hiperveza"/>
            <w:spacing w:val="1"/>
          </w:rPr>
          <w:t>i</w:t>
        </w:r>
        <w:r w:rsidR="008D7305" w:rsidRPr="00F743E2">
          <w:rPr>
            <w:rStyle w:val="Hiperveza"/>
            <w:spacing w:val="-1"/>
            <w:w w:val="99"/>
          </w:rPr>
          <w:t>n</w:t>
        </w:r>
        <w:r w:rsidR="008D7305" w:rsidRPr="00F743E2">
          <w:rPr>
            <w:rStyle w:val="Hiperveza"/>
          </w:rPr>
          <w:t>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_Toc171070080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</w:t>
        </w:r>
        <w:r w:rsidR="008D7305">
          <w:rPr>
            <w:webHidden/>
          </w:rPr>
          <w:fldChar w:fldCharType="end"/>
        </w:r>
      </w:hyperlink>
    </w:p>
    <w:p w14:paraId="02FE8C95" w14:textId="58C679C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1" w:history="1">
        <w:r w:rsidR="008D7305" w:rsidRPr="00F743E2">
          <w:rPr>
            <w:rStyle w:val="Hiperveza"/>
          </w:rPr>
          <w:t xml:space="preserve">2.2. </w:t>
        </w:r>
        <w:r w:rsidR="008D7305" w:rsidRPr="00F743E2">
          <w:rPr>
            <w:rStyle w:val="Hiperveza"/>
            <w:spacing w:val="2"/>
          </w:rPr>
          <w:t>B</w:t>
        </w:r>
        <w:r w:rsidR="008D7305" w:rsidRPr="00F743E2">
          <w:rPr>
            <w:rStyle w:val="Hiperveza"/>
          </w:rPr>
          <w:t>roj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 xml:space="preserve">o </w:t>
        </w:r>
        <w:r w:rsidR="008D7305" w:rsidRPr="00F743E2">
          <w:rPr>
            <w:rStyle w:val="Hiperveza"/>
            <w:w w:val="99"/>
          </w:rPr>
          <w:t>s</w:t>
        </w:r>
        <w:r w:rsidR="008D7305" w:rsidRPr="00F743E2">
          <w:rPr>
            <w:rStyle w:val="Hiperveza"/>
            <w:spacing w:val="1"/>
          </w:rPr>
          <w:t>t</w:t>
        </w:r>
        <w:r w:rsidR="008D7305" w:rsidRPr="00F743E2">
          <w:rPr>
            <w:rStyle w:val="Hiperveza"/>
          </w:rPr>
          <w:t>a</w:t>
        </w:r>
        <w:r w:rsidR="008D7305" w:rsidRPr="00F743E2">
          <w:rPr>
            <w:rStyle w:val="Hiperveza"/>
            <w:spacing w:val="-1"/>
            <w:w w:val="99"/>
          </w:rPr>
          <w:t>n</w:t>
        </w:r>
        <w:r w:rsidR="008D7305" w:rsidRPr="00F743E2">
          <w:rPr>
            <w:rStyle w:val="Hiperveza"/>
          </w:rPr>
          <w:t xml:space="preserve">je </w:t>
        </w:r>
        <w:r w:rsidR="008D7305" w:rsidRPr="00F743E2">
          <w:rPr>
            <w:rStyle w:val="Hiperveza"/>
            <w:w w:val="99"/>
          </w:rPr>
          <w:t>k</w:t>
        </w:r>
        <w:r w:rsidR="008D7305" w:rsidRPr="00F743E2">
          <w:rPr>
            <w:rStyle w:val="Hiperveza"/>
          </w:rPr>
          <w:t>a</w:t>
        </w:r>
        <w:r w:rsidR="008D7305" w:rsidRPr="00F743E2">
          <w:rPr>
            <w:rStyle w:val="Hiperveza"/>
            <w:spacing w:val="-1"/>
            <w:w w:val="99"/>
          </w:rPr>
          <w:t>d</w:t>
        </w:r>
        <w:r w:rsidR="008D7305" w:rsidRPr="00F743E2">
          <w:rPr>
            <w:rStyle w:val="Hiperveza"/>
          </w:rPr>
          <w:t xml:space="preserve">rova </w:t>
        </w:r>
        <w:r w:rsidR="008D7305" w:rsidRPr="00F743E2">
          <w:rPr>
            <w:rStyle w:val="Hiperveza"/>
            <w:w w:val="99"/>
          </w:rPr>
          <w:t>u p</w:t>
        </w:r>
        <w:r w:rsidR="008D7305" w:rsidRPr="00F743E2">
          <w:rPr>
            <w:rStyle w:val="Hiperveza"/>
          </w:rPr>
          <w:t>rav</w:t>
        </w:r>
        <w:r w:rsidR="008D7305" w:rsidRPr="00F743E2">
          <w:rPr>
            <w:rStyle w:val="Hiperveza"/>
            <w:spacing w:val="1"/>
          </w:rPr>
          <w:t>o</w:t>
        </w:r>
        <w:r w:rsidR="008D7305" w:rsidRPr="00F743E2">
          <w:rPr>
            <w:rStyle w:val="Hiperveza"/>
            <w:w w:val="99"/>
          </w:rPr>
          <w:t>sud</w:t>
        </w:r>
        <w:r w:rsidR="008D7305" w:rsidRPr="00F743E2">
          <w:rPr>
            <w:rStyle w:val="Hiperveza"/>
            <w:spacing w:val="-1"/>
            <w:w w:val="99"/>
          </w:rPr>
          <w:t>n</w:t>
        </w:r>
        <w:r w:rsidR="008D7305" w:rsidRPr="00F743E2">
          <w:rPr>
            <w:rStyle w:val="Hiperveza"/>
          </w:rPr>
          <w:t xml:space="preserve">im </w:t>
        </w:r>
        <w:r w:rsidR="008D7305" w:rsidRPr="00F743E2">
          <w:rPr>
            <w:rStyle w:val="Hiperveza"/>
            <w:spacing w:val="-1"/>
          </w:rPr>
          <w:t>t</w:t>
        </w:r>
        <w:r w:rsidR="008D7305" w:rsidRPr="00F743E2">
          <w:rPr>
            <w:rStyle w:val="Hiperveza"/>
          </w:rPr>
          <w:t>i</w:t>
        </w:r>
        <w:r w:rsidR="008D7305" w:rsidRPr="00F743E2">
          <w:rPr>
            <w:rStyle w:val="Hiperveza"/>
            <w:spacing w:val="2"/>
          </w:rPr>
          <w:t>j</w:t>
        </w:r>
        <w:r w:rsidR="008D7305" w:rsidRPr="00F743E2">
          <w:rPr>
            <w:rStyle w:val="Hiperveza"/>
            <w:spacing w:val="-1"/>
          </w:rPr>
          <w:t>e</w:t>
        </w:r>
        <w:r w:rsidR="008D7305" w:rsidRPr="00F743E2">
          <w:rPr>
            <w:rStyle w:val="Hiperveza"/>
          </w:rPr>
          <w:t xml:space="preserve">lima </w:t>
        </w:r>
        <w:r w:rsidR="008D7305" w:rsidRPr="00F743E2">
          <w:rPr>
            <w:rStyle w:val="Hiperveza"/>
            <w:spacing w:val="-1"/>
            <w:w w:val="99"/>
          </w:rPr>
          <w:t>n</w:t>
        </w:r>
        <w:r w:rsidR="008D7305" w:rsidRPr="00F743E2">
          <w:rPr>
            <w:rStyle w:val="Hiperveza"/>
          </w:rPr>
          <w:t xml:space="preserve">a </w:t>
        </w:r>
        <w:r w:rsidR="008D7305" w:rsidRPr="00F743E2">
          <w:rPr>
            <w:rStyle w:val="Hiperveza"/>
            <w:w w:val="99"/>
          </w:rPr>
          <w:t>d</w:t>
        </w:r>
        <w:r w:rsidR="008D7305" w:rsidRPr="00F743E2">
          <w:rPr>
            <w:rStyle w:val="Hiperveza"/>
          </w:rPr>
          <w:t>a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 xml:space="preserve"> 31</w:t>
        </w:r>
        <w:r w:rsidR="008D7305" w:rsidRPr="00F743E2">
          <w:rPr>
            <w:rStyle w:val="Hiperveza"/>
            <w:spacing w:val="1"/>
          </w:rPr>
          <w:t xml:space="preserve">. </w:t>
        </w:r>
        <w:r w:rsidR="008D7305" w:rsidRPr="00F743E2">
          <w:rPr>
            <w:rStyle w:val="Hiperveza"/>
          </w:rPr>
          <w:t xml:space="preserve">prosinca 2023. </w:t>
        </w:r>
        <w:r w:rsidR="008D7305" w:rsidRPr="00F743E2">
          <w:rPr>
            <w:rStyle w:val="Hiperveza"/>
            <w:spacing w:val="-1"/>
          </w:rPr>
          <w:t>g</w:t>
        </w:r>
        <w:r w:rsidR="008D7305" w:rsidRPr="00F743E2">
          <w:rPr>
            <w:rStyle w:val="Hiperveza"/>
          </w:rPr>
          <w:t>o</w:t>
        </w:r>
        <w:r w:rsidR="008D7305" w:rsidRPr="00F743E2">
          <w:rPr>
            <w:rStyle w:val="Hiperveza"/>
            <w:w w:val="99"/>
          </w:rPr>
          <w:t>d</w:t>
        </w:r>
        <w:r w:rsidR="008D7305" w:rsidRPr="00F743E2">
          <w:rPr>
            <w:rStyle w:val="Hiperveza"/>
            <w:spacing w:val="1"/>
          </w:rPr>
          <w:t>i</w:t>
        </w:r>
        <w:r w:rsidR="008D7305" w:rsidRPr="00F743E2">
          <w:rPr>
            <w:rStyle w:val="Hiperveza"/>
            <w:w w:val="99"/>
          </w:rPr>
          <w:t>n</w:t>
        </w:r>
        <w:r w:rsidR="008D7305" w:rsidRPr="00F743E2">
          <w:rPr>
            <w:rStyle w:val="Hiperveza"/>
          </w:rPr>
          <w:t>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_Toc171070081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</w:t>
        </w:r>
        <w:r w:rsidR="008D7305">
          <w:rPr>
            <w:webHidden/>
          </w:rPr>
          <w:fldChar w:fldCharType="end"/>
        </w:r>
      </w:hyperlink>
    </w:p>
    <w:p w14:paraId="7A63E9E5" w14:textId="60635D53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82" w:history="1">
        <w:r w:rsidR="008D7305" w:rsidRPr="00F743E2">
          <w:rPr>
            <w:rStyle w:val="Hiperveza"/>
          </w:rPr>
          <w:t>3. Sumarni podaci o kretanju predmeta na sudovima i pokazatelji uspješnosti rada na predmetima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_Toc171070082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8</w:t>
        </w:r>
        <w:r w:rsidR="008D7305">
          <w:rPr>
            <w:webHidden/>
          </w:rPr>
          <w:fldChar w:fldCharType="end"/>
        </w:r>
      </w:hyperlink>
    </w:p>
    <w:p w14:paraId="6610F81E" w14:textId="76B394B3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83" w:history="1">
        <w:r w:rsidR="008D7305" w:rsidRPr="00F743E2">
          <w:rPr>
            <w:rStyle w:val="Hiperveza"/>
          </w:rPr>
          <w:t>4. Pregled kretanja predmeta i indikatora uspješnosti po vrstama sudova i vrstama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_Toc171070083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10</w:t>
        </w:r>
        <w:r w:rsidR="008D7305">
          <w:rPr>
            <w:webHidden/>
          </w:rPr>
          <w:fldChar w:fldCharType="end"/>
        </w:r>
      </w:hyperlink>
    </w:p>
    <w:p w14:paraId="340B8678" w14:textId="4D5705F6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4" w:history="1">
        <w:r w:rsidR="008D7305" w:rsidRPr="00F743E2">
          <w:rPr>
            <w:rStyle w:val="Hiperveza"/>
          </w:rPr>
          <w:t>4.1. Opći pregled kretanja predmeta po vrstama i razinama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_Toc171070084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10</w:t>
        </w:r>
        <w:r w:rsidR="008D7305">
          <w:rPr>
            <w:webHidden/>
          </w:rPr>
          <w:fldChar w:fldCharType="end"/>
        </w:r>
      </w:hyperlink>
    </w:p>
    <w:p w14:paraId="39326ED4" w14:textId="727862FC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5" w:history="1">
        <w:r w:rsidR="008D7305" w:rsidRPr="00F743E2">
          <w:rPr>
            <w:rStyle w:val="Hiperveza"/>
          </w:rPr>
          <w:t>4.2. Pregled kretanja predmeta po godinama i po vrsti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_Toc171070085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18</w:t>
        </w:r>
        <w:r w:rsidR="008D7305">
          <w:rPr>
            <w:webHidden/>
          </w:rPr>
          <w:fldChar w:fldCharType="end"/>
        </w:r>
      </w:hyperlink>
    </w:p>
    <w:p w14:paraId="5ED28E8F" w14:textId="55BA9D10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6" w:history="1">
        <w:r w:rsidR="008D7305" w:rsidRPr="00F743E2">
          <w:rPr>
            <w:rStyle w:val="Hiperveza"/>
          </w:rPr>
          <w:t>4.3. Pregled kretanja predmeta po godinama i po vrsti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19</w:t>
        </w:r>
        <w:r w:rsidR="008D7305">
          <w:rPr>
            <w:webHidden/>
          </w:rPr>
          <w:fldChar w:fldCharType="end"/>
        </w:r>
      </w:hyperlink>
    </w:p>
    <w:p w14:paraId="4EB3F218" w14:textId="71296C39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7" w:history="1">
        <w:r w:rsidR="008D7305" w:rsidRPr="00F743E2">
          <w:rPr>
            <w:rStyle w:val="Hiperveza"/>
          </w:rPr>
          <w:t>4.4. Starosna struktura neriješenih predmeta na općinskim, trgovačkim, županijskim i Visokom trgovačkom sudu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20</w:t>
        </w:r>
        <w:r w:rsidR="008D7305">
          <w:rPr>
            <w:webHidden/>
          </w:rPr>
          <w:fldChar w:fldCharType="end"/>
        </w:r>
      </w:hyperlink>
    </w:p>
    <w:p w14:paraId="685B5D01" w14:textId="34D4419F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88" w:history="1">
        <w:r w:rsidR="008D7305" w:rsidRPr="00F743E2">
          <w:rPr>
            <w:rStyle w:val="Hiperveza"/>
          </w:rPr>
          <w:t>5. Podaci o kretanju predmeta općinskih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_Toc171070088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22</w:t>
        </w:r>
        <w:r w:rsidR="008D7305">
          <w:rPr>
            <w:webHidden/>
          </w:rPr>
          <w:fldChar w:fldCharType="end"/>
        </w:r>
      </w:hyperlink>
    </w:p>
    <w:p w14:paraId="140BEAD9" w14:textId="6528EB6F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89" w:history="1">
        <w:r w:rsidR="008D7305" w:rsidRPr="00F743E2">
          <w:rPr>
            <w:rStyle w:val="Hiperveza"/>
          </w:rPr>
          <w:t>5.1.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_Toc171070089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22</w:t>
        </w:r>
        <w:r w:rsidR="008D7305">
          <w:rPr>
            <w:webHidden/>
          </w:rPr>
          <w:fldChar w:fldCharType="end"/>
        </w:r>
      </w:hyperlink>
    </w:p>
    <w:p w14:paraId="283D477F" w14:textId="69EC5E2C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0" w:history="1">
        <w:r w:rsidR="008D7305" w:rsidRPr="00F743E2">
          <w:rPr>
            <w:rStyle w:val="Hiperveza"/>
          </w:rPr>
          <w:t>5.2. Pregled kretanja predmeta za 2023. godinu s pokazateljima po vrstama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_Toc171070090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24</w:t>
        </w:r>
        <w:r w:rsidR="008D7305">
          <w:rPr>
            <w:webHidden/>
          </w:rPr>
          <w:fldChar w:fldCharType="end"/>
        </w:r>
      </w:hyperlink>
    </w:p>
    <w:p w14:paraId="51ECA39C" w14:textId="7BCE3381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1" w:history="1">
        <w:r w:rsidR="008D7305" w:rsidRPr="00F743E2">
          <w:rPr>
            <w:rStyle w:val="Hiperveza"/>
          </w:rPr>
          <w:t>5.3. Pregled kretanja predmeta općinskih sudova –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_Toc171070091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26</w:t>
        </w:r>
        <w:r w:rsidR="008D7305">
          <w:rPr>
            <w:webHidden/>
          </w:rPr>
          <w:fldChar w:fldCharType="end"/>
        </w:r>
      </w:hyperlink>
    </w:p>
    <w:p w14:paraId="7E4D74A8" w14:textId="5770A4D0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2" w:history="1">
        <w:r w:rsidR="008D7305" w:rsidRPr="00F743E2">
          <w:rPr>
            <w:rStyle w:val="Hiperveza"/>
          </w:rPr>
          <w:t>5.4. Starosna struktura predmeta općinskih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_Toc171070092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29</w:t>
        </w:r>
        <w:r w:rsidR="008D7305">
          <w:rPr>
            <w:webHidden/>
          </w:rPr>
          <w:fldChar w:fldCharType="end"/>
        </w:r>
      </w:hyperlink>
    </w:p>
    <w:p w14:paraId="7C813AD4" w14:textId="17119552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93" w:history="1">
        <w:r w:rsidR="008D7305" w:rsidRPr="00F743E2">
          <w:rPr>
            <w:rStyle w:val="Hiperveza"/>
          </w:rPr>
          <w:t>6. Podaci o kretanju predmeta Visokog prekršajnog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_Toc171070093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31</w:t>
        </w:r>
        <w:r w:rsidR="008D7305">
          <w:rPr>
            <w:webHidden/>
          </w:rPr>
          <w:fldChar w:fldCharType="end"/>
        </w:r>
      </w:hyperlink>
    </w:p>
    <w:p w14:paraId="04BAC324" w14:textId="77329108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4" w:history="1">
        <w:r w:rsidR="008D7305" w:rsidRPr="00F743E2">
          <w:rPr>
            <w:rStyle w:val="Hiperveza"/>
          </w:rPr>
          <w:t>6.1.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_Toc171070094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31</w:t>
        </w:r>
        <w:r w:rsidR="008D7305">
          <w:rPr>
            <w:webHidden/>
          </w:rPr>
          <w:fldChar w:fldCharType="end"/>
        </w:r>
      </w:hyperlink>
    </w:p>
    <w:p w14:paraId="0BDCF3C1" w14:textId="3D613D4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5" w:history="1">
        <w:r w:rsidR="008D7305" w:rsidRPr="00F743E2">
          <w:rPr>
            <w:rStyle w:val="Hiperveza"/>
          </w:rPr>
          <w:t>6.2. Način na koji su riješeni prekršajni predmeti po žalbi u 2023. godini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_Toc171070095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32</w:t>
        </w:r>
        <w:r w:rsidR="008D7305">
          <w:rPr>
            <w:webHidden/>
          </w:rPr>
          <w:fldChar w:fldCharType="end"/>
        </w:r>
      </w:hyperlink>
    </w:p>
    <w:p w14:paraId="367FE504" w14:textId="4D7B27E9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096" w:history="1">
        <w:r w:rsidR="008D7305" w:rsidRPr="00F743E2">
          <w:rPr>
            <w:rStyle w:val="Hiperveza"/>
          </w:rPr>
          <w:t>7. Podaci o kretanju predmeta županijskih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33</w:t>
        </w:r>
        <w:r w:rsidR="008D7305">
          <w:rPr>
            <w:webHidden/>
          </w:rPr>
          <w:fldChar w:fldCharType="end"/>
        </w:r>
      </w:hyperlink>
    </w:p>
    <w:p w14:paraId="6381A33E" w14:textId="4E2D90F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7" w:history="1">
        <w:r w:rsidR="008D7305" w:rsidRPr="00F743E2">
          <w:rPr>
            <w:rStyle w:val="Hiperveza"/>
          </w:rPr>
          <w:t>7.1.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33</w:t>
        </w:r>
        <w:r w:rsidR="008D7305">
          <w:rPr>
            <w:webHidden/>
          </w:rPr>
          <w:fldChar w:fldCharType="end"/>
        </w:r>
      </w:hyperlink>
    </w:p>
    <w:p w14:paraId="7F6064BA" w14:textId="3D9F822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8" w:history="1">
        <w:r w:rsidR="008D7305" w:rsidRPr="00F743E2">
          <w:rPr>
            <w:rStyle w:val="Hiperveza"/>
          </w:rPr>
          <w:t>7.3. Način na koji su riješeni građanski i kazneni predmeti II. stupnja u 2023. godini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_Toc171070098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35</w:t>
        </w:r>
        <w:r w:rsidR="008D7305">
          <w:rPr>
            <w:webHidden/>
          </w:rPr>
          <w:fldChar w:fldCharType="end"/>
        </w:r>
      </w:hyperlink>
    </w:p>
    <w:p w14:paraId="3005204B" w14:textId="0BAF6B52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099" w:history="1">
        <w:r w:rsidR="008D7305" w:rsidRPr="00F743E2">
          <w:rPr>
            <w:rStyle w:val="Hiperveza"/>
          </w:rPr>
          <w:t>7.4. Pregled kretanja predmeta županijskih sudova –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_Toc171070099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36</w:t>
        </w:r>
        <w:r w:rsidR="008D7305">
          <w:rPr>
            <w:webHidden/>
          </w:rPr>
          <w:fldChar w:fldCharType="end"/>
        </w:r>
      </w:hyperlink>
    </w:p>
    <w:p w14:paraId="4FB4A64D" w14:textId="6559B92E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0" w:history="1">
        <w:r w:rsidR="008D7305" w:rsidRPr="00F743E2">
          <w:rPr>
            <w:rStyle w:val="Hiperveza"/>
          </w:rPr>
          <w:t>7.5. Starosna struktura predmeta županijskih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_Toc171070100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38</w:t>
        </w:r>
        <w:r w:rsidR="008D7305">
          <w:rPr>
            <w:webHidden/>
          </w:rPr>
          <w:fldChar w:fldCharType="end"/>
        </w:r>
      </w:hyperlink>
    </w:p>
    <w:p w14:paraId="605CB5A2" w14:textId="32075512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01" w:history="1">
        <w:r w:rsidR="008D7305" w:rsidRPr="00F743E2">
          <w:rPr>
            <w:rStyle w:val="Hiperveza"/>
          </w:rPr>
          <w:t>8. Podaci o kretanju predmeta Visokog kaznenog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_Toc171070101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40</w:t>
        </w:r>
        <w:r w:rsidR="008D7305">
          <w:rPr>
            <w:webHidden/>
          </w:rPr>
          <w:fldChar w:fldCharType="end"/>
        </w:r>
      </w:hyperlink>
    </w:p>
    <w:p w14:paraId="5FB0E3A3" w14:textId="5CCD7169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2" w:history="1">
        <w:r w:rsidR="008D7305" w:rsidRPr="00F743E2">
          <w:rPr>
            <w:rStyle w:val="Hiperveza"/>
          </w:rPr>
          <w:t>8.1.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_Toc171070102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40</w:t>
        </w:r>
        <w:r w:rsidR="008D7305">
          <w:rPr>
            <w:webHidden/>
          </w:rPr>
          <w:fldChar w:fldCharType="end"/>
        </w:r>
      </w:hyperlink>
    </w:p>
    <w:p w14:paraId="2019D19D" w14:textId="44B47392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03" w:history="1">
        <w:r w:rsidR="008D7305" w:rsidRPr="00F743E2">
          <w:rPr>
            <w:rStyle w:val="Hiperveza"/>
          </w:rPr>
          <w:t>9. Podaci o kretanju predmeta trgovačkih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_Toc171070103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41</w:t>
        </w:r>
        <w:r w:rsidR="008D7305">
          <w:rPr>
            <w:webHidden/>
          </w:rPr>
          <w:fldChar w:fldCharType="end"/>
        </w:r>
      </w:hyperlink>
    </w:p>
    <w:p w14:paraId="198B2F02" w14:textId="2CF864A3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4" w:history="1">
        <w:r w:rsidR="008D7305" w:rsidRPr="00F743E2">
          <w:rPr>
            <w:rStyle w:val="Hiperveza"/>
          </w:rPr>
          <w:t>9.1.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_Toc171070104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41</w:t>
        </w:r>
        <w:r w:rsidR="008D7305">
          <w:rPr>
            <w:webHidden/>
          </w:rPr>
          <w:fldChar w:fldCharType="end"/>
        </w:r>
      </w:hyperlink>
    </w:p>
    <w:p w14:paraId="0B971155" w14:textId="4801B94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5" w:history="1">
        <w:r w:rsidR="008D7305" w:rsidRPr="00F743E2">
          <w:rPr>
            <w:rStyle w:val="Hiperveza"/>
          </w:rPr>
          <w:t>9.2. Pregled kretanja predmeta za 2023. godinu s pokazateljima po vrstama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_Toc171070105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42</w:t>
        </w:r>
        <w:r w:rsidR="008D7305">
          <w:rPr>
            <w:webHidden/>
          </w:rPr>
          <w:fldChar w:fldCharType="end"/>
        </w:r>
      </w:hyperlink>
    </w:p>
    <w:p w14:paraId="3D80A6CC" w14:textId="4E721D32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6" w:history="1">
        <w:r w:rsidR="008D7305" w:rsidRPr="00F743E2">
          <w:rPr>
            <w:rStyle w:val="Hiperveza"/>
          </w:rPr>
          <w:t>9.3. Pregled kretanja predmeta trgovačkih sudova –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43</w:t>
        </w:r>
        <w:r w:rsidR="008D7305">
          <w:rPr>
            <w:webHidden/>
          </w:rPr>
          <w:fldChar w:fldCharType="end"/>
        </w:r>
      </w:hyperlink>
    </w:p>
    <w:p w14:paraId="0B8BAD70" w14:textId="7178DFEA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7" w:history="1">
        <w:r w:rsidR="008D7305" w:rsidRPr="00F743E2">
          <w:rPr>
            <w:rStyle w:val="Hiperveza"/>
          </w:rPr>
          <w:t>9.4. Starosna struktura predmeta trgovačkih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44</w:t>
        </w:r>
        <w:r w:rsidR="008D7305">
          <w:rPr>
            <w:webHidden/>
          </w:rPr>
          <w:fldChar w:fldCharType="end"/>
        </w:r>
      </w:hyperlink>
    </w:p>
    <w:p w14:paraId="0889668D" w14:textId="050F0D36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08" w:history="1">
        <w:r w:rsidR="008D7305" w:rsidRPr="00F743E2">
          <w:rPr>
            <w:rStyle w:val="Hiperveza"/>
          </w:rPr>
          <w:t>10. Podaci o kretanju predmeta Visokog trgovačkog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_Toc171070108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46</w:t>
        </w:r>
        <w:r w:rsidR="008D7305">
          <w:rPr>
            <w:webHidden/>
          </w:rPr>
          <w:fldChar w:fldCharType="end"/>
        </w:r>
      </w:hyperlink>
    </w:p>
    <w:p w14:paraId="1A2FDFEE" w14:textId="18339300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09" w:history="1">
        <w:r w:rsidR="008D7305" w:rsidRPr="00F743E2">
          <w:rPr>
            <w:rStyle w:val="Hiperveza"/>
          </w:rPr>
          <w:t>10.1.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_Toc171070109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46</w:t>
        </w:r>
        <w:r w:rsidR="008D7305">
          <w:rPr>
            <w:webHidden/>
          </w:rPr>
          <w:fldChar w:fldCharType="end"/>
        </w:r>
      </w:hyperlink>
    </w:p>
    <w:p w14:paraId="39AE637C" w14:textId="551E0807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0" w:history="1">
        <w:r w:rsidR="008D7305" w:rsidRPr="00F743E2">
          <w:rPr>
            <w:rStyle w:val="Hiperveza"/>
          </w:rPr>
          <w:t>10.2. Način na koji su riješeni trgovački predmeti u 2023. godini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_Toc171070110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47</w:t>
        </w:r>
        <w:r w:rsidR="008D7305">
          <w:rPr>
            <w:webHidden/>
          </w:rPr>
          <w:fldChar w:fldCharType="end"/>
        </w:r>
      </w:hyperlink>
    </w:p>
    <w:p w14:paraId="722B6476" w14:textId="610129BB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1" w:history="1">
        <w:r w:rsidR="008D7305" w:rsidRPr="00F743E2">
          <w:rPr>
            <w:rStyle w:val="Hiperveza"/>
          </w:rPr>
          <w:t>10.3. Starosna struktura predmeta Visokog trgovačkog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_Toc171070111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48</w:t>
        </w:r>
        <w:r w:rsidR="008D7305">
          <w:rPr>
            <w:webHidden/>
          </w:rPr>
          <w:fldChar w:fldCharType="end"/>
        </w:r>
      </w:hyperlink>
    </w:p>
    <w:p w14:paraId="05B9E999" w14:textId="7D543598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12" w:history="1">
        <w:r w:rsidR="008D7305" w:rsidRPr="00F743E2">
          <w:rPr>
            <w:rStyle w:val="Hiperveza"/>
          </w:rPr>
          <w:t>11. Podaci o kretanju predmeta upravnih sudova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_Toc171070112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50</w:t>
        </w:r>
        <w:r w:rsidR="008D7305">
          <w:rPr>
            <w:webHidden/>
          </w:rPr>
          <w:fldChar w:fldCharType="end"/>
        </w:r>
      </w:hyperlink>
    </w:p>
    <w:p w14:paraId="48434742" w14:textId="22C158E0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3" w:history="1">
        <w:r w:rsidR="008D7305" w:rsidRPr="00F743E2">
          <w:rPr>
            <w:rStyle w:val="Hiperveza"/>
          </w:rPr>
          <w:t>11.1.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_Toc171070113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50</w:t>
        </w:r>
        <w:r w:rsidR="008D7305">
          <w:rPr>
            <w:webHidden/>
          </w:rPr>
          <w:fldChar w:fldCharType="end"/>
        </w:r>
      </w:hyperlink>
    </w:p>
    <w:p w14:paraId="58117D0D" w14:textId="503B3104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4" w:history="1">
        <w:r w:rsidR="008D7305" w:rsidRPr="00F743E2">
          <w:rPr>
            <w:rStyle w:val="Hiperveza"/>
          </w:rPr>
          <w:t>11.2. Pregled kretanja predmeta upravnih sudova –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_Toc171070114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51</w:t>
        </w:r>
        <w:r w:rsidR="008D7305">
          <w:rPr>
            <w:webHidden/>
          </w:rPr>
          <w:fldChar w:fldCharType="end"/>
        </w:r>
      </w:hyperlink>
    </w:p>
    <w:p w14:paraId="31F73FE7" w14:textId="44F25092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15" w:history="1">
        <w:r w:rsidR="008D7305" w:rsidRPr="00F743E2">
          <w:rPr>
            <w:rStyle w:val="Hiperveza"/>
          </w:rPr>
          <w:t>12. Podaci o kretanju predmeta Visokog upravnog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_Toc171070115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52</w:t>
        </w:r>
        <w:r w:rsidR="008D7305">
          <w:rPr>
            <w:webHidden/>
          </w:rPr>
          <w:fldChar w:fldCharType="end"/>
        </w:r>
      </w:hyperlink>
    </w:p>
    <w:p w14:paraId="755B5522" w14:textId="30451079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6" w:history="1">
        <w:r w:rsidR="008D7305" w:rsidRPr="00F743E2">
          <w:rPr>
            <w:rStyle w:val="Hiperveza"/>
          </w:rPr>
          <w:t>12.1.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52</w:t>
        </w:r>
        <w:r w:rsidR="008D7305">
          <w:rPr>
            <w:webHidden/>
          </w:rPr>
          <w:fldChar w:fldCharType="end"/>
        </w:r>
      </w:hyperlink>
    </w:p>
    <w:p w14:paraId="4BDDFFD9" w14:textId="21F69AAD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17" w:history="1">
        <w:r w:rsidR="008D7305" w:rsidRPr="00F743E2">
          <w:rPr>
            <w:rStyle w:val="Hiperveza"/>
          </w:rPr>
          <w:t>13. Podaci o kretanju predmeta Vrhovnog suda Republike Hrvatske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53</w:t>
        </w:r>
        <w:r w:rsidR="008D7305">
          <w:rPr>
            <w:webHidden/>
          </w:rPr>
          <w:fldChar w:fldCharType="end"/>
        </w:r>
      </w:hyperlink>
    </w:p>
    <w:p w14:paraId="1EAD0379" w14:textId="1089E336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8" w:history="1">
        <w:r w:rsidR="008D7305" w:rsidRPr="00F743E2">
          <w:rPr>
            <w:rStyle w:val="Hiperveza"/>
          </w:rPr>
          <w:t>13.1. Opći pregled kretanja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_Toc171070118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53</w:t>
        </w:r>
        <w:r w:rsidR="008D7305">
          <w:rPr>
            <w:webHidden/>
          </w:rPr>
          <w:fldChar w:fldCharType="end"/>
        </w:r>
      </w:hyperlink>
    </w:p>
    <w:p w14:paraId="6E6AF20D" w14:textId="408F5973" w:rsidR="008D7305" w:rsidRDefault="00FE18FC">
      <w:pPr>
        <w:pStyle w:val="Sadraj2"/>
        <w:rPr>
          <w:rFonts w:asciiTheme="minorHAnsi" w:eastAsiaTheme="minorEastAsia" w:hAnsiTheme="minorHAnsi" w:cstheme="minorBidi"/>
          <w:i w:val="0"/>
          <w:iCs w:val="0"/>
          <w:kern w:val="2"/>
          <w:sz w:val="22"/>
          <w:szCs w:val="22"/>
          <w:lang w:eastAsia="hr-HR"/>
          <w14:ligatures w14:val="standardContextual"/>
        </w:rPr>
      </w:pPr>
      <w:hyperlink w:anchor="_Toc171070119" w:history="1">
        <w:r w:rsidR="008D7305" w:rsidRPr="00F743E2">
          <w:rPr>
            <w:rStyle w:val="Hiperveza"/>
          </w:rPr>
          <w:t>13.2. Pregled kretanja predmeta za 2023. godinu s pokazateljima po vrstama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_Toc171070119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54</w:t>
        </w:r>
        <w:r w:rsidR="008D7305">
          <w:rPr>
            <w:webHidden/>
          </w:rPr>
          <w:fldChar w:fldCharType="end"/>
        </w:r>
      </w:hyperlink>
    </w:p>
    <w:p w14:paraId="17D4C64D" w14:textId="406B828D" w:rsidR="008D7305" w:rsidRDefault="00FE18FC">
      <w:pPr>
        <w:pStyle w:val="Sadraj5"/>
        <w:rPr>
          <w:rFonts w:asciiTheme="minorHAnsi" w:eastAsiaTheme="minorEastAsia" w:hAnsiTheme="minorHAnsi" w:cstheme="minorBidi"/>
          <w:b w:val="0"/>
          <w:kern w:val="2"/>
          <w:lang w:eastAsia="hr-HR"/>
          <w14:ligatures w14:val="standardContextual"/>
        </w:rPr>
      </w:pPr>
      <w:hyperlink w:anchor="_Toc171070120" w:history="1">
        <w:r w:rsidR="008D7305" w:rsidRPr="00F743E2">
          <w:rPr>
            <w:rStyle w:val="Hiperveza"/>
          </w:rPr>
          <w:t>DIO DRUGI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_Toc171070120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55</w:t>
        </w:r>
        <w:r w:rsidR="008D7305">
          <w:rPr>
            <w:webHidden/>
          </w:rPr>
          <w:fldChar w:fldCharType="end"/>
        </w:r>
      </w:hyperlink>
    </w:p>
    <w:p w14:paraId="58C828E6" w14:textId="7FA2B195" w:rsidR="008D7305" w:rsidRDefault="00FE18FC">
      <w:pPr>
        <w:pStyle w:val="Sadraj5"/>
        <w:rPr>
          <w:rFonts w:asciiTheme="minorHAnsi" w:eastAsiaTheme="minorEastAsia" w:hAnsiTheme="minorHAnsi" w:cstheme="minorBidi"/>
          <w:b w:val="0"/>
          <w:kern w:val="2"/>
          <w:lang w:eastAsia="hr-HR"/>
          <w14:ligatures w14:val="standardContextual"/>
        </w:rPr>
      </w:pPr>
      <w:hyperlink w:anchor="_Toc171070121" w:history="1">
        <w:r w:rsidR="008D7305" w:rsidRPr="00F743E2">
          <w:rPr>
            <w:rStyle w:val="Hiperveza"/>
          </w:rPr>
          <w:t>REZULTATI RADA SUDOVA U RJEŠAVANJU PREDMETA KOJI SE VODE DUŽE OD 10 GODINA ZA 2023. GODINU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_Toc171070121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55</w:t>
        </w:r>
        <w:r w:rsidR="008D7305">
          <w:rPr>
            <w:webHidden/>
          </w:rPr>
          <w:fldChar w:fldCharType="end"/>
        </w:r>
      </w:hyperlink>
    </w:p>
    <w:p w14:paraId="11D5F0D9" w14:textId="4B9EBD8C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2" w:history="1">
        <w:r w:rsidR="008D7305" w:rsidRPr="00F743E2">
          <w:rPr>
            <w:rStyle w:val="Hiperveza"/>
          </w:rPr>
          <w:t>1. Uvodne napomene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_Toc171070122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55</w:t>
        </w:r>
        <w:r w:rsidR="008D7305">
          <w:rPr>
            <w:webHidden/>
          </w:rPr>
          <w:fldChar w:fldCharType="end"/>
        </w:r>
      </w:hyperlink>
    </w:p>
    <w:p w14:paraId="578580E2" w14:textId="267AFCB3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3" w:history="1">
        <w:r w:rsidR="008D7305" w:rsidRPr="00F743E2">
          <w:rPr>
            <w:rStyle w:val="Hiperveza"/>
          </w:rPr>
          <w:t>2. Sumarni podaci o kretanju predmeta u kojima postupak traje duže od 10 godina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_Toc171070123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56</w:t>
        </w:r>
        <w:r w:rsidR="008D7305">
          <w:rPr>
            <w:webHidden/>
          </w:rPr>
          <w:fldChar w:fldCharType="end"/>
        </w:r>
      </w:hyperlink>
    </w:p>
    <w:p w14:paraId="37AE45F4" w14:textId="699FF086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4" w:history="1">
        <w:r w:rsidR="008D7305" w:rsidRPr="00F743E2">
          <w:rPr>
            <w:rStyle w:val="Hiperveza"/>
          </w:rPr>
          <w:t>3. Rezultati rada općinskih sudova u rješavanju starih predmeta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_Toc171070124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58</w:t>
        </w:r>
        <w:r w:rsidR="008D7305">
          <w:rPr>
            <w:webHidden/>
          </w:rPr>
          <w:fldChar w:fldCharType="end"/>
        </w:r>
      </w:hyperlink>
    </w:p>
    <w:p w14:paraId="33BE720A" w14:textId="59DAEC10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5" w:history="1">
        <w:r w:rsidR="008D7305" w:rsidRPr="00F743E2">
          <w:rPr>
            <w:rStyle w:val="Hiperveza"/>
          </w:rPr>
          <w:t>4. Rezultati rada trgovačkih sudova u rješavanju starih predmeta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_Toc171070125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62</w:t>
        </w:r>
        <w:r w:rsidR="008D7305">
          <w:rPr>
            <w:webHidden/>
          </w:rPr>
          <w:fldChar w:fldCharType="end"/>
        </w:r>
      </w:hyperlink>
    </w:p>
    <w:p w14:paraId="2C29BFA7" w14:textId="024D7999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6" w:history="1">
        <w:r w:rsidR="008D7305" w:rsidRPr="00F743E2">
          <w:rPr>
            <w:rStyle w:val="Hiperveza"/>
          </w:rPr>
          <w:t>5. Rezultati rada Visokog trgovačkog suda Republike Hrvatske u rješavanju starih predmeta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_Toc171070126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64</w:t>
        </w:r>
        <w:r w:rsidR="008D7305">
          <w:rPr>
            <w:webHidden/>
          </w:rPr>
          <w:fldChar w:fldCharType="end"/>
        </w:r>
      </w:hyperlink>
    </w:p>
    <w:p w14:paraId="58AA3139" w14:textId="640D478B" w:rsidR="008D7305" w:rsidRDefault="00FE18FC">
      <w:pPr>
        <w:pStyle w:val="Sadraj1"/>
        <w:rPr>
          <w:rFonts w:asciiTheme="minorHAnsi" w:eastAsiaTheme="minorEastAsia" w:hAnsiTheme="minorHAnsi" w:cstheme="minorBidi"/>
          <w:b w:val="0"/>
          <w:bCs w:val="0"/>
          <w:kern w:val="2"/>
          <w:sz w:val="22"/>
          <w:szCs w:val="22"/>
          <w:lang w:eastAsia="hr-HR"/>
          <w14:ligatures w14:val="standardContextual"/>
        </w:rPr>
      </w:pPr>
      <w:hyperlink w:anchor="_Toc171070127" w:history="1">
        <w:r w:rsidR="008D7305" w:rsidRPr="00F743E2">
          <w:rPr>
            <w:rStyle w:val="Hiperveza"/>
          </w:rPr>
          <w:t>6. Rezultati rada županijskih sudova u rješavanju starih predmeta pojedinačno</w:t>
        </w:r>
        <w:r w:rsidR="008D7305">
          <w:rPr>
            <w:webHidden/>
          </w:rPr>
          <w:tab/>
        </w:r>
        <w:r w:rsidR="008D7305">
          <w:rPr>
            <w:webHidden/>
          </w:rPr>
          <w:fldChar w:fldCharType="begin"/>
        </w:r>
        <w:r w:rsidR="008D7305">
          <w:rPr>
            <w:webHidden/>
          </w:rPr>
          <w:instrText xml:space="preserve"> PAGEREF _Toc171070127 \h </w:instrText>
        </w:r>
        <w:r w:rsidR="008D7305">
          <w:rPr>
            <w:webHidden/>
          </w:rPr>
        </w:r>
        <w:r w:rsidR="008D7305">
          <w:rPr>
            <w:webHidden/>
          </w:rPr>
          <w:fldChar w:fldCharType="separate"/>
        </w:r>
        <w:r w:rsidR="008D7305">
          <w:rPr>
            <w:webHidden/>
          </w:rPr>
          <w:t>65</w:t>
        </w:r>
        <w:r w:rsidR="008D7305">
          <w:rPr>
            <w:webHidden/>
          </w:rPr>
          <w:fldChar w:fldCharType="end"/>
        </w:r>
      </w:hyperlink>
    </w:p>
    <w:p w14:paraId="61383506" w14:textId="142F4375" w:rsidR="00A671CD" w:rsidRPr="008B71F0" w:rsidRDefault="005F4B9C" w:rsidP="005F4B9C">
      <w:pPr>
        <w:rPr>
          <w:w w:val="102"/>
        </w:rPr>
      </w:pPr>
      <w:r w:rsidRPr="008B71F0">
        <w:rPr>
          <w:w w:val="102"/>
        </w:rPr>
        <w:fldChar w:fldCharType="end"/>
      </w:r>
    </w:p>
    <w:p w14:paraId="44571E3E" w14:textId="77777777" w:rsidR="005F4B9C" w:rsidRPr="008B71F0" w:rsidRDefault="005F4B9C" w:rsidP="005F4B9C">
      <w:pPr>
        <w:rPr>
          <w:w w:val="102"/>
        </w:rPr>
      </w:pPr>
    </w:p>
    <w:p w14:paraId="5D2FFC0D" w14:textId="77777777" w:rsidR="005F4B9C" w:rsidRPr="008B71F0" w:rsidRDefault="005F4B9C" w:rsidP="005F4B9C">
      <w:pPr>
        <w:rPr>
          <w:w w:val="102"/>
        </w:rPr>
      </w:pPr>
    </w:p>
    <w:p w14:paraId="14E55C29" w14:textId="77777777" w:rsidR="005F4B9C" w:rsidRPr="008B71F0" w:rsidRDefault="005F4B9C" w:rsidP="005F4B9C">
      <w:pPr>
        <w:rPr>
          <w:w w:val="102"/>
        </w:rPr>
      </w:pPr>
    </w:p>
    <w:p w14:paraId="3E0D57C7" w14:textId="77777777" w:rsidR="005F4B9C" w:rsidRPr="008B71F0" w:rsidRDefault="005F4B9C" w:rsidP="005F4B9C">
      <w:pPr>
        <w:rPr>
          <w:w w:val="102"/>
        </w:rPr>
      </w:pPr>
    </w:p>
    <w:p w14:paraId="20ED40B1" w14:textId="77777777" w:rsidR="005F4B9C" w:rsidRPr="008B71F0" w:rsidRDefault="005F4B9C" w:rsidP="005F4B9C">
      <w:pPr>
        <w:rPr>
          <w:w w:val="102"/>
        </w:rPr>
      </w:pPr>
    </w:p>
    <w:p w14:paraId="48D78025" w14:textId="77777777" w:rsidR="005F4B9C" w:rsidRPr="008B71F0" w:rsidRDefault="005F4B9C" w:rsidP="005F4B9C">
      <w:pPr>
        <w:rPr>
          <w:w w:val="102"/>
        </w:rPr>
      </w:pPr>
    </w:p>
    <w:p w14:paraId="0E5BEDFA" w14:textId="77777777" w:rsidR="005F4B9C" w:rsidRPr="008B71F0" w:rsidRDefault="005F4B9C" w:rsidP="005F4B9C">
      <w:pPr>
        <w:rPr>
          <w:w w:val="102"/>
        </w:rPr>
      </w:pPr>
    </w:p>
    <w:p w14:paraId="77C53DD3" w14:textId="77777777" w:rsidR="005F4B9C" w:rsidRPr="008B71F0" w:rsidRDefault="005F4B9C" w:rsidP="005F4B9C">
      <w:pPr>
        <w:rPr>
          <w:w w:val="102"/>
        </w:rPr>
      </w:pPr>
    </w:p>
    <w:p w14:paraId="64E1B5B8" w14:textId="77777777" w:rsidR="005F4B9C" w:rsidRPr="008B71F0" w:rsidRDefault="005F4B9C" w:rsidP="005F4B9C">
      <w:pPr>
        <w:rPr>
          <w:w w:val="102"/>
        </w:rPr>
      </w:pPr>
    </w:p>
    <w:p w14:paraId="42054D9A" w14:textId="77777777" w:rsidR="005F4B9C" w:rsidRPr="008B71F0" w:rsidRDefault="005F4B9C" w:rsidP="005F4B9C">
      <w:pPr>
        <w:rPr>
          <w:w w:val="102"/>
        </w:rPr>
      </w:pPr>
    </w:p>
    <w:p w14:paraId="607EED27" w14:textId="77777777" w:rsidR="005F4B9C" w:rsidRPr="008B71F0" w:rsidRDefault="005F4B9C" w:rsidP="005F4B9C">
      <w:pPr>
        <w:rPr>
          <w:w w:val="102"/>
        </w:rPr>
      </w:pPr>
    </w:p>
    <w:p w14:paraId="005CD3B4" w14:textId="77777777" w:rsidR="005F4B9C" w:rsidRPr="008B71F0" w:rsidRDefault="005F4B9C" w:rsidP="005F4B9C">
      <w:pPr>
        <w:rPr>
          <w:w w:val="102"/>
        </w:rPr>
      </w:pPr>
    </w:p>
    <w:p w14:paraId="04324E67" w14:textId="77777777" w:rsidR="005F4B9C" w:rsidRPr="008B71F0" w:rsidRDefault="005F4B9C" w:rsidP="005F4B9C">
      <w:pPr>
        <w:rPr>
          <w:w w:val="102"/>
        </w:rPr>
      </w:pPr>
    </w:p>
    <w:p w14:paraId="18F666C4" w14:textId="77777777" w:rsidR="005F4B9C" w:rsidRPr="008B71F0" w:rsidRDefault="005F4B9C" w:rsidP="005F4B9C">
      <w:pPr>
        <w:rPr>
          <w:w w:val="102"/>
        </w:rPr>
      </w:pPr>
    </w:p>
    <w:p w14:paraId="3FD12888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  <w:sectPr w:rsidR="005F4B9C" w:rsidRPr="008B71F0" w:rsidSect="000C713A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</w:p>
    <w:p w14:paraId="560CCD52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</w:pPr>
    </w:p>
    <w:p w14:paraId="442DB820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0" w:name="_Toc171070076"/>
      <w:r w:rsidRPr="008B71F0">
        <w:t>DIO PRVI</w:t>
      </w:r>
      <w:bookmarkEnd w:id="0"/>
    </w:p>
    <w:p w14:paraId="28FD8EB3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</w:p>
    <w:p w14:paraId="22583229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1" w:name="_Toc508289471"/>
      <w:bookmarkStart w:id="2" w:name="_Toc508289508"/>
      <w:bookmarkStart w:id="3" w:name="_Toc171070077"/>
      <w:r w:rsidRPr="008B71F0">
        <w:t>REZULTATI RADA SUDOVA ZA 202</w:t>
      </w:r>
      <w:r w:rsidR="003B13B4">
        <w:t>3</w:t>
      </w:r>
      <w:r w:rsidRPr="008B71F0">
        <w:t>. GODINU</w:t>
      </w:r>
      <w:bookmarkEnd w:id="1"/>
      <w:bookmarkEnd w:id="2"/>
      <w:bookmarkEnd w:id="3"/>
    </w:p>
    <w:p w14:paraId="2C890D29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rPr>
          <w:b/>
          <w:sz w:val="10"/>
          <w:szCs w:val="10"/>
        </w:rPr>
      </w:pPr>
    </w:p>
    <w:p w14:paraId="20CAB590" w14:textId="77777777" w:rsidR="005F4B9C" w:rsidRPr="008B71F0" w:rsidRDefault="005F4B9C" w:rsidP="00C63CB0">
      <w:pPr>
        <w:pStyle w:val="Tekst"/>
      </w:pPr>
    </w:p>
    <w:p w14:paraId="1BA41CB9" w14:textId="77777777" w:rsidR="005F4B9C" w:rsidRPr="008B71F0" w:rsidRDefault="005F4B9C" w:rsidP="00C63CB0">
      <w:pPr>
        <w:pStyle w:val="Tekst"/>
      </w:pPr>
    </w:p>
    <w:p w14:paraId="01EE9CA8" w14:textId="77777777" w:rsidR="005F4B9C" w:rsidRPr="008B71F0" w:rsidRDefault="005F4B9C" w:rsidP="00FC0E90">
      <w:pPr>
        <w:pStyle w:val="1Naslovutekstu"/>
      </w:pPr>
      <w:bookmarkStart w:id="4" w:name="_Toc508355877"/>
      <w:bookmarkStart w:id="5" w:name="_Toc508358553"/>
      <w:bookmarkStart w:id="6" w:name="_Toc508704777"/>
      <w:bookmarkStart w:id="7" w:name="_Toc508704805"/>
      <w:bookmarkStart w:id="8" w:name="_Toc508704899"/>
      <w:bookmarkStart w:id="9" w:name="_Toc508882756"/>
      <w:bookmarkStart w:id="10" w:name="_Toc33884154"/>
      <w:bookmarkStart w:id="11" w:name="_Toc171070078"/>
      <w:r w:rsidRPr="008B71F0">
        <w:t>1. Uvodne napomene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39FC9C64" w14:textId="77777777" w:rsidR="005F4B9C" w:rsidRPr="008B71F0" w:rsidRDefault="005F4B9C" w:rsidP="00C63CB0">
      <w:pPr>
        <w:pStyle w:val="Tekst"/>
      </w:pPr>
    </w:p>
    <w:p w14:paraId="2B088D7C" w14:textId="77777777" w:rsidR="005F4B9C" w:rsidRPr="008B71F0" w:rsidRDefault="005F4B9C" w:rsidP="00C63CB0">
      <w:pPr>
        <w:pStyle w:val="Tekst"/>
      </w:pPr>
      <w:r w:rsidRPr="008B71F0">
        <w:t>Ministarstvo pravosuđa i uprave, sukladno ovlasti sadržanoj u odredbi članka 71. stavka 1. Zakona o sudovima ("Narodne novine", broj: 28/13, 33/15, 82/15</w:t>
      </w:r>
      <w:r w:rsidR="00E95D6D" w:rsidRPr="008B71F0">
        <w:t xml:space="preserve">, 82/16, </w:t>
      </w:r>
      <w:r w:rsidRPr="008B71F0">
        <w:t xml:space="preserve">67/18, </w:t>
      </w:r>
      <w:r w:rsidR="00E95D6D" w:rsidRPr="008B71F0">
        <w:t>126/19, 130/20</w:t>
      </w:r>
      <w:r w:rsidR="00F24A37">
        <w:t xml:space="preserve">, </w:t>
      </w:r>
      <w:r w:rsidR="00E95D6D" w:rsidRPr="008B71F0">
        <w:t xml:space="preserve">21/22, </w:t>
      </w:r>
      <w:r w:rsidR="00233FBC">
        <w:t xml:space="preserve">60/22, </w:t>
      </w:r>
      <w:r w:rsidR="00F24A37">
        <w:t xml:space="preserve">16/23, </w:t>
      </w:r>
      <w:r w:rsidR="00233FBC">
        <w:t xml:space="preserve">155/23 i 26/24, </w:t>
      </w:r>
      <w:r w:rsidRPr="008B71F0">
        <w:t>dalje: ZS), kao najviše tijelo</w:t>
      </w:r>
      <w:r w:rsidR="00233FBC">
        <w:t xml:space="preserve"> nadležno</w:t>
      </w:r>
      <w:r w:rsidRPr="008B71F0">
        <w:t xml:space="preserve"> za obavljanje poslova pravosudne uprave, na temelju odredbi članka 72. stavka 1. točke 5. i članka 73. stavka 1. ZS, u obavljanju tih poslova prikuplja statističke i druge podatke o radu sudova, na temelju kojih podataka je izrađen ovaj statistički pregled za 202</w:t>
      </w:r>
      <w:r w:rsidR="005D75E7">
        <w:t>3</w:t>
      </w:r>
      <w:r w:rsidRPr="008B71F0">
        <w:t>.</w:t>
      </w:r>
      <w:r w:rsidRPr="008B71F0">
        <w:rPr>
          <w:rStyle w:val="Referencafusnote"/>
        </w:rPr>
        <w:footnoteReference w:id="1"/>
      </w:r>
      <w:r w:rsidRPr="008B71F0">
        <w:t xml:space="preserve"> godinu.</w:t>
      </w:r>
    </w:p>
    <w:p w14:paraId="0228A0C6" w14:textId="77777777" w:rsidR="005F4B9C" w:rsidRPr="008B71F0" w:rsidRDefault="005F4B9C" w:rsidP="00C63CB0">
      <w:pPr>
        <w:pStyle w:val="Tekst"/>
      </w:pPr>
    </w:p>
    <w:p w14:paraId="6BAC6D6C" w14:textId="77777777" w:rsidR="005F4B9C" w:rsidRPr="008B71F0" w:rsidRDefault="005F4B9C" w:rsidP="00C63CB0">
      <w:pPr>
        <w:pStyle w:val="Tekst"/>
      </w:pPr>
      <w:r w:rsidRPr="008B71F0">
        <w:t xml:space="preserve">Također, sukladno odredbama članka </w:t>
      </w:r>
      <w:r w:rsidR="00A00457">
        <w:t>66.</w:t>
      </w:r>
      <w:r w:rsidRPr="008B71F0">
        <w:t xml:space="preserve"> stavaka 1., 2. i 3. Zakona o državnom odvjetništvu ("Narodne novine", broj: 67/18</w:t>
      </w:r>
      <w:r w:rsidR="006F13C0" w:rsidRPr="008B71F0">
        <w:t xml:space="preserve"> i 21/22</w:t>
      </w:r>
      <w:r w:rsidRPr="008B71F0">
        <w:t xml:space="preserve">), Ministarstvo pravosuđa i uprave dužno je prikupljati podatke o radu državnih odvjetništava. Međutim, ti podaci (osim podataka o brojnom stanju državnih odvjetništava i stanju njihovih kadrova) nisu iskazani, budući da praćenje njihovog rada nije moguće prema metodološkim uputama za praćenje rada sudova (podaci o radu državnih odvjetništva dostupni su na </w:t>
      </w:r>
      <w:hyperlink r:id="rId10" w:history="1">
        <w:r w:rsidRPr="008B71F0">
          <w:t>www.dorh.hr</w:t>
        </w:r>
      </w:hyperlink>
      <w:r w:rsidRPr="008B71F0">
        <w:t>).</w:t>
      </w:r>
    </w:p>
    <w:p w14:paraId="50EEA97E" w14:textId="77777777" w:rsidR="005F4B9C" w:rsidRPr="008B71F0" w:rsidRDefault="005F4B9C" w:rsidP="00C63CB0">
      <w:pPr>
        <w:pStyle w:val="Tekst"/>
      </w:pPr>
    </w:p>
    <w:p w14:paraId="6EE92ED9" w14:textId="77777777" w:rsidR="005F4B9C" w:rsidRPr="008B71F0" w:rsidRDefault="005F4B9C" w:rsidP="00C63CB0">
      <w:pPr>
        <w:pStyle w:val="Tekst"/>
      </w:pPr>
      <w:r w:rsidRPr="008B71F0">
        <w:t>Prikupljeni podaci, objedinjeni u ovom statističkom pregledu, omogućit će svim zainteresiranim</w:t>
      </w:r>
      <w:r w:rsidR="001F4B3F" w:rsidRPr="008B71F0">
        <w:t>a</w:t>
      </w:r>
      <w:r w:rsidRPr="008B71F0">
        <w:t xml:space="preserve"> uvid u rad sudova u Republici Hrvatskoj, prvenstveno u obim njihovog rada, ukupno te po vrstama predmeta koji su u nadležnosti pojedinih vrsta sudova. Prikazati će se također kretanje pojedinih indikatora koji na jednostavan način prate učinkovitost sudova u promatranom razdoblju.</w:t>
      </w:r>
    </w:p>
    <w:p w14:paraId="02B72024" w14:textId="77777777" w:rsidR="005F4B9C" w:rsidRPr="008B71F0" w:rsidRDefault="005F4B9C" w:rsidP="00C63CB0">
      <w:pPr>
        <w:pStyle w:val="Tekst"/>
      </w:pPr>
    </w:p>
    <w:p w14:paraId="4658A85F" w14:textId="77777777" w:rsidR="005F4B9C" w:rsidRPr="008B71F0" w:rsidRDefault="005F4B9C" w:rsidP="00C63CB0">
      <w:pPr>
        <w:pStyle w:val="Tekst"/>
      </w:pPr>
      <w:r w:rsidRPr="008B71F0">
        <w:t xml:space="preserve">Ovaj statistički pregled sadrži opće podatke o pravosudnim tijelima, odnosno brojno stanje pravosudnih tijela, brojno stanje kadrova u pravosudnim tijelima (pravosudnih dužnosnika, sudskih i </w:t>
      </w:r>
      <w:proofErr w:type="spellStart"/>
      <w:r w:rsidRPr="008B71F0">
        <w:t>državnoodvjetničkih</w:t>
      </w:r>
      <w:proofErr w:type="spellEnd"/>
      <w:r w:rsidRPr="008B71F0">
        <w:t xml:space="preserve"> službenika i namještenika), podatke o radu sudova kao što su podaci o kretanju broja predmeta u sudovima (podaci o broju primljenih, riješenih i neriješenih predmeta) i podatke o trajanju sudskih postupaka u pojedinim vrstama predmeta. </w:t>
      </w:r>
    </w:p>
    <w:p w14:paraId="52400D32" w14:textId="77777777" w:rsidR="005F4B9C" w:rsidRPr="008B71F0" w:rsidRDefault="005F4B9C" w:rsidP="00C63CB0">
      <w:pPr>
        <w:pStyle w:val="Tekst"/>
      </w:pPr>
    </w:p>
    <w:p w14:paraId="7E4708FB" w14:textId="77777777" w:rsidR="005F4B9C" w:rsidRPr="008B71F0" w:rsidRDefault="005F4B9C" w:rsidP="00C63CB0">
      <w:pPr>
        <w:pStyle w:val="Tekst"/>
      </w:pPr>
      <w:r w:rsidRPr="008B71F0">
        <w:t xml:space="preserve">Isto tako, u ovom pregledu sadržani su, po gore navedenim pokazateljima, podaci o radu općinskih, trgovačkih, županijskih sudova i Visokog trgovačkog suda Republike Hrvatske u starim predmetima u kojima postupak </w:t>
      </w:r>
      <w:r w:rsidR="006276E8">
        <w:t>traje duže od</w:t>
      </w:r>
      <w:r w:rsidRPr="008B71F0">
        <w:t xml:space="preserve"> </w:t>
      </w:r>
      <w:r w:rsidR="00807FF9">
        <w:t>deset</w:t>
      </w:r>
      <w:r w:rsidRPr="008B71F0">
        <w:t xml:space="preserve"> godina.</w:t>
      </w:r>
    </w:p>
    <w:p w14:paraId="063092E0" w14:textId="77777777" w:rsidR="005F4B9C" w:rsidRPr="008B71F0" w:rsidRDefault="005F4B9C" w:rsidP="00C63CB0">
      <w:pPr>
        <w:pStyle w:val="Tekst"/>
      </w:pPr>
    </w:p>
    <w:p w14:paraId="107F6170" w14:textId="77777777" w:rsidR="005F4B9C" w:rsidRPr="008B71F0" w:rsidRDefault="005F4B9C" w:rsidP="00C63CB0">
      <w:pPr>
        <w:pStyle w:val="Tekst"/>
      </w:pPr>
    </w:p>
    <w:p w14:paraId="01C9B2CC" w14:textId="77777777" w:rsidR="005F4B9C" w:rsidRPr="008B71F0" w:rsidRDefault="005F4B9C" w:rsidP="00C63CB0">
      <w:pPr>
        <w:pStyle w:val="Tekst"/>
      </w:pPr>
    </w:p>
    <w:p w14:paraId="31DCFCEC" w14:textId="77777777" w:rsidR="005F4B9C" w:rsidRPr="008B71F0" w:rsidRDefault="005F4B9C" w:rsidP="00C63CB0">
      <w:pPr>
        <w:pStyle w:val="Tekst"/>
      </w:pPr>
    </w:p>
    <w:p w14:paraId="05DFC826" w14:textId="77777777" w:rsidR="005F4B9C" w:rsidRPr="008B71F0" w:rsidRDefault="005F4B9C" w:rsidP="00C63CB0">
      <w:pPr>
        <w:pStyle w:val="Tekst"/>
      </w:pPr>
    </w:p>
    <w:p w14:paraId="750E1F2F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2" w:name="_Toc421910563"/>
      <w:bookmarkStart w:id="13" w:name="_Toc508355878"/>
      <w:bookmarkStart w:id="14" w:name="_Toc508358554"/>
      <w:bookmarkStart w:id="15" w:name="_Toc508704778"/>
      <w:bookmarkStart w:id="16" w:name="_Toc508704806"/>
      <w:bookmarkStart w:id="17" w:name="_Toc508704900"/>
      <w:bookmarkStart w:id="18" w:name="_Toc508882757"/>
      <w:bookmarkStart w:id="19" w:name="_Toc33884155"/>
      <w:r>
        <w:br w:type="page"/>
      </w:r>
    </w:p>
    <w:p w14:paraId="39CF55EB" w14:textId="77777777" w:rsidR="005F4B9C" w:rsidRPr="008B71F0" w:rsidRDefault="005F4B9C" w:rsidP="00FC0E90">
      <w:pPr>
        <w:pStyle w:val="1Naslovutekstu"/>
        <w:rPr>
          <w:sz w:val="24"/>
        </w:rPr>
      </w:pPr>
      <w:bookmarkStart w:id="20" w:name="_Toc171070079"/>
      <w:r w:rsidRPr="008B71F0">
        <w:lastRenderedPageBreak/>
        <w:t xml:space="preserve">2. </w:t>
      </w:r>
      <w:r w:rsidRPr="008B71F0">
        <w:rPr>
          <w:spacing w:val="-1"/>
          <w:w w:val="104"/>
        </w:rPr>
        <w:t>O</w:t>
      </w:r>
      <w:r w:rsidRPr="008B71F0">
        <w:rPr>
          <w:w w:val="104"/>
        </w:rPr>
        <w:t>pći podaci o strukturi pravosudnih tijel</w:t>
      </w:r>
      <w:bookmarkEnd w:id="12"/>
      <w:r w:rsidRPr="008B71F0">
        <w:rPr>
          <w:w w:val="104"/>
        </w:rPr>
        <w:t>a i kadrovima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621FFE59" w14:textId="77777777" w:rsidR="005F4B9C" w:rsidRPr="008B71F0" w:rsidRDefault="005F4B9C" w:rsidP="005F4B9C"/>
    <w:p w14:paraId="006D7E58" w14:textId="77777777" w:rsidR="005F4B9C" w:rsidRPr="008B71F0" w:rsidRDefault="005F4B9C" w:rsidP="005F4B9C">
      <w:pPr>
        <w:pStyle w:val="11Podnaslovutekstu"/>
      </w:pPr>
      <w:bookmarkStart w:id="21" w:name="_Toc421910564"/>
      <w:bookmarkStart w:id="22" w:name="_Toc508704901"/>
      <w:bookmarkStart w:id="23" w:name="_Toc508882758"/>
      <w:bookmarkStart w:id="24" w:name="_Toc33884156"/>
      <w:bookmarkStart w:id="25" w:name="_Toc171070080"/>
      <w:r w:rsidRPr="008B71F0">
        <w:t xml:space="preserve">2.1.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>je pravosudnih ti</w:t>
      </w:r>
      <w:r w:rsidRPr="008B71F0">
        <w:rPr>
          <w:spacing w:val="1"/>
        </w:rPr>
        <w:t>j</w:t>
      </w:r>
      <w:r w:rsidRPr="008B71F0">
        <w:t xml:space="preserve">ela </w:t>
      </w:r>
      <w:r w:rsidRPr="008B71F0">
        <w:rPr>
          <w:w w:val="99"/>
        </w:rPr>
        <w:t>n</w:t>
      </w:r>
      <w:r w:rsidRPr="008B71F0">
        <w:t xml:space="preserve">a </w:t>
      </w:r>
      <w:r w:rsidRPr="008B71F0">
        <w:rPr>
          <w:spacing w:val="-1"/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31. prosinca 2</w:t>
      </w:r>
      <w:r w:rsidRPr="008B71F0">
        <w:rPr>
          <w:spacing w:val="-1"/>
        </w:rPr>
        <w:t>02</w:t>
      </w:r>
      <w:r w:rsidR="00BE1122">
        <w:rPr>
          <w:spacing w:val="-1"/>
        </w:rPr>
        <w:t>3</w:t>
      </w:r>
      <w:r w:rsidRPr="008B71F0">
        <w:t xml:space="preserve">. </w:t>
      </w:r>
      <w:r w:rsidRPr="008B71F0">
        <w:rPr>
          <w:spacing w:val="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spacing w:val="-1"/>
          <w:w w:val="99"/>
        </w:rPr>
        <w:t>n</w:t>
      </w:r>
      <w:r w:rsidRPr="008B71F0">
        <w:t>e</w:t>
      </w:r>
      <w:bookmarkEnd w:id="21"/>
      <w:bookmarkEnd w:id="22"/>
      <w:bookmarkEnd w:id="23"/>
      <w:bookmarkEnd w:id="24"/>
      <w:bookmarkEnd w:id="25"/>
    </w:p>
    <w:p w14:paraId="03949990" w14:textId="77777777" w:rsidR="005F4B9C" w:rsidRPr="008B71F0" w:rsidRDefault="005F4B9C" w:rsidP="00C63CB0">
      <w:pPr>
        <w:pStyle w:val="Tekst"/>
      </w:pPr>
    </w:p>
    <w:p w14:paraId="76D3E780" w14:textId="77777777" w:rsidR="005F4B9C" w:rsidRDefault="005F4B9C" w:rsidP="00C63CB0">
      <w:pPr>
        <w:pStyle w:val="2Nazivitabelaigrafova"/>
      </w:pPr>
      <w:bookmarkStart w:id="26" w:name="_Toc508358555"/>
      <w:bookmarkStart w:id="27" w:name="_Toc508704807"/>
      <w:r w:rsidRPr="008B71F0">
        <w:t>Tablica 1. Pravosudna tijela u Republici Hrvatskoj</w:t>
      </w:r>
      <w:bookmarkEnd w:id="26"/>
      <w:bookmarkEnd w:id="27"/>
    </w:p>
    <w:p w14:paraId="3A651C0F" w14:textId="77777777" w:rsidR="00856C46" w:rsidRDefault="00856C46" w:rsidP="00C63CB0">
      <w:pPr>
        <w:pStyle w:val="2Nazivitabelaigraf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3B7B5B7F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F23E18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4505F9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Prvostupanjska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2"/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02E078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Županijska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76A5295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EEE2B0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856C46" w:rsidRPr="00856C46" w14:paraId="4EAC36A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1DDA6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50D9D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29B6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F6C2A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75939A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</w:tr>
      <w:tr w:rsidR="00856C46" w:rsidRPr="00856C46" w14:paraId="5161E1C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B9E8A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03BA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CFA0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03376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A32FEB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</w:tr>
      <w:tr w:rsidR="00856C46" w:rsidRPr="00856C46" w14:paraId="2A92FCB6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1F9DCF" w14:textId="77777777" w:rsidR="00856C46" w:rsidRPr="00856C46" w:rsidRDefault="00856C46" w:rsidP="00856C4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F5D41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D6FBB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8317C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353DD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</w:tbl>
    <w:p w14:paraId="63F59926" w14:textId="77777777" w:rsidR="00856C46" w:rsidRPr="008B71F0" w:rsidRDefault="00856C46" w:rsidP="00C63CB0">
      <w:pPr>
        <w:pStyle w:val="2Nazivitabelaigrafova"/>
      </w:pPr>
    </w:p>
    <w:p w14:paraId="60012823" w14:textId="77777777" w:rsidR="005F4B9C" w:rsidRPr="008B71F0" w:rsidRDefault="005F4B9C" w:rsidP="00C63CB0">
      <w:pPr>
        <w:pStyle w:val="razmaktabigrodnjihnaslova"/>
      </w:pPr>
    </w:p>
    <w:p w14:paraId="276D9EAF" w14:textId="77777777" w:rsidR="005F4B9C" w:rsidRPr="008B71F0" w:rsidRDefault="005F4B9C" w:rsidP="00C63CB0">
      <w:pPr>
        <w:pStyle w:val="Tekst"/>
      </w:pPr>
    </w:p>
    <w:p w14:paraId="336D5C7E" w14:textId="77777777" w:rsidR="005F4B9C" w:rsidRPr="008B71F0" w:rsidRDefault="005F4B9C" w:rsidP="005F4B9C">
      <w:pPr>
        <w:pStyle w:val="3Podnaslovbeznumeriranja"/>
      </w:pPr>
      <w:r w:rsidRPr="008B71F0">
        <w:t>Struktura pravosudnih tijela</w:t>
      </w:r>
    </w:p>
    <w:p w14:paraId="05821B1A" w14:textId="77777777" w:rsidR="005F4B9C" w:rsidRPr="008B71F0" w:rsidRDefault="005F4B9C" w:rsidP="00C63CB0">
      <w:pPr>
        <w:pStyle w:val="Tekst"/>
      </w:pPr>
    </w:p>
    <w:p w14:paraId="6B56794D" w14:textId="77777777" w:rsidR="005F4B9C" w:rsidRPr="008B71F0" w:rsidRDefault="005F4B9C" w:rsidP="00C63CB0">
      <w:pPr>
        <w:pStyle w:val="2Nazivitabelaigrafova"/>
      </w:pPr>
      <w:bookmarkStart w:id="28" w:name="_Toc508358556"/>
      <w:bookmarkStart w:id="29" w:name="_Toc508704808"/>
      <w:r w:rsidRPr="008B71F0">
        <w:t>Tablica 2. Struktura pravosudnih tijela</w:t>
      </w:r>
      <w:bookmarkEnd w:id="28"/>
      <w:bookmarkEnd w:id="29"/>
    </w:p>
    <w:p w14:paraId="6F787C66" w14:textId="77777777" w:rsidR="005F4B9C" w:rsidRPr="008B71F0" w:rsidRDefault="005F4B9C" w:rsidP="00C63CB0">
      <w:pPr>
        <w:pStyle w:val="razmaktabigrodnjihnasl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350CAB0D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C4957F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30" w:name="_Toc421910565"/>
            <w:bookmarkStart w:id="31" w:name="_Toc508704902"/>
            <w:bookmarkStart w:id="32" w:name="_Toc508882759"/>
            <w:bookmarkStart w:id="33" w:name="_Toc33884157"/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C01212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81FBB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Stalne službe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A206F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Zemljišnoknjižni odjeli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F17B1B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3"/>
            </w:r>
          </w:p>
        </w:tc>
      </w:tr>
      <w:tr w:rsidR="00856C46" w:rsidRPr="00856C46" w14:paraId="671B607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AEF7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13E43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0E534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9C9FF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2B14E7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</w:tr>
      <w:tr w:rsidR="00856C46" w:rsidRPr="00856C46" w14:paraId="25D839D1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0115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6273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0B8FC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75F2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29DB8C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6343FE8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EC3F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1C289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0E4E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A314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BD270F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23A894B9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8829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06DD3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1FC5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1B9D7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47550C7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</w:tr>
      <w:tr w:rsidR="00856C46" w:rsidRPr="00856C46" w14:paraId="3130365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E3A0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E5CB1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CAD9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D105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B99FB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1C87DE4E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A0CCA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D79C2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E3F36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BD98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D75D56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856C46" w:rsidRPr="00856C46" w14:paraId="35B4F80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817A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10A4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556F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5E25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078648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5865CDE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C7A8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5D0F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F06B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1C35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FA0D70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322320B4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9171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8D1F0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A973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7E73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4FDA80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726E87D4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A7A4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1A3F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B76EC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E06D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3C8338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</w:tr>
      <w:tr w:rsidR="00856C46" w:rsidRPr="00856C46" w14:paraId="00795F1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DC78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C551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9456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81F1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61C8DD1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51D402AC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10EB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USKOK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DDEF1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298F7B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24AE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EAF9AD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135E921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74EC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DORH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647B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B0BE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3981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33DC29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78BAA23B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2E174C8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       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4EDFBE8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789CC83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BA906C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4344FE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110</w:t>
            </w:r>
          </w:p>
        </w:tc>
      </w:tr>
    </w:tbl>
    <w:p w14:paraId="2AEEA918" w14:textId="77777777" w:rsidR="005F4B9C" w:rsidRPr="008B71F0" w:rsidRDefault="005F4B9C" w:rsidP="00C63CB0">
      <w:pPr>
        <w:pStyle w:val="Tekst"/>
      </w:pPr>
    </w:p>
    <w:p w14:paraId="20D9DAB5" w14:textId="77777777" w:rsidR="005F4B9C" w:rsidRPr="008B71F0" w:rsidRDefault="005F4B9C" w:rsidP="00C63CB0">
      <w:pPr>
        <w:pStyle w:val="Tekst"/>
      </w:pPr>
    </w:p>
    <w:p w14:paraId="60A81530" w14:textId="77777777" w:rsidR="005F4B9C" w:rsidRPr="008B71F0" w:rsidRDefault="005F4B9C" w:rsidP="00C63CB0">
      <w:pPr>
        <w:pStyle w:val="Tekst"/>
      </w:pPr>
    </w:p>
    <w:p w14:paraId="2B41BE90" w14:textId="77777777" w:rsidR="005F4B9C" w:rsidRPr="008B71F0" w:rsidRDefault="005F4B9C" w:rsidP="00C63CB0">
      <w:pPr>
        <w:pStyle w:val="Tekst"/>
      </w:pPr>
    </w:p>
    <w:p w14:paraId="143851EA" w14:textId="77777777" w:rsidR="005F4B9C" w:rsidRPr="008B71F0" w:rsidRDefault="005F4B9C" w:rsidP="00C63CB0">
      <w:pPr>
        <w:pStyle w:val="Tekst"/>
      </w:pPr>
    </w:p>
    <w:p w14:paraId="4FAB28F1" w14:textId="77777777" w:rsidR="005F4B9C" w:rsidRPr="008B71F0" w:rsidRDefault="005F4B9C" w:rsidP="00C63CB0">
      <w:pPr>
        <w:pStyle w:val="Tekst"/>
      </w:pPr>
    </w:p>
    <w:p w14:paraId="744E8276" w14:textId="77777777" w:rsidR="00B72C45" w:rsidRDefault="00B72C45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2EFCBB4" w14:textId="77777777" w:rsidR="005F4B9C" w:rsidRPr="008B71F0" w:rsidRDefault="005F4B9C" w:rsidP="00673A35">
      <w:pPr>
        <w:pStyle w:val="11Podnaslovutekstu"/>
        <w:ind w:left="0" w:firstLine="0"/>
      </w:pPr>
      <w:bookmarkStart w:id="34" w:name="_Toc171070081"/>
      <w:r w:rsidRPr="008B71F0">
        <w:lastRenderedPageBreak/>
        <w:t xml:space="preserve">2.2.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 xml:space="preserve">je </w:t>
      </w:r>
      <w:r w:rsidRPr="008B71F0">
        <w:rPr>
          <w:w w:val="99"/>
        </w:rPr>
        <w:t>k</w:t>
      </w:r>
      <w:r w:rsidRPr="008B71F0">
        <w:t>a</w:t>
      </w:r>
      <w:r w:rsidRPr="008B71F0">
        <w:rPr>
          <w:spacing w:val="-1"/>
          <w:w w:val="99"/>
        </w:rPr>
        <w:t>d</w:t>
      </w:r>
      <w:r w:rsidRPr="008B71F0">
        <w:t xml:space="preserve">rova </w:t>
      </w:r>
      <w:r w:rsidRPr="008B71F0">
        <w:rPr>
          <w:w w:val="99"/>
        </w:rPr>
        <w:t>u p</w:t>
      </w:r>
      <w:r w:rsidRPr="008B71F0">
        <w:t>rav</w:t>
      </w:r>
      <w:r w:rsidRPr="008B71F0">
        <w:rPr>
          <w:spacing w:val="1"/>
        </w:rPr>
        <w:t>o</w:t>
      </w:r>
      <w:r w:rsidRPr="008B71F0">
        <w:rPr>
          <w:w w:val="99"/>
        </w:rPr>
        <w:t>sud</w:t>
      </w:r>
      <w:r w:rsidRPr="008B71F0">
        <w:rPr>
          <w:spacing w:val="-1"/>
          <w:w w:val="99"/>
        </w:rPr>
        <w:t>n</w:t>
      </w:r>
      <w:r w:rsidRPr="008B71F0">
        <w:t xml:space="preserve">im </w:t>
      </w:r>
      <w:r w:rsidRPr="008B71F0">
        <w:rPr>
          <w:spacing w:val="-1"/>
        </w:rPr>
        <w:t>t</w:t>
      </w:r>
      <w:r w:rsidRPr="008B71F0">
        <w:t>i</w:t>
      </w:r>
      <w:r w:rsidRPr="008B71F0">
        <w:rPr>
          <w:spacing w:val="2"/>
        </w:rPr>
        <w:t>j</w:t>
      </w:r>
      <w:r w:rsidRPr="008B71F0">
        <w:rPr>
          <w:spacing w:val="-1"/>
        </w:rPr>
        <w:t>e</w:t>
      </w:r>
      <w:r w:rsidRPr="008B71F0">
        <w:t xml:space="preserve">lima </w:t>
      </w:r>
      <w:r w:rsidRPr="008B71F0">
        <w:rPr>
          <w:spacing w:val="-1"/>
          <w:w w:val="99"/>
        </w:rPr>
        <w:t>n</w:t>
      </w:r>
      <w:r w:rsidRPr="008B71F0">
        <w:t xml:space="preserve">a </w:t>
      </w:r>
      <w:r w:rsidRPr="008B71F0">
        <w:rPr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</w:t>
      </w:r>
      <w:r w:rsidRPr="008B71F0">
        <w:rPr>
          <w:spacing w:val="1"/>
        </w:rPr>
        <w:t xml:space="preserve">. </w:t>
      </w:r>
      <w:r w:rsidRPr="008B71F0">
        <w:t>prosinca 202</w:t>
      </w:r>
      <w:r w:rsidR="00BE1122">
        <w:t>3</w:t>
      </w:r>
      <w:r w:rsidRPr="008B71F0">
        <w:t xml:space="preserve">. </w:t>
      </w:r>
      <w:r w:rsidRPr="008B71F0">
        <w:rPr>
          <w:spacing w:val="-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w w:val="99"/>
        </w:rPr>
        <w:t>n</w:t>
      </w:r>
      <w:r w:rsidRPr="008B71F0">
        <w:t>e</w:t>
      </w:r>
      <w:bookmarkEnd w:id="30"/>
      <w:bookmarkEnd w:id="31"/>
      <w:bookmarkEnd w:id="32"/>
      <w:bookmarkEnd w:id="33"/>
      <w:bookmarkEnd w:id="34"/>
    </w:p>
    <w:p w14:paraId="44665BFB" w14:textId="77777777" w:rsidR="005F4B9C" w:rsidRPr="008B71F0" w:rsidRDefault="005F4B9C" w:rsidP="00C63CB0">
      <w:pPr>
        <w:pStyle w:val="Tekst"/>
      </w:pPr>
    </w:p>
    <w:p w14:paraId="25E390BE" w14:textId="77777777" w:rsidR="005F4B9C" w:rsidRPr="008B71F0" w:rsidRDefault="005F4B9C" w:rsidP="00C63CB0">
      <w:pPr>
        <w:pStyle w:val="2Nazivitabelaigrafova"/>
      </w:pPr>
      <w:bookmarkStart w:id="35" w:name="_Toc508358557"/>
      <w:bookmarkStart w:id="36" w:name="_Toc508704809"/>
      <w:r w:rsidRPr="008B71F0">
        <w:t>Tablica 3. Brojno stanje kadrova u pravosudnim tijelima</w:t>
      </w:r>
      <w:bookmarkEnd w:id="35"/>
      <w:bookmarkEnd w:id="36"/>
    </w:p>
    <w:p w14:paraId="26348A5D" w14:textId="77777777" w:rsidR="00B950BF" w:rsidRPr="008B71F0" w:rsidRDefault="00B950BF" w:rsidP="00C63CB0">
      <w:pPr>
        <w:pStyle w:val="2Nazivitabelaigrafova"/>
      </w:pPr>
    </w:p>
    <w:p w14:paraId="48ACD43F" w14:textId="77777777" w:rsidR="005F4B9C" w:rsidRPr="008B71F0" w:rsidRDefault="005F4B9C" w:rsidP="00C63CB0">
      <w:pPr>
        <w:pStyle w:val="razmaktabigrodnjihnaslova"/>
      </w:pPr>
    </w:p>
    <w:tbl>
      <w:tblPr>
        <w:tblW w:w="10544" w:type="dxa"/>
        <w:jc w:val="center"/>
        <w:tblLook w:val="04A0" w:firstRow="1" w:lastRow="0" w:firstColumn="1" w:lastColumn="0" w:noHBand="0" w:noVBand="1"/>
      </w:tblPr>
      <w:tblGrid>
        <w:gridCol w:w="1691"/>
        <w:gridCol w:w="703"/>
        <w:gridCol w:w="760"/>
        <w:gridCol w:w="617"/>
        <w:gridCol w:w="907"/>
        <w:gridCol w:w="703"/>
        <w:gridCol w:w="760"/>
        <w:gridCol w:w="703"/>
        <w:gridCol w:w="760"/>
        <w:gridCol w:w="703"/>
        <w:gridCol w:w="760"/>
        <w:gridCol w:w="703"/>
        <w:gridCol w:w="774"/>
      </w:tblGrid>
      <w:tr w:rsidR="003B13B4" w:rsidRPr="00713031" w14:paraId="2301E321" w14:textId="77777777" w:rsidTr="00233FBC">
        <w:trPr>
          <w:trHeight w:val="510"/>
          <w:jc w:val="center"/>
        </w:trPr>
        <w:tc>
          <w:tcPr>
            <w:tcW w:w="169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9575326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1463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61D9F9D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Pravosudni dužnosnici</w:t>
            </w:r>
          </w:p>
        </w:tc>
        <w:tc>
          <w:tcPr>
            <w:tcW w:w="1524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811677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1463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479132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9A0D52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FDDAAE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Namještenici</w:t>
            </w:r>
          </w:p>
        </w:tc>
        <w:tc>
          <w:tcPr>
            <w:tcW w:w="1477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auto" w:fill="A2C2E8"/>
            <w:vAlign w:val="center"/>
            <w:hideMark/>
          </w:tcPr>
          <w:p w14:paraId="21BB2186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</w:tr>
      <w:tr w:rsidR="003B13B4" w:rsidRPr="00713031" w14:paraId="76CFC04A" w14:textId="77777777" w:rsidTr="00233FBC">
        <w:trPr>
          <w:trHeight w:val="340"/>
          <w:jc w:val="center"/>
        </w:trPr>
        <w:tc>
          <w:tcPr>
            <w:tcW w:w="1691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732D7A" w14:textId="77777777" w:rsidR="003B13B4" w:rsidRPr="007D72C7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FA4558B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72A67C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69DFF4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C165B0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566E6CF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B14CD1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DCE1EA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FD3AEBE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E3759C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239932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03B8DD7F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auto" w:fill="A2C2E8"/>
            <w:vAlign w:val="center"/>
            <w:hideMark/>
          </w:tcPr>
          <w:p w14:paraId="66160BCE" w14:textId="77777777" w:rsidR="003B13B4" w:rsidRPr="007D72C7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7D72C7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  <w:t>Ukupno</w:t>
            </w:r>
          </w:p>
        </w:tc>
      </w:tr>
      <w:tr w:rsidR="003B13B4" w:rsidRPr="00713031" w14:paraId="2E583523" w14:textId="77777777" w:rsidTr="00233FBC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10CAA6" w14:textId="77777777" w:rsidR="003B13B4" w:rsidRPr="007D72C7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Sudovi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E3B0E34" w14:textId="77777777" w:rsidR="003B13B4" w:rsidRPr="007D72C7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A9CE12A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1.653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F770743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45E6A9C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52CB146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E9992A9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49C3B22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4.503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89543BF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4.965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154B94D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A557A52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5C4249DE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6.677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7618BEAF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7.989</w:t>
            </w:r>
          </w:p>
        </w:tc>
      </w:tr>
      <w:tr w:rsidR="003B13B4" w:rsidRPr="00713031" w14:paraId="0986F381" w14:textId="77777777" w:rsidTr="00233FBC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B5968" w14:textId="77777777" w:rsidR="003B13B4" w:rsidRPr="007D72C7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Državna odvjetništva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DA1AE85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EB0DF96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27E4AF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20EDEE4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F899FA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DBEA6CD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1611FE36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B521B4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7ED85CE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E32F1D9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6374ECA5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1.537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17A7557A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1.902</w:t>
            </w:r>
          </w:p>
        </w:tc>
      </w:tr>
      <w:tr w:rsidR="003B13B4" w:rsidRPr="00713031" w14:paraId="68840190" w14:textId="77777777" w:rsidTr="00233FBC">
        <w:trPr>
          <w:trHeight w:val="340"/>
          <w:jc w:val="center"/>
        </w:trPr>
        <w:tc>
          <w:tcPr>
            <w:tcW w:w="16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9384899" w14:textId="77777777" w:rsidR="003B13B4" w:rsidRPr="007D72C7" w:rsidRDefault="003B13B4" w:rsidP="00233FBC">
            <w:pPr>
              <w:spacing w:after="0" w:line="240" w:lineRule="auto"/>
              <w:ind w:firstLineChars="200" w:firstLine="341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Sv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F45D9EB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1.648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5C5D906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2.304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2238E0D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490D5E84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865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0EFC6F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9B0E9D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307BD78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5.322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AFC4855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5.848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B6FD760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CA636F9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839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F97B1AA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8.214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</w:tcPr>
          <w:p w14:paraId="7987C456" w14:textId="77777777" w:rsidR="003B13B4" w:rsidRPr="007D72C7" w:rsidRDefault="003B13B4" w:rsidP="00233FBC">
            <w:pPr>
              <w:spacing w:after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9.891</w:t>
            </w:r>
          </w:p>
        </w:tc>
      </w:tr>
    </w:tbl>
    <w:p w14:paraId="2B3CE7ED" w14:textId="77777777" w:rsidR="005F4B9C" w:rsidRPr="008B71F0" w:rsidRDefault="005F4B9C" w:rsidP="00C63CB0">
      <w:pPr>
        <w:pStyle w:val="Tekst"/>
      </w:pPr>
    </w:p>
    <w:p w14:paraId="5A9A372D" w14:textId="77777777" w:rsidR="00B950BF" w:rsidRPr="008B71F0" w:rsidRDefault="00B950BF" w:rsidP="00C63CB0">
      <w:pPr>
        <w:pStyle w:val="Tekst"/>
      </w:pPr>
    </w:p>
    <w:p w14:paraId="6943AF82" w14:textId="77777777" w:rsidR="005F4B9C" w:rsidRPr="008B71F0" w:rsidRDefault="005F4B9C" w:rsidP="00C63CB0">
      <w:pPr>
        <w:pStyle w:val="Tekst"/>
      </w:pPr>
      <w:r w:rsidRPr="0085337F">
        <w:t>Na kraju 202</w:t>
      </w:r>
      <w:r w:rsidR="0085337F" w:rsidRPr="0085337F">
        <w:t>3</w:t>
      </w:r>
      <w:r w:rsidRPr="0085337F">
        <w:t xml:space="preserve">. godine, u svim pravosudnim tijelima bilo je </w:t>
      </w:r>
      <w:r w:rsidR="00872773" w:rsidRPr="0085337F">
        <w:t>zaposleno ukupno</w:t>
      </w:r>
      <w:r w:rsidRPr="0085337F">
        <w:t xml:space="preserve"> </w:t>
      </w:r>
      <w:r w:rsidR="008B123A" w:rsidRPr="0085337F">
        <w:t>9.</w:t>
      </w:r>
      <w:r w:rsidR="0085337F" w:rsidRPr="0085337F">
        <w:t>89</w:t>
      </w:r>
      <w:r w:rsidR="008B123A" w:rsidRPr="0085337F">
        <w:t>1</w:t>
      </w:r>
      <w:r w:rsidRPr="0085337F">
        <w:t xml:space="preserve"> </w:t>
      </w:r>
      <w:r w:rsidR="00872773" w:rsidRPr="0085337F">
        <w:t>osoba</w:t>
      </w:r>
      <w:r w:rsidRPr="0085337F">
        <w:t xml:space="preserve"> </w:t>
      </w:r>
      <w:r w:rsidR="00BE48DF" w:rsidRPr="0085337F">
        <w:t xml:space="preserve">i to </w:t>
      </w:r>
      <w:r w:rsidR="0085337F" w:rsidRPr="0085337F">
        <w:t>7</w:t>
      </w:r>
      <w:r w:rsidR="00BE48DF" w:rsidRPr="0085337F">
        <w:t>.</w:t>
      </w:r>
      <w:r w:rsidR="0085337F" w:rsidRPr="0085337F">
        <w:t>989</w:t>
      </w:r>
      <w:r w:rsidR="00BE48DF" w:rsidRPr="0085337F">
        <w:t xml:space="preserve"> osoba</w:t>
      </w:r>
      <w:r w:rsidR="00155118" w:rsidRPr="0085337F">
        <w:t xml:space="preserve"> u </w:t>
      </w:r>
      <w:r w:rsidRPr="0085337F">
        <w:t>sudovima</w:t>
      </w:r>
      <w:r w:rsidR="00155118" w:rsidRPr="0085337F">
        <w:t>,</w:t>
      </w:r>
      <w:r w:rsidRPr="0085337F">
        <w:t xml:space="preserve"> što je za </w:t>
      </w:r>
      <w:r w:rsidR="00B950BF" w:rsidRPr="0085337F">
        <w:t>1</w:t>
      </w:r>
      <w:r w:rsidRPr="0085337F">
        <w:t>% manje u odnosu na 20</w:t>
      </w:r>
      <w:r w:rsidR="00B950BF" w:rsidRPr="0085337F">
        <w:t>2</w:t>
      </w:r>
      <w:r w:rsidR="0085337F" w:rsidRPr="0085337F">
        <w:t>2</w:t>
      </w:r>
      <w:r w:rsidRPr="0085337F">
        <w:t xml:space="preserve">. godinu </w:t>
      </w:r>
      <w:r w:rsidR="00BE48DF" w:rsidRPr="0085337F">
        <w:t>te</w:t>
      </w:r>
      <w:r w:rsidRPr="0085337F">
        <w:t xml:space="preserve"> 1.</w:t>
      </w:r>
      <w:r w:rsidR="0085337F" w:rsidRPr="0085337F">
        <w:t>902</w:t>
      </w:r>
      <w:r w:rsidRPr="0085337F">
        <w:t xml:space="preserve"> </w:t>
      </w:r>
      <w:r w:rsidR="00BE48DF" w:rsidRPr="0085337F">
        <w:t>osobe</w:t>
      </w:r>
      <w:r w:rsidRPr="0085337F">
        <w:t xml:space="preserve"> u državnim odvjetništvima</w:t>
      </w:r>
      <w:r w:rsidR="00155118" w:rsidRPr="0085337F">
        <w:t xml:space="preserve">, </w:t>
      </w:r>
      <w:r w:rsidRPr="0085337F">
        <w:t xml:space="preserve"> što je za </w:t>
      </w:r>
      <w:r w:rsidR="00B950BF" w:rsidRPr="0085337F">
        <w:t>1</w:t>
      </w:r>
      <w:r w:rsidRPr="0085337F">
        <w:t>% više u odnosu na 20</w:t>
      </w:r>
      <w:r w:rsidR="00B950BF" w:rsidRPr="0085337F">
        <w:t>2</w:t>
      </w:r>
      <w:r w:rsidR="0085337F" w:rsidRPr="0085337F">
        <w:t>2</w:t>
      </w:r>
      <w:r w:rsidRPr="0085337F">
        <w:t>. godinu.</w:t>
      </w:r>
    </w:p>
    <w:p w14:paraId="64B0F939" w14:textId="77777777" w:rsidR="005F4B9C" w:rsidRPr="008B71F0" w:rsidRDefault="005F4B9C" w:rsidP="00C63CB0">
      <w:pPr>
        <w:pStyle w:val="Tekst"/>
      </w:pPr>
    </w:p>
    <w:p w14:paraId="7455E83B" w14:textId="77777777" w:rsidR="005F4B9C" w:rsidRPr="008B71F0" w:rsidRDefault="005F4B9C" w:rsidP="00C63CB0">
      <w:pPr>
        <w:pStyle w:val="Tekst"/>
      </w:pPr>
    </w:p>
    <w:p w14:paraId="1EBB0830" w14:textId="77777777" w:rsidR="005F4B9C" w:rsidRPr="008B71F0" w:rsidRDefault="005F4B9C" w:rsidP="00337108">
      <w:pPr>
        <w:pStyle w:val="3Podnaslovbeznumeriranja"/>
        <w:ind w:firstLine="0"/>
      </w:pPr>
      <w:r w:rsidRPr="00961509">
        <w:t>Struktura kadrova u pravosudnim tijelima</w:t>
      </w:r>
    </w:p>
    <w:p w14:paraId="0835CA85" w14:textId="77777777" w:rsidR="005F4B9C" w:rsidRPr="008B71F0" w:rsidRDefault="005F4B9C" w:rsidP="00C63CB0">
      <w:pPr>
        <w:pStyle w:val="Tekst"/>
      </w:pPr>
    </w:p>
    <w:p w14:paraId="12A702D2" w14:textId="77777777" w:rsidR="005F4B9C" w:rsidRPr="008B71F0" w:rsidRDefault="005F4B9C" w:rsidP="00C63CB0">
      <w:pPr>
        <w:pStyle w:val="2Nazivitabelaigrafova"/>
      </w:pPr>
      <w:bookmarkStart w:id="37" w:name="_Toc508358558"/>
      <w:bookmarkStart w:id="38" w:name="_Toc508704810"/>
      <w:r w:rsidRPr="008B71F0">
        <w:t>Tablica 4. Struktura kadrova u pravosudnim tijelima</w:t>
      </w:r>
      <w:bookmarkEnd w:id="37"/>
      <w:bookmarkEnd w:id="38"/>
    </w:p>
    <w:p w14:paraId="2C23F61A" w14:textId="77777777" w:rsidR="00337108" w:rsidRPr="008B71F0" w:rsidRDefault="00337108" w:rsidP="00C63CB0">
      <w:pPr>
        <w:pStyle w:val="2Nazivitabelaigrafova"/>
      </w:pPr>
    </w:p>
    <w:p w14:paraId="7AA505AE" w14:textId="77777777" w:rsidR="005F4B9C" w:rsidRPr="008B71F0" w:rsidRDefault="005F4B9C" w:rsidP="00C63CB0">
      <w:pPr>
        <w:pStyle w:val="razmaktabigrodnjihnaslova"/>
      </w:pP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5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54"/>
        <w:gridCol w:w="9"/>
      </w:tblGrid>
      <w:tr w:rsidR="003B13B4" w:rsidRPr="00E86E6B" w14:paraId="66BEC52C" w14:textId="77777777" w:rsidTr="00233FBC">
        <w:trPr>
          <w:trHeight w:val="709"/>
          <w:jc w:val="center"/>
        </w:trPr>
        <w:tc>
          <w:tcPr>
            <w:tcW w:w="243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D7D3EE" w14:textId="77777777" w:rsidR="003B13B4" w:rsidRPr="00E86E6B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86E6B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Pravosudna</w:t>
            </w:r>
            <w:r w:rsidRPr="00E86E6B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 xml:space="preserve"> tijela</w:t>
            </w:r>
          </w:p>
        </w:tc>
        <w:tc>
          <w:tcPr>
            <w:tcW w:w="1361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EA24B5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Pravosudni dužnosnici</w:t>
            </w:r>
          </w:p>
        </w:tc>
        <w:tc>
          <w:tcPr>
            <w:tcW w:w="1361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8F0607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Savjetnici  i stručni suradnici</w:t>
            </w:r>
          </w:p>
        </w:tc>
        <w:tc>
          <w:tcPr>
            <w:tcW w:w="1361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E6FEF4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Vježbenici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CFAA44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Službenici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4C39B17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Namještenici</w:t>
            </w:r>
          </w:p>
        </w:tc>
        <w:tc>
          <w:tcPr>
            <w:tcW w:w="1387" w:type="dxa"/>
            <w:gridSpan w:val="3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auto" w:fill="A2C2E8"/>
            <w:vAlign w:val="center"/>
            <w:hideMark/>
          </w:tcPr>
          <w:p w14:paraId="1F219786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  <w:t>Ukupno</w:t>
            </w:r>
          </w:p>
        </w:tc>
      </w:tr>
      <w:tr w:rsidR="003B13B4" w:rsidRPr="00E86E6B" w14:paraId="4038A28C" w14:textId="77777777" w:rsidTr="00233FBC">
        <w:trPr>
          <w:gridAfter w:val="1"/>
          <w:wAfter w:w="9" w:type="dxa"/>
          <w:trHeight w:val="340"/>
          <w:jc w:val="center"/>
        </w:trPr>
        <w:tc>
          <w:tcPr>
            <w:tcW w:w="2435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9F0C7D" w14:textId="77777777" w:rsidR="003B13B4" w:rsidRPr="00E86E6B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AEF9A4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ABE76F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DA8BE1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3508A2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991D26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FFFCAB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8CF900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393669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E949F0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C65654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2DEA9BB3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auto" w:fill="A2C2E8"/>
            <w:vAlign w:val="center"/>
            <w:hideMark/>
          </w:tcPr>
          <w:p w14:paraId="1C63EAEF" w14:textId="77777777" w:rsidR="003B13B4" w:rsidRPr="004962A5" w:rsidRDefault="003B13B4" w:rsidP="00233FB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962A5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eastAsia="en-GB"/>
              </w:rPr>
              <w:t>Ukupno</w:t>
            </w:r>
          </w:p>
        </w:tc>
      </w:tr>
      <w:tr w:rsidR="003B13B4" w:rsidRPr="00E86E6B" w14:paraId="3B8F7156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0B8E3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81C91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752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0D1F8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1.003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018A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F5E0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398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6AFF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A9CB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B9CA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3.407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34BF8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3.774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38AB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0E241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465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08B5F6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4.800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4DD6914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5.655</w:t>
            </w:r>
          </w:p>
        </w:tc>
      </w:tr>
      <w:tr w:rsidR="003B13B4" w:rsidRPr="00E86E6B" w14:paraId="5AAAA0F2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BBA5A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8B47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254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FDB5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ADCB6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2115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09F9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37700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0E08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42992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A152E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B5F6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132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257B62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927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39F3D7C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1.160</w:t>
            </w:r>
          </w:p>
        </w:tc>
      </w:tr>
      <w:tr w:rsidR="003B13B4" w:rsidRPr="00E86E6B" w14:paraId="5EE0E7BB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ED5D12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1870B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96CB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C2D2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C08A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4DB5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E746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5C78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63590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5B787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28A70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D9C638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43A2FD6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38</w:t>
            </w:r>
          </w:p>
        </w:tc>
      </w:tr>
      <w:tr w:rsidR="003B13B4" w:rsidRPr="00E86E6B" w14:paraId="14CF3EDC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6E66B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28FE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36921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8E5C3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53D4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C40E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1D62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51448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397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BF996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6D0FD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6460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BB99C5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555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7AAE891E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649</w:t>
            </w:r>
          </w:p>
        </w:tc>
      </w:tr>
      <w:tr w:rsidR="003B13B4" w:rsidRPr="00E86E6B" w14:paraId="088D9303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B343E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0022D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45BC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2CA4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7A4F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A186E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C0411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D5FD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301E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C5D8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D95E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09CBB2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37C480C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82</w:t>
            </w:r>
          </w:p>
        </w:tc>
      </w:tr>
      <w:tr w:rsidR="003B13B4" w:rsidRPr="00E86E6B" w14:paraId="534D9D51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D9476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5397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9CEA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A1A1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079F0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6C8BA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5B99E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EAE3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EBA0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03083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EFAE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9CB357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112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33D025F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137</w:t>
            </w:r>
          </w:p>
        </w:tc>
      </w:tr>
      <w:tr w:rsidR="003B13B4" w:rsidRPr="00E86E6B" w14:paraId="234D6A89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920CA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BC29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B5199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262B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198D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1424E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967D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1F4E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D328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88BE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C30D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369FDE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43F167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86</w:t>
            </w:r>
          </w:p>
        </w:tc>
      </w:tr>
      <w:tr w:rsidR="003B13B4" w:rsidRPr="00E86E6B" w14:paraId="442CDEFA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FCD00D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66B1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0778F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8A89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28BBA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3560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8F18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56F32E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BC007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6A4CB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CE10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221319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7E775CB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122</w:t>
            </w:r>
          </w:p>
        </w:tc>
      </w:tr>
      <w:tr w:rsidR="003B13B4" w:rsidRPr="00E86E6B" w14:paraId="3AA7F0CB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72F876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27FF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3E9F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299C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1DE8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2B13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5727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74C67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FE7B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99B28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1898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3E4EBC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0355FC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60</w:t>
            </w:r>
          </w:p>
        </w:tc>
      </w:tr>
      <w:tr w:rsidR="003B13B4" w:rsidRPr="00E86E6B" w14:paraId="5327C7BA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D689F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3838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A0E9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D847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6F1D5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4C20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5892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7C410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6FCB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573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AAA0A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2C14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D1E602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1.029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715B35B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1.237</w:t>
            </w:r>
          </w:p>
        </w:tc>
      </w:tr>
      <w:tr w:rsidR="003B13B4" w:rsidRPr="00E86E6B" w14:paraId="02BACD25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26114C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26B9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105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5AD8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E3C8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4DAE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E1A1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CE11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31FC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9787A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242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D35B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2921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AEC13D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DC1E6AA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486</w:t>
            </w:r>
          </w:p>
        </w:tc>
      </w:tr>
      <w:tr w:rsidR="003B13B4" w:rsidRPr="00E86E6B" w14:paraId="30A3A4AE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5CBF8F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DB6D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CCBB3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7D82B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CCEB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42842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D42E1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FA3B5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C28D6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B6C53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B895F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15CF28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15D1E75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101</w:t>
            </w:r>
          </w:p>
        </w:tc>
      </w:tr>
      <w:tr w:rsidR="003B13B4" w:rsidRPr="00E86E6B" w14:paraId="254661D1" w14:textId="77777777" w:rsidTr="00233FBC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17F08" w14:textId="77777777" w:rsidR="003B13B4" w:rsidRPr="00B56664" w:rsidRDefault="003B13B4" w:rsidP="00233FBC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A304E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FF4E0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61736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42E59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C2EB9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3EE57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B898C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8A92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CD5F22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C776C4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62407C1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64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3F4A6D0D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sz w:val="17"/>
                <w:szCs w:val="17"/>
              </w:rPr>
              <w:t>78</w:t>
            </w:r>
          </w:p>
        </w:tc>
      </w:tr>
      <w:tr w:rsidR="003B13B4" w:rsidRPr="00E86E6B" w14:paraId="3D5A9926" w14:textId="77777777" w:rsidTr="00233FBC">
        <w:trPr>
          <w:gridAfter w:val="1"/>
          <w:wAfter w:w="9" w:type="dxa"/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235D74" w14:textId="77777777" w:rsidR="003B13B4" w:rsidRPr="00B56664" w:rsidRDefault="003B13B4" w:rsidP="00233FBC">
            <w:pPr>
              <w:spacing w:after="0" w:line="240" w:lineRule="auto"/>
              <w:ind w:firstLineChars="200" w:firstLine="341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Sveukupno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FC4EC68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1.648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AE0D4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2.304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04018D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04AA0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865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FA6B9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FE2C1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ED423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5.322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133BF6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5.848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AF0145F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4A6FB5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839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AC3B83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8.214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7373D260" w14:textId="77777777" w:rsidR="003B13B4" w:rsidRPr="00B56664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B56664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9.891</w:t>
            </w:r>
          </w:p>
        </w:tc>
      </w:tr>
    </w:tbl>
    <w:p w14:paraId="57B20C69" w14:textId="77777777" w:rsidR="005F4B9C" w:rsidRPr="008B71F0" w:rsidRDefault="005F4B9C" w:rsidP="00C63CB0">
      <w:pPr>
        <w:pStyle w:val="Tekst"/>
      </w:pPr>
    </w:p>
    <w:p w14:paraId="78A150F1" w14:textId="77777777" w:rsidR="005F4B9C" w:rsidRPr="0085337F" w:rsidRDefault="005F4B9C" w:rsidP="00C63CB0">
      <w:pPr>
        <w:pStyle w:val="Tekst"/>
      </w:pPr>
      <w:r w:rsidRPr="0085337F">
        <w:t>U svim pravosudnim tijelima na dan 31. prosinca 202</w:t>
      </w:r>
      <w:r w:rsidR="0085337F" w:rsidRPr="0085337F">
        <w:t>3</w:t>
      </w:r>
      <w:r w:rsidRPr="0085337F">
        <w:t>. godine dužnost je obnašalo 2.</w:t>
      </w:r>
      <w:r w:rsidR="0085337F" w:rsidRPr="0085337F">
        <w:t>304</w:t>
      </w:r>
      <w:r w:rsidR="007759E4">
        <w:t xml:space="preserve"> pravosudna</w:t>
      </w:r>
      <w:r w:rsidRPr="0085337F">
        <w:t xml:space="preserve"> dužnosnika, od kojih najveći broj </w:t>
      </w:r>
      <w:r w:rsidR="00C359ED" w:rsidRPr="0085337F">
        <w:t xml:space="preserve">čine </w:t>
      </w:r>
      <w:r w:rsidRPr="0085337F">
        <w:t>su</w:t>
      </w:r>
      <w:r w:rsidR="00C359ED" w:rsidRPr="0085337F">
        <w:t>ci</w:t>
      </w:r>
      <w:r w:rsidRPr="0085337F">
        <w:t xml:space="preserve"> općinskih sudova (1.0</w:t>
      </w:r>
      <w:r w:rsidR="00C359ED" w:rsidRPr="0085337F">
        <w:t>0</w:t>
      </w:r>
      <w:r w:rsidR="0085337F" w:rsidRPr="0085337F">
        <w:t>3</w:t>
      </w:r>
      <w:r w:rsidRPr="0085337F">
        <w:t>). Slijede općinski državni odvjetnici i njihovi zamjenici (4</w:t>
      </w:r>
      <w:r w:rsidR="0085337F" w:rsidRPr="0085337F">
        <w:t>20</w:t>
      </w:r>
      <w:r w:rsidRPr="0085337F">
        <w:t>) te suci županijskih sudova (3</w:t>
      </w:r>
      <w:r w:rsidR="0085337F" w:rsidRPr="0085337F">
        <w:t>73</w:t>
      </w:r>
      <w:r w:rsidRPr="0085337F">
        <w:t>).</w:t>
      </w:r>
    </w:p>
    <w:p w14:paraId="437376CE" w14:textId="77777777" w:rsidR="008D7305" w:rsidRDefault="008D7305" w:rsidP="00C63CB0">
      <w:pPr>
        <w:pStyle w:val="Tekst"/>
      </w:pPr>
    </w:p>
    <w:p w14:paraId="5FAB3013" w14:textId="5EAD8FD3" w:rsidR="005F4B9C" w:rsidRPr="0085337F" w:rsidRDefault="005F4B9C" w:rsidP="00C63CB0">
      <w:pPr>
        <w:pStyle w:val="Tekst"/>
      </w:pPr>
      <w:r w:rsidRPr="0085337F">
        <w:t xml:space="preserve">Što se tiče spolne strukture pravosudnih dužnosnika, kao i ranijih godina, među pravosudnim dužnosnicima veći je udio žena </w:t>
      </w:r>
      <w:r w:rsidR="00155118" w:rsidRPr="0085337F">
        <w:t xml:space="preserve">koje čine </w:t>
      </w:r>
      <w:r w:rsidRPr="0085337F">
        <w:t>71</w:t>
      </w:r>
      <w:r w:rsidR="007759E4">
        <w:t>,5</w:t>
      </w:r>
      <w:r w:rsidRPr="0085337F">
        <w:t>% od ukupnog broja pravosudnih dužnosnika.</w:t>
      </w:r>
    </w:p>
    <w:p w14:paraId="456032ED" w14:textId="77777777" w:rsidR="005F4B9C" w:rsidRPr="003B13B4" w:rsidRDefault="005F4B9C" w:rsidP="00C63CB0">
      <w:pPr>
        <w:pStyle w:val="Tekst"/>
        <w:rPr>
          <w:highlight w:val="yellow"/>
        </w:rPr>
      </w:pPr>
    </w:p>
    <w:p w14:paraId="168E88C4" w14:textId="77777777" w:rsidR="005F4B9C" w:rsidRPr="00452058" w:rsidRDefault="005F4B9C" w:rsidP="00C63CB0">
      <w:pPr>
        <w:pStyle w:val="Tekst"/>
      </w:pPr>
      <w:r w:rsidRPr="00452058">
        <w:lastRenderedPageBreak/>
        <w:t>Najviše sudskih savjetnika i stručnih suradnika zaposleno je u općinskim sudovima (</w:t>
      </w:r>
      <w:r w:rsidR="00452058" w:rsidRPr="00452058">
        <w:t>398</w:t>
      </w:r>
      <w:r w:rsidRPr="00452058">
        <w:t>), zatim u općinskim državnim odvjetništvima (1</w:t>
      </w:r>
      <w:r w:rsidR="00452058" w:rsidRPr="00452058">
        <w:t>56</w:t>
      </w:r>
      <w:r w:rsidRPr="00452058">
        <w:t xml:space="preserve">) </w:t>
      </w:r>
      <w:r w:rsidR="00571E25" w:rsidRPr="00452058">
        <w:t xml:space="preserve">i </w:t>
      </w:r>
      <w:r w:rsidRPr="00452058">
        <w:t>županijskim sudovima (1</w:t>
      </w:r>
      <w:r w:rsidR="00452058" w:rsidRPr="00452058">
        <w:t>11</w:t>
      </w:r>
      <w:r w:rsidRPr="00452058">
        <w:t>).</w:t>
      </w:r>
    </w:p>
    <w:p w14:paraId="7521726F" w14:textId="77777777" w:rsidR="008A26A5" w:rsidRPr="00452058" w:rsidRDefault="008A26A5" w:rsidP="00C63CB0">
      <w:pPr>
        <w:pStyle w:val="Tekst"/>
      </w:pPr>
    </w:p>
    <w:p w14:paraId="1F30051C" w14:textId="77777777" w:rsidR="005F4B9C" w:rsidRPr="00452058" w:rsidRDefault="005F4B9C" w:rsidP="00C63CB0">
      <w:pPr>
        <w:pStyle w:val="Tekst"/>
      </w:pPr>
      <w:r w:rsidRPr="00452058">
        <w:t>U 202</w:t>
      </w:r>
      <w:r w:rsidR="00452058" w:rsidRPr="00452058">
        <w:t>3</w:t>
      </w:r>
      <w:r w:rsidRPr="00452058">
        <w:t xml:space="preserve">. godini zaposleno je </w:t>
      </w:r>
      <w:r w:rsidR="00452058" w:rsidRPr="00452058">
        <w:t>3</w:t>
      </w:r>
      <w:r w:rsidR="00090EDC" w:rsidRPr="00452058">
        <w:t>5</w:t>
      </w:r>
      <w:r w:rsidRPr="00452058">
        <w:t xml:space="preserve"> vježbenika pravne struke, od kojih najviše </w:t>
      </w:r>
      <w:r w:rsidR="00155118" w:rsidRPr="00452058">
        <w:t>u</w:t>
      </w:r>
      <w:r w:rsidRPr="00452058">
        <w:t xml:space="preserve"> općinskim </w:t>
      </w:r>
      <w:r w:rsidR="00452058" w:rsidRPr="00452058">
        <w:t xml:space="preserve">državnim odvjetništvima </w:t>
      </w:r>
      <w:r w:rsidRPr="00452058">
        <w:t>(</w:t>
      </w:r>
      <w:r w:rsidR="00452058" w:rsidRPr="00452058">
        <w:t>18</w:t>
      </w:r>
      <w:r w:rsidRPr="00452058">
        <w:t xml:space="preserve">), zatim </w:t>
      </w:r>
      <w:r w:rsidR="00452058" w:rsidRPr="00452058">
        <w:t xml:space="preserve">u općinskim sudovima </w:t>
      </w:r>
      <w:r w:rsidRPr="00452058">
        <w:t>(</w:t>
      </w:r>
      <w:r w:rsidR="00090EDC" w:rsidRPr="00452058">
        <w:t>1</w:t>
      </w:r>
      <w:r w:rsidR="00452058" w:rsidRPr="00452058">
        <w:t>5</w:t>
      </w:r>
      <w:r w:rsidRPr="00452058">
        <w:t>)</w:t>
      </w:r>
      <w:r w:rsidR="004E6FF7" w:rsidRPr="00452058">
        <w:t xml:space="preserve"> </w:t>
      </w:r>
      <w:r w:rsidR="00452058" w:rsidRPr="00452058">
        <w:t xml:space="preserve">i </w:t>
      </w:r>
      <w:r w:rsidRPr="00452058">
        <w:t xml:space="preserve">trgovačkim </w:t>
      </w:r>
      <w:r w:rsidR="00090EDC" w:rsidRPr="00452058">
        <w:t xml:space="preserve">sudovima </w:t>
      </w:r>
      <w:r w:rsidR="004E6FF7" w:rsidRPr="00452058">
        <w:t>(</w:t>
      </w:r>
      <w:r w:rsidR="00452058" w:rsidRPr="00452058">
        <w:t>2</w:t>
      </w:r>
      <w:r w:rsidR="004E6FF7" w:rsidRPr="00452058">
        <w:t>)</w:t>
      </w:r>
      <w:r w:rsidRPr="00452058">
        <w:t>.</w:t>
      </w:r>
    </w:p>
    <w:p w14:paraId="1040D585" w14:textId="77777777" w:rsidR="005F4B9C" w:rsidRPr="003B13B4" w:rsidRDefault="005F4B9C" w:rsidP="00C63CB0">
      <w:pPr>
        <w:pStyle w:val="Tekst"/>
        <w:rPr>
          <w:highlight w:val="yellow"/>
        </w:rPr>
      </w:pPr>
    </w:p>
    <w:p w14:paraId="224C1AB2" w14:textId="77777777" w:rsidR="005F4B9C" w:rsidRPr="008B71F0" w:rsidRDefault="005F4B9C" w:rsidP="00C63CB0">
      <w:pPr>
        <w:pStyle w:val="Tekst"/>
      </w:pPr>
      <w:r w:rsidRPr="002B332F">
        <w:t xml:space="preserve">Broj službenika na administrativnim, materijalno-financijskim i stručnim poslovima iznosio je </w:t>
      </w:r>
      <w:r w:rsidR="00597316" w:rsidRPr="002B332F">
        <w:t>5.</w:t>
      </w:r>
      <w:r w:rsidR="002B332F" w:rsidRPr="002B332F">
        <w:t>848</w:t>
      </w:r>
      <w:r w:rsidRPr="002B332F">
        <w:t xml:space="preserve">, od kojih je najveći broj </w:t>
      </w:r>
      <w:r w:rsidR="00571E25" w:rsidRPr="002B332F">
        <w:t xml:space="preserve">njih zaposlen u </w:t>
      </w:r>
      <w:r w:rsidRPr="002B332F">
        <w:t>općinskim sudovima (3.</w:t>
      </w:r>
      <w:r w:rsidR="002B332F" w:rsidRPr="002B332F">
        <w:t>774</w:t>
      </w:r>
      <w:r w:rsidRPr="002B332F">
        <w:t xml:space="preserve">). </w:t>
      </w:r>
      <w:r w:rsidR="00322211" w:rsidRPr="002B332F">
        <w:t>Za napomenuti</w:t>
      </w:r>
      <w:r w:rsidRPr="002B332F">
        <w:t xml:space="preserve"> je </w:t>
      </w:r>
      <w:r w:rsidR="00322211" w:rsidRPr="002B332F">
        <w:t>i da</w:t>
      </w:r>
      <w:r w:rsidRPr="002B332F">
        <w:t xml:space="preserve"> među službenicima veći udio zaposlenih </w:t>
      </w:r>
      <w:r w:rsidR="007D7E0D" w:rsidRPr="002B332F">
        <w:t>čine</w:t>
      </w:r>
      <w:r w:rsidRPr="002B332F">
        <w:t xml:space="preserve"> žene (</w:t>
      </w:r>
      <w:r w:rsidR="00571E25" w:rsidRPr="002B332F">
        <w:t xml:space="preserve">čak </w:t>
      </w:r>
      <w:r w:rsidRPr="002B332F">
        <w:t xml:space="preserve">91% od ukupnog broja </w:t>
      </w:r>
      <w:r w:rsidR="00553DED" w:rsidRPr="002B332F">
        <w:t>službenika</w:t>
      </w:r>
      <w:r w:rsidRPr="002B332F">
        <w:t>).</w:t>
      </w:r>
    </w:p>
    <w:p w14:paraId="5CA8EE29" w14:textId="77777777" w:rsidR="005F4B9C" w:rsidRPr="008B71F0" w:rsidRDefault="005F4B9C" w:rsidP="00C63CB0">
      <w:pPr>
        <w:pStyle w:val="Tekst"/>
      </w:pPr>
    </w:p>
    <w:p w14:paraId="57C59062" w14:textId="77777777" w:rsidR="005F4B9C" w:rsidRPr="008B71F0" w:rsidRDefault="005F4B9C" w:rsidP="00C63CB0">
      <w:pPr>
        <w:pStyle w:val="Tekst"/>
      </w:pPr>
      <w:bookmarkStart w:id="39" w:name="_Toc508358559"/>
      <w:bookmarkStart w:id="40" w:name="_Toc508704811"/>
    </w:p>
    <w:p w14:paraId="5140D23F" w14:textId="77777777" w:rsidR="005F4B9C" w:rsidRPr="008B71F0" w:rsidRDefault="005F4B9C" w:rsidP="00C63CB0">
      <w:pPr>
        <w:pStyle w:val="Tekst"/>
      </w:pPr>
    </w:p>
    <w:p w14:paraId="3ECEA223" w14:textId="77777777" w:rsidR="00DE4EC9" w:rsidRPr="008B71F0" w:rsidRDefault="005F4B9C" w:rsidP="00C63CB0">
      <w:pPr>
        <w:pStyle w:val="2Nazivitabelaigrafova"/>
      </w:pPr>
      <w:r w:rsidRPr="008B71F0">
        <w:t>Tablica 5. Struktura  - službenici i namještenici</w:t>
      </w:r>
      <w:bookmarkEnd w:id="39"/>
      <w:bookmarkEnd w:id="40"/>
    </w:p>
    <w:p w14:paraId="182EFE18" w14:textId="77777777" w:rsidR="005F4B9C" w:rsidRPr="008B71F0" w:rsidRDefault="005F4B9C" w:rsidP="00C63CB0">
      <w:pPr>
        <w:pStyle w:val="razmaktabigrodnjihnaslova"/>
      </w:pPr>
    </w:p>
    <w:tbl>
      <w:tblPr>
        <w:tblW w:w="10168" w:type="dxa"/>
        <w:jc w:val="center"/>
        <w:tblLook w:val="04A0" w:firstRow="1" w:lastRow="0" w:firstColumn="1" w:lastColumn="0" w:noHBand="0" w:noVBand="1"/>
      </w:tblPr>
      <w:tblGrid>
        <w:gridCol w:w="2438"/>
        <w:gridCol w:w="805"/>
        <w:gridCol w:w="995"/>
        <w:gridCol w:w="759"/>
        <w:gridCol w:w="995"/>
        <w:gridCol w:w="668"/>
        <w:gridCol w:w="995"/>
        <w:gridCol w:w="759"/>
        <w:gridCol w:w="995"/>
        <w:gridCol w:w="759"/>
      </w:tblGrid>
      <w:tr w:rsidR="003B13B4" w:rsidRPr="00D97B0D" w14:paraId="7F11EB35" w14:textId="77777777" w:rsidTr="00233FBC">
        <w:trPr>
          <w:trHeight w:val="624"/>
          <w:jc w:val="center"/>
        </w:trPr>
        <w:tc>
          <w:tcPr>
            <w:tcW w:w="243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D6AF57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D97B0D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5" w:type="dxa"/>
            <w:vMerge w:val="restar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10118788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Uk</w:t>
            </w: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Pr="00D97B0D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pno</w:t>
            </w:r>
          </w:p>
        </w:tc>
        <w:tc>
          <w:tcPr>
            <w:tcW w:w="0" w:type="auto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89279A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0" w:type="auto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C10574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0" w:type="auto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2FB0A0F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0" w:type="auto"/>
            <w:gridSpan w:val="2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63BDAFE6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Namještenici</w:t>
            </w:r>
          </w:p>
        </w:tc>
      </w:tr>
      <w:tr w:rsidR="003B13B4" w:rsidRPr="00D97B0D" w14:paraId="5DF63F09" w14:textId="77777777" w:rsidTr="00233FBC">
        <w:trPr>
          <w:trHeight w:val="56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795C98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8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63E2154C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57FBF8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16A407F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391517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CEADBBD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FCA6F8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9E529B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D3EE54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186B0D9F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</w:tr>
      <w:tr w:rsidR="003B13B4" w:rsidRPr="00D97B0D" w14:paraId="21697DD6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D37E7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3B6678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AE218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49D59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5,25%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40AF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5DBB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B76A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3.774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83460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49,74%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222D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9FFAE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6,13%</w:t>
            </w:r>
          </w:p>
        </w:tc>
      </w:tr>
      <w:tr w:rsidR="003B13B4" w:rsidRPr="00D97B0D" w14:paraId="568464FB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D2F6A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FE0E9F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BCD1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7E60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FE84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3E571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0C84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30365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7,17%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18CB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EF0A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1,74%</w:t>
            </w:r>
          </w:p>
        </w:tc>
      </w:tr>
      <w:tr w:rsidR="003B13B4" w:rsidRPr="00D97B0D" w14:paraId="540876D0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22D151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2C4EBF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E216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433C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2239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C45B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AC8C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66C7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AEA3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81E8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0,05%</w:t>
            </w:r>
          </w:p>
        </w:tc>
      </w:tr>
      <w:tr w:rsidR="003B13B4" w:rsidRPr="00D97B0D" w14:paraId="6072F7C8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C2EBF1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7E2695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04B4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4DBB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EE4ED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53EAB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F7EE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49F1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8052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DA942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0,70%</w:t>
            </w:r>
          </w:p>
        </w:tc>
      </w:tr>
      <w:tr w:rsidR="003B13B4" w:rsidRPr="00D97B0D" w14:paraId="6BD7112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989C68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AB5191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FB8D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28F6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556D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039F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C686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D658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C8B1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2FC64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0,05%</w:t>
            </w:r>
          </w:p>
        </w:tc>
      </w:tr>
      <w:tr w:rsidR="003B13B4" w:rsidRPr="00D97B0D" w14:paraId="318EFE8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9B9D8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41B619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CD58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92BF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8368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017A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765B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6CCD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DE3CE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29AF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0,01%</w:t>
            </w:r>
          </w:p>
        </w:tc>
      </w:tr>
      <w:tr w:rsidR="003B13B4" w:rsidRPr="00D97B0D" w14:paraId="4819A5A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70E87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085458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CA43B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5536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D2A3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38BE9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3AAF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3EF2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2B527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74CC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0,16%</w:t>
            </w:r>
          </w:p>
        </w:tc>
      </w:tr>
      <w:tr w:rsidR="003B13B4" w:rsidRPr="00D97B0D" w14:paraId="286FF06A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47EFF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0B8B05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51B9D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27A5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B44C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A477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5149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30B8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E998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5B00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0,28%</w:t>
            </w:r>
          </w:p>
        </w:tc>
      </w:tr>
      <w:tr w:rsidR="003B13B4" w:rsidRPr="00D97B0D" w14:paraId="5116ECB8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66D890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98F062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EBA09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DABC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4F8F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F201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BF442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A6B40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5485C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CB6A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0,09%</w:t>
            </w:r>
          </w:p>
        </w:tc>
      </w:tr>
      <w:tr w:rsidR="003B13B4" w:rsidRPr="00D97B0D" w14:paraId="7485256F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42B74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484057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D277A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612B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8116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D074F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4B5F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66D84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7,55%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849B3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3BBB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0,92%</w:t>
            </w:r>
          </w:p>
        </w:tc>
      </w:tr>
      <w:tr w:rsidR="003B13B4" w:rsidRPr="00D97B0D" w14:paraId="0C33604D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9F7E1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AA7439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8AAF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34E3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BC22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46B3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32D4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8BB05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7D28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3E98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0,62%</w:t>
            </w:r>
          </w:p>
        </w:tc>
      </w:tr>
      <w:tr w:rsidR="003B13B4" w:rsidRPr="00D97B0D" w14:paraId="546714AB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2258B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F67087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BD3F5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47CB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A27A7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FE65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5692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50088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443E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E412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0,14%</w:t>
            </w:r>
          </w:p>
        </w:tc>
      </w:tr>
      <w:tr w:rsidR="003B13B4" w:rsidRPr="00D97B0D" w14:paraId="29E41171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0BC3D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8923B0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EECD8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FECE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3FC4C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D4AA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6D22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7D21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3AC9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11472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0,16%</w:t>
            </w:r>
          </w:p>
        </w:tc>
      </w:tr>
      <w:tr w:rsidR="003B13B4" w:rsidRPr="00D97B0D" w14:paraId="5CCB866C" w14:textId="77777777" w:rsidTr="00233FBC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7DE735" w14:textId="77777777" w:rsidR="003B13B4" w:rsidRPr="00D97B0D" w:rsidRDefault="003B13B4" w:rsidP="00233FBC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521B96D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76DE5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3BC14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11,40%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73E58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38CF8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7D0D2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5.848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6F99F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77,08%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71928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0F5F6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11,06%</w:t>
            </w:r>
          </w:p>
        </w:tc>
      </w:tr>
    </w:tbl>
    <w:p w14:paraId="06F0CA2F" w14:textId="77777777" w:rsidR="005F4B9C" w:rsidRPr="008B71F0" w:rsidRDefault="005F4B9C" w:rsidP="00C63CB0">
      <w:pPr>
        <w:pStyle w:val="Tekst"/>
      </w:pPr>
    </w:p>
    <w:p w14:paraId="5E892498" w14:textId="77777777" w:rsidR="00D77C74" w:rsidRPr="008B71F0" w:rsidRDefault="00D77C74" w:rsidP="00C63CB0">
      <w:pPr>
        <w:pStyle w:val="Tekst"/>
      </w:pPr>
    </w:p>
    <w:p w14:paraId="4E4DCBE9" w14:textId="77777777" w:rsidR="005F4B9C" w:rsidRPr="008B71F0" w:rsidRDefault="005F4B9C" w:rsidP="00C63CB0">
      <w:pPr>
        <w:pStyle w:val="Tekst"/>
      </w:pPr>
      <w:r w:rsidRPr="002B332F">
        <w:t xml:space="preserve">U ukupnom broju zaposlenih službenika i namještenika </w:t>
      </w:r>
      <w:r w:rsidR="002C5379" w:rsidRPr="002B332F">
        <w:t>u</w:t>
      </w:r>
      <w:r w:rsidRPr="002B332F">
        <w:t xml:space="preserve"> sudovima, najveći udio </w:t>
      </w:r>
      <w:r w:rsidR="002378FF" w:rsidRPr="002B332F">
        <w:t>(77,</w:t>
      </w:r>
      <w:r w:rsidR="002B332F" w:rsidRPr="002B332F">
        <w:t>08</w:t>
      </w:r>
      <w:r w:rsidR="002378FF" w:rsidRPr="002B332F">
        <w:t xml:space="preserve">%) </w:t>
      </w:r>
      <w:r w:rsidR="007E1889" w:rsidRPr="002B332F">
        <w:t>čine</w:t>
      </w:r>
      <w:r w:rsidRPr="002B332F">
        <w:t xml:space="preserve"> službenici koji rade na administrativnim, materijalno-financijskim i stručnim poslovima (npr. zemljišnoknjižni i informatički referenti)</w:t>
      </w:r>
      <w:bookmarkStart w:id="41" w:name="_Toc508358560"/>
      <w:bookmarkStart w:id="42" w:name="_Toc508704812"/>
      <w:r w:rsidR="007E1889" w:rsidRPr="002B332F">
        <w:t>.</w:t>
      </w:r>
    </w:p>
    <w:p w14:paraId="19948AAE" w14:textId="77777777" w:rsidR="005F4B9C" w:rsidRPr="008B71F0" w:rsidRDefault="005F4B9C" w:rsidP="00C63CB0">
      <w:pPr>
        <w:pStyle w:val="Tekst"/>
      </w:pPr>
    </w:p>
    <w:p w14:paraId="7298F14D" w14:textId="77777777" w:rsidR="005F4B9C" w:rsidRPr="008B71F0" w:rsidRDefault="005F4B9C" w:rsidP="00C63CB0">
      <w:pPr>
        <w:pStyle w:val="Tekst"/>
      </w:pPr>
    </w:p>
    <w:p w14:paraId="706E0ABC" w14:textId="77777777" w:rsidR="005F4B9C" w:rsidRPr="008B71F0" w:rsidRDefault="005F4B9C" w:rsidP="00C63CB0">
      <w:pPr>
        <w:pStyle w:val="Tekst"/>
      </w:pPr>
    </w:p>
    <w:p w14:paraId="489EC090" w14:textId="77777777" w:rsidR="005F4B9C" w:rsidRPr="008B71F0" w:rsidRDefault="005F4B9C" w:rsidP="00C63CB0">
      <w:pPr>
        <w:pStyle w:val="Tekst"/>
      </w:pPr>
    </w:p>
    <w:p w14:paraId="0D4E2E4E" w14:textId="77777777" w:rsidR="005F4B9C" w:rsidRPr="008B71F0" w:rsidRDefault="005F4B9C" w:rsidP="00C63CB0">
      <w:pPr>
        <w:pStyle w:val="Tekst"/>
      </w:pPr>
    </w:p>
    <w:p w14:paraId="0B531F96" w14:textId="77777777" w:rsidR="005F4B9C" w:rsidRPr="008B71F0" w:rsidRDefault="005F4B9C" w:rsidP="00C63CB0">
      <w:pPr>
        <w:pStyle w:val="Tekst"/>
      </w:pPr>
    </w:p>
    <w:p w14:paraId="0EEF6848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11803AC5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Tablica 6. Struktura dužnosnika po </w:t>
      </w:r>
      <w:bookmarkEnd w:id="41"/>
      <w:bookmarkEnd w:id="42"/>
      <w:r w:rsidR="00E05600">
        <w:t>dobnim skupinama</w:t>
      </w:r>
    </w:p>
    <w:p w14:paraId="7F5B5C46" w14:textId="77777777" w:rsidR="005F4B9C" w:rsidRPr="008B71F0" w:rsidRDefault="005F4B9C" w:rsidP="00C63CB0">
      <w:pPr>
        <w:pStyle w:val="razmaktabigrodnjihnaslova"/>
      </w:pP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3B13B4" w:rsidRPr="00D97B0D" w14:paraId="38725E6C" w14:textId="77777777" w:rsidTr="00233FBC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EFD8EC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D97B0D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7" w:type="dxa"/>
            <w:vMerge w:val="restar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0261BA5E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7A375986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Dobna skupina</w:t>
            </w:r>
          </w:p>
        </w:tc>
      </w:tr>
      <w:tr w:rsidR="003B13B4" w:rsidRPr="00D97B0D" w14:paraId="2EAAEABE" w14:textId="77777777" w:rsidTr="00233FBC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9D1FA4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8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24D39838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835450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467534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0B1433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12A6DE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5987149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3EC0CE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777D05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040F05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53C1035D" w14:textId="77777777" w:rsidR="003B13B4" w:rsidRPr="00D97B0D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97B0D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65 - 70</w:t>
            </w:r>
          </w:p>
        </w:tc>
      </w:tr>
      <w:tr w:rsidR="003B13B4" w:rsidRPr="00D97B0D" w14:paraId="4AFA6D4A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C3A56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056E1B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1.003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EEA1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7A42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30BFE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3E33E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9962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25EB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575DD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B76A5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76E9F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96</w:t>
            </w:r>
          </w:p>
        </w:tc>
      </w:tr>
      <w:tr w:rsidR="003B13B4" w:rsidRPr="00D97B0D" w14:paraId="148CC67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3F9185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5BE426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748C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7F094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4AC1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B7F8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8DB6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4D0A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5B49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EE75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DDB8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84</w:t>
            </w:r>
          </w:p>
        </w:tc>
      </w:tr>
      <w:tr w:rsidR="003B13B4" w:rsidRPr="00D97B0D" w14:paraId="59720BB9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A6313F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DBC275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CF16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06690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F8967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0903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A8BE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57CD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3749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B891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6E37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3B13B4" w:rsidRPr="00D97B0D" w14:paraId="0EC0B2B4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38A5D5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33E85E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3476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F82B5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477E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8F96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A54B3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24C6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A43C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7138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0584B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</w:tr>
      <w:tr w:rsidR="003B13B4" w:rsidRPr="00D97B0D" w14:paraId="79AEFC7F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4578B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2EF332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A603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992FC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A354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A3AF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5A1E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00D1E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81E44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F9C0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1E51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</w:tr>
      <w:tr w:rsidR="003B13B4" w:rsidRPr="00D97B0D" w14:paraId="2870463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97D1C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1E1877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15E5F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23645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CCEE9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EADFC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9831C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BB9B7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889E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DE98F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F0AD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3B13B4" w:rsidRPr="00D97B0D" w14:paraId="780E21A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422024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1D7EA7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4A5B3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99A56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6BD74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FB89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8FF8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F97E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2C1F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9280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D09C6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</w:tr>
      <w:tr w:rsidR="003B13B4" w:rsidRPr="00D97B0D" w14:paraId="2D73416A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2DA72F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F7393C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FA4EF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3CFE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C25C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291D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22E98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5F83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0794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685E3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F37F9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</w:tr>
      <w:tr w:rsidR="003B13B4" w:rsidRPr="00D97B0D" w14:paraId="4703BB30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14CC2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C0A92B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BEB1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7E05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6993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018A0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18484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9934F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0CC1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2F76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940B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</w:tr>
      <w:tr w:rsidR="003B13B4" w:rsidRPr="00D97B0D" w14:paraId="7130C5BC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31080F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50F2FA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A495A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DFC1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8DB336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0EDD0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0448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2454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8011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EC2D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24C89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</w:tr>
      <w:tr w:rsidR="003B13B4" w:rsidRPr="00D97B0D" w14:paraId="7E5294C5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1EBEFF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19226A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1FC2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927CFF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1F18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2C3019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3DF75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595CD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095DE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2289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AEEA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</w:tr>
      <w:tr w:rsidR="003B13B4" w:rsidRPr="00D97B0D" w14:paraId="532F08BB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23F6E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9E839B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FA609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58758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A1420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F417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039A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1264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C5F40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300EB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B0FEE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3B13B4" w:rsidRPr="00D97B0D" w14:paraId="5026A90A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6EC599" w14:textId="77777777" w:rsidR="003B13B4" w:rsidRPr="00D97B0D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A9F6C5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0C968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F6BC9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ADABA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9EBB2C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F65D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2E7A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E104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3D541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88E784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3B13B4" w:rsidRPr="00D97B0D" w14:paraId="7D4AEBDB" w14:textId="77777777" w:rsidTr="00233FBC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2FC8A9" w14:textId="77777777" w:rsidR="003B13B4" w:rsidRPr="00D97B0D" w:rsidRDefault="003B13B4" w:rsidP="00233FBC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2231E80B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2.304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F9FB028" w14:textId="77777777" w:rsidR="003B13B4" w:rsidRPr="00CD3596" w:rsidRDefault="003B13B4" w:rsidP="00233FB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hr-HR"/>
              </w:rPr>
            </w:pPr>
            <w:r w:rsidRPr="00CD359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35D748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90BC9A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145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3A01273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298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EF0899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342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DB2817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9DEA1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29AE12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07DA35" w14:textId="77777777" w:rsidR="003B13B4" w:rsidRPr="00D97B0D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268</w:t>
            </w:r>
          </w:p>
        </w:tc>
      </w:tr>
    </w:tbl>
    <w:p w14:paraId="3E473123" w14:textId="77777777" w:rsidR="005F4B9C" w:rsidRPr="008B71F0" w:rsidRDefault="005F4B9C" w:rsidP="00C63CB0">
      <w:pPr>
        <w:pStyle w:val="Tekst"/>
      </w:pPr>
    </w:p>
    <w:p w14:paraId="4C34D9DD" w14:textId="77777777" w:rsidR="005F4B9C" w:rsidRPr="008B71F0" w:rsidRDefault="005F4B9C" w:rsidP="00C63CB0">
      <w:pPr>
        <w:pStyle w:val="Tekst"/>
      </w:pPr>
    </w:p>
    <w:p w14:paraId="2296DE6F" w14:textId="77777777" w:rsidR="005F4B9C" w:rsidRPr="008B71F0" w:rsidRDefault="005F4B9C" w:rsidP="00C63CB0">
      <w:pPr>
        <w:pStyle w:val="2Nazivitabelaigrafova"/>
      </w:pPr>
      <w:r w:rsidRPr="008B71F0">
        <w:t xml:space="preserve">Slika 1. Grafički prikaz dužnosnika po </w:t>
      </w:r>
      <w:r w:rsidR="00E05600">
        <w:t>dobnim skupinama</w:t>
      </w:r>
    </w:p>
    <w:p w14:paraId="10E0186D" w14:textId="77777777" w:rsidR="003A4E91" w:rsidRPr="008B71F0" w:rsidRDefault="003A4E91" w:rsidP="00C63CB0">
      <w:pPr>
        <w:pStyle w:val="2Nazivitabelaigrafova"/>
      </w:pPr>
    </w:p>
    <w:p w14:paraId="0015C7BF" w14:textId="77777777" w:rsidR="005F4B9C" w:rsidRPr="008B71F0" w:rsidRDefault="003B13B4" w:rsidP="00C63CB0">
      <w:pPr>
        <w:pStyle w:val="razmaktabigrodnjihnaslova"/>
      </w:pPr>
      <w:r>
        <w:rPr>
          <w:noProof/>
          <w:lang w:eastAsia="hr-HR"/>
        </w:rPr>
        <w:drawing>
          <wp:inline distT="0" distB="0" distL="0" distR="0" wp14:anchorId="3F61D440" wp14:editId="27186A27">
            <wp:extent cx="5760720" cy="3244701"/>
            <wp:effectExtent l="0" t="0" r="0" b="0"/>
            <wp:docPr id="1472310784" name="Slika 1472310784" descr="Slika na kojoj se prikazuje tekst, snimka zaslona, broj,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10784" name="Slika 1472310784" descr="Slika na kojoj se prikazuje tekst, snimka zaslona, broj, softver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C9C10" w14:textId="77777777" w:rsidR="005F4B9C" w:rsidRPr="008B71F0" w:rsidRDefault="005F4B9C" w:rsidP="00C63CB0">
      <w:pPr>
        <w:pStyle w:val="Tekst"/>
      </w:pPr>
    </w:p>
    <w:p w14:paraId="01A1C8A9" w14:textId="77777777" w:rsidR="005F4B9C" w:rsidRPr="00F231F9" w:rsidRDefault="005F4B9C" w:rsidP="00C63CB0">
      <w:pPr>
        <w:pStyle w:val="Tekst"/>
      </w:pPr>
      <w:bookmarkStart w:id="43" w:name="_Toc508355880"/>
      <w:bookmarkStart w:id="44" w:name="_Toc508358562"/>
      <w:bookmarkStart w:id="45" w:name="_Toc508704779"/>
      <w:bookmarkStart w:id="46" w:name="_Toc508704814"/>
      <w:bookmarkStart w:id="47" w:name="_Toc508704903"/>
      <w:bookmarkStart w:id="48" w:name="_Toc508882760"/>
      <w:r w:rsidRPr="00F231F9">
        <w:t>Gornja tablica i graf prikazuju</w:t>
      </w:r>
      <w:r w:rsidR="00E77F7A" w:rsidRPr="00F231F9">
        <w:t xml:space="preserve"> raspored</w:t>
      </w:r>
      <w:r w:rsidRPr="00F231F9">
        <w:t xml:space="preserve"> pravosudnih dužnosnika </w:t>
      </w:r>
      <w:r w:rsidR="00E77F7A" w:rsidRPr="00F231F9">
        <w:t>prema</w:t>
      </w:r>
      <w:r w:rsidRPr="00F231F9">
        <w:t xml:space="preserve"> dobni</w:t>
      </w:r>
      <w:r w:rsidR="00E77F7A" w:rsidRPr="00F231F9">
        <w:t>m</w:t>
      </w:r>
      <w:r w:rsidRPr="00F231F9">
        <w:t xml:space="preserve"> skupina</w:t>
      </w:r>
      <w:r w:rsidR="00E77F7A" w:rsidRPr="00F231F9">
        <w:t>ma</w:t>
      </w:r>
      <w:r w:rsidRPr="00F231F9">
        <w:t>. Najveći broj pravosudnih dužnosnika zaposlen je u općinskim sudovima (1.0</w:t>
      </w:r>
      <w:r w:rsidR="00F27324" w:rsidRPr="00F231F9">
        <w:t>0</w:t>
      </w:r>
      <w:r w:rsidR="00F231F9" w:rsidRPr="00F231F9">
        <w:t>3</w:t>
      </w:r>
      <w:r w:rsidRPr="00F231F9">
        <w:t>)</w:t>
      </w:r>
      <w:r w:rsidR="00E77F7A" w:rsidRPr="00F231F9">
        <w:t>, a najviše ih je</w:t>
      </w:r>
      <w:r w:rsidR="00CA04AA">
        <w:t xml:space="preserve"> u skupini od 55-59 te</w:t>
      </w:r>
      <w:r w:rsidRPr="00F231F9">
        <w:t xml:space="preserve"> između </w:t>
      </w:r>
      <w:r w:rsidR="00FE23DF" w:rsidRPr="00F231F9">
        <w:t>60 i 64</w:t>
      </w:r>
      <w:r w:rsidRPr="00F231F9">
        <w:t xml:space="preserve"> godine (</w:t>
      </w:r>
      <w:r w:rsidR="00CA04AA">
        <w:t xml:space="preserve">po </w:t>
      </w:r>
      <w:r w:rsidR="00F231F9" w:rsidRPr="00F231F9">
        <w:t>190</w:t>
      </w:r>
      <w:r w:rsidR="00CA04AA">
        <w:t xml:space="preserve"> u svakoj skupini</w:t>
      </w:r>
      <w:r w:rsidRPr="00F231F9">
        <w:t xml:space="preserve">). Slijede općinska državna odvjetništva u kojima </w:t>
      </w:r>
      <w:r w:rsidR="00E209AE" w:rsidRPr="00F231F9">
        <w:t>dužnost obnaša 4</w:t>
      </w:r>
      <w:r w:rsidR="00F231F9" w:rsidRPr="00F231F9">
        <w:t>20</w:t>
      </w:r>
      <w:r w:rsidRPr="00F231F9">
        <w:t xml:space="preserve"> dužnosnika</w:t>
      </w:r>
      <w:r w:rsidR="00E209AE" w:rsidRPr="00F231F9">
        <w:t xml:space="preserve"> od kojih je najviše</w:t>
      </w:r>
      <w:r w:rsidRPr="00F231F9">
        <w:t xml:space="preserve"> u starosnoj dobi između 40 i 44 godine</w:t>
      </w:r>
      <w:r w:rsidR="004378C0" w:rsidRPr="00F231F9">
        <w:t xml:space="preserve"> (1</w:t>
      </w:r>
      <w:r w:rsidR="00F231F9" w:rsidRPr="00F231F9">
        <w:t>16</w:t>
      </w:r>
      <w:r w:rsidR="004378C0" w:rsidRPr="00F231F9">
        <w:t>)</w:t>
      </w:r>
      <w:r w:rsidRPr="00F231F9">
        <w:t>. U županijskim sudovima prevladavaju dužnosnici starosti između 60 i 64 godine (</w:t>
      </w:r>
      <w:r w:rsidR="00F231F9" w:rsidRPr="00F231F9">
        <w:t>90</w:t>
      </w:r>
      <w:r w:rsidRPr="00F231F9">
        <w:t xml:space="preserve"> od njih </w:t>
      </w:r>
      <w:r w:rsidR="00F231F9" w:rsidRPr="00F231F9">
        <w:t>373</w:t>
      </w:r>
      <w:r w:rsidRPr="00F231F9">
        <w:t xml:space="preserve">). Što se tiče županijskih državnih odvjetništava, </w:t>
      </w:r>
      <w:r w:rsidR="00FC3C67" w:rsidRPr="00F231F9">
        <w:t xml:space="preserve">najveći broj dužnosnika je u starosnoj dobi između </w:t>
      </w:r>
      <w:r w:rsidR="00FE23DF" w:rsidRPr="00F231F9">
        <w:t>60 i 64</w:t>
      </w:r>
      <w:r w:rsidR="00FC3C67" w:rsidRPr="00F231F9">
        <w:t xml:space="preserve"> godin</w:t>
      </w:r>
      <w:r w:rsidR="00FE23DF" w:rsidRPr="00F231F9">
        <w:t>e</w:t>
      </w:r>
      <w:r w:rsidR="00E209AE" w:rsidRPr="00F231F9">
        <w:t>.</w:t>
      </w:r>
    </w:p>
    <w:p w14:paraId="369B9C84" w14:textId="77777777" w:rsidR="00E209AE" w:rsidRPr="00F231F9" w:rsidRDefault="00E209AE" w:rsidP="00C63CB0">
      <w:pPr>
        <w:pStyle w:val="Tekst"/>
      </w:pPr>
    </w:p>
    <w:p w14:paraId="0AD03260" w14:textId="77777777" w:rsidR="001864DD" w:rsidRPr="00F231F9" w:rsidRDefault="00E209AE" w:rsidP="00C63CB0">
      <w:pPr>
        <w:pStyle w:val="Tekst"/>
      </w:pPr>
      <w:r w:rsidRPr="00F231F9">
        <w:t xml:space="preserve">U </w:t>
      </w:r>
      <w:r w:rsidR="005F4B9C" w:rsidRPr="00F231F9">
        <w:t>visokim sudovima (Visoki trgovački sud Republike Hrvatske, Visoki upravni sud Republike Hrvatske</w:t>
      </w:r>
      <w:r w:rsidR="006904E7" w:rsidRPr="00F231F9">
        <w:t xml:space="preserve">, </w:t>
      </w:r>
      <w:r w:rsidR="005F4B9C" w:rsidRPr="00F231F9">
        <w:t>Visoki prekršajni sud Republike Hrvatske</w:t>
      </w:r>
      <w:r w:rsidR="006904E7" w:rsidRPr="00F231F9">
        <w:t xml:space="preserve"> te Visoki kazneni sud Republike Hrvatske</w:t>
      </w:r>
      <w:r w:rsidR="005F4B9C" w:rsidRPr="00F231F9">
        <w:t>) i Vrhovnom sudu Republike Hrvatske u ukupnom broju dužnosnika (1</w:t>
      </w:r>
      <w:r w:rsidR="009A1A58" w:rsidRPr="00F231F9">
        <w:t>1</w:t>
      </w:r>
      <w:r w:rsidR="00F231F9" w:rsidRPr="00F231F9">
        <w:t>5</w:t>
      </w:r>
      <w:r w:rsidR="005F4B9C" w:rsidRPr="00F231F9">
        <w:t>) najviše je dužnosnika između 60 i 64 godine starosti (</w:t>
      </w:r>
      <w:r w:rsidR="00F231F9" w:rsidRPr="00F231F9">
        <w:t>4</w:t>
      </w:r>
      <w:r w:rsidR="00BE3AF0" w:rsidRPr="00F231F9">
        <w:t>6</w:t>
      </w:r>
      <w:r w:rsidR="005F4B9C" w:rsidRPr="00F231F9">
        <w:t xml:space="preserve">). </w:t>
      </w:r>
    </w:p>
    <w:p w14:paraId="70293136" w14:textId="77777777" w:rsidR="001864DD" w:rsidRPr="00F231F9" w:rsidRDefault="001864DD" w:rsidP="00C63CB0">
      <w:pPr>
        <w:pStyle w:val="Tekst"/>
      </w:pPr>
    </w:p>
    <w:p w14:paraId="7751E87D" w14:textId="77777777" w:rsidR="005F4B9C" w:rsidRPr="00F231F9" w:rsidRDefault="005F4B9C" w:rsidP="00C63CB0">
      <w:pPr>
        <w:pStyle w:val="Tekst"/>
      </w:pPr>
      <w:r w:rsidRPr="00F231F9">
        <w:t>Pripadnika najstarije dobne skupine među pravosudnim dužnosnicima (65 do 70 godina starosti) najviše je</w:t>
      </w:r>
      <w:r w:rsidR="00E209AE" w:rsidRPr="00F231F9">
        <w:t xml:space="preserve"> u</w:t>
      </w:r>
      <w:r w:rsidRPr="00F231F9">
        <w:t xml:space="preserve"> </w:t>
      </w:r>
      <w:r w:rsidR="00F231F9" w:rsidRPr="00F231F9">
        <w:t>općinskim</w:t>
      </w:r>
      <w:r w:rsidRPr="00F231F9">
        <w:t xml:space="preserve"> sudovima (</w:t>
      </w:r>
      <w:r w:rsidR="00F231F9" w:rsidRPr="00F231F9">
        <w:t>96</w:t>
      </w:r>
      <w:r w:rsidRPr="00F231F9">
        <w:t>)</w:t>
      </w:r>
      <w:r w:rsidR="00F231F9" w:rsidRPr="00F231F9">
        <w:t>,</w:t>
      </w:r>
      <w:r w:rsidRPr="00F231F9">
        <w:t xml:space="preserve"> zatim </w:t>
      </w:r>
      <w:r w:rsidR="00E209AE" w:rsidRPr="00F231F9">
        <w:t>u</w:t>
      </w:r>
      <w:r w:rsidRPr="00F231F9">
        <w:t xml:space="preserve"> </w:t>
      </w:r>
      <w:r w:rsidR="00F231F9" w:rsidRPr="00F231F9">
        <w:t>županijskim</w:t>
      </w:r>
      <w:r w:rsidRPr="00F231F9">
        <w:t xml:space="preserve"> sudovima (</w:t>
      </w:r>
      <w:r w:rsidR="00F231F9" w:rsidRPr="00F231F9">
        <w:t>84</w:t>
      </w:r>
      <w:r w:rsidRPr="00F231F9">
        <w:t>)</w:t>
      </w:r>
      <w:r w:rsidR="00F231F9" w:rsidRPr="00F231F9">
        <w:t xml:space="preserve"> i</w:t>
      </w:r>
      <w:r w:rsidRPr="00F231F9">
        <w:t xml:space="preserve"> županijskim državnim odvjetništvima (</w:t>
      </w:r>
      <w:r w:rsidR="00F231F9" w:rsidRPr="00F231F9">
        <w:t>24</w:t>
      </w:r>
      <w:r w:rsidRPr="00F231F9">
        <w:t>)</w:t>
      </w:r>
      <w:r w:rsidR="001323E6" w:rsidRPr="00F231F9">
        <w:t>.</w:t>
      </w:r>
    </w:p>
    <w:p w14:paraId="1C50F7A0" w14:textId="77777777" w:rsidR="005F4B9C" w:rsidRPr="003B13B4" w:rsidRDefault="005F4B9C" w:rsidP="00C63CB0">
      <w:pPr>
        <w:pStyle w:val="Tekst"/>
        <w:rPr>
          <w:highlight w:val="yellow"/>
        </w:rPr>
      </w:pPr>
    </w:p>
    <w:p w14:paraId="69388479" w14:textId="77777777" w:rsidR="005F4B9C" w:rsidRPr="008B71F0" w:rsidRDefault="005F4B9C" w:rsidP="00C63CB0">
      <w:pPr>
        <w:pStyle w:val="Tekst"/>
      </w:pPr>
      <w:r w:rsidRPr="00483EDE">
        <w:t>U ukupnoj slici zaposlenih dužnosnika najveći broj njih je u starosnoj dobi između 60 i 64 godine, zatim u dobi između 5</w:t>
      </w:r>
      <w:r w:rsidR="00F10598" w:rsidRPr="00483EDE">
        <w:t>5</w:t>
      </w:r>
      <w:r w:rsidRPr="00483EDE">
        <w:t xml:space="preserve"> i 5</w:t>
      </w:r>
      <w:r w:rsidR="00F10598" w:rsidRPr="00483EDE">
        <w:t>9</w:t>
      </w:r>
      <w:r w:rsidRPr="00483EDE">
        <w:t xml:space="preserve"> godine te 5</w:t>
      </w:r>
      <w:r w:rsidR="00F10598" w:rsidRPr="00483EDE">
        <w:t>0</w:t>
      </w:r>
      <w:r w:rsidRPr="00483EDE">
        <w:t xml:space="preserve"> do 5</w:t>
      </w:r>
      <w:r w:rsidR="00F10598" w:rsidRPr="00483EDE">
        <w:t>4</w:t>
      </w:r>
      <w:r w:rsidRPr="00483EDE">
        <w:t xml:space="preserve"> godina. </w:t>
      </w:r>
      <w:r w:rsidR="007628C1" w:rsidRPr="00483EDE">
        <w:t>Kao i ranijih godina, niti jedan pravosudni dužnosnik koji je obnašao dužnost u 202</w:t>
      </w:r>
      <w:r w:rsidR="00483EDE" w:rsidRPr="00483EDE">
        <w:t>3</w:t>
      </w:r>
      <w:r w:rsidR="007628C1" w:rsidRPr="00483EDE">
        <w:t>. godini nije mlađi od 30 godina.</w:t>
      </w:r>
    </w:p>
    <w:p w14:paraId="383EFD82" w14:textId="77777777" w:rsidR="005F4B9C" w:rsidRPr="008B71F0" w:rsidRDefault="005F4B9C" w:rsidP="00C63CB0">
      <w:pPr>
        <w:pStyle w:val="Tekst"/>
      </w:pPr>
    </w:p>
    <w:p w14:paraId="63903F1D" w14:textId="77777777" w:rsidR="005F4B9C" w:rsidRPr="008B71F0" w:rsidRDefault="005F4B9C" w:rsidP="00C63CB0">
      <w:pPr>
        <w:pStyle w:val="Tekst"/>
      </w:pPr>
    </w:p>
    <w:p w14:paraId="2FD2220A" w14:textId="77777777" w:rsidR="005F4B9C" w:rsidRPr="008B71F0" w:rsidRDefault="005F4B9C" w:rsidP="00C63CB0">
      <w:pPr>
        <w:pStyle w:val="2Nazivitabelaigrafova"/>
      </w:pPr>
      <w:r w:rsidRPr="008B71F0">
        <w:t>Tablica 7. Struktura službenika i namještenika po dob</w:t>
      </w:r>
      <w:r w:rsidR="00CD655A">
        <w:t>nim skupinama</w:t>
      </w:r>
    </w:p>
    <w:p w14:paraId="2B709FB1" w14:textId="77777777" w:rsidR="005F4B9C" w:rsidRPr="008B71F0" w:rsidRDefault="005F4B9C" w:rsidP="00C63CB0">
      <w:pPr>
        <w:pStyle w:val="razmaktabigrodnjihnaslova"/>
      </w:pP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3B13B4" w:rsidRPr="00880F41" w14:paraId="1D4E6A12" w14:textId="77777777" w:rsidTr="00233FBC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AB1CC6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880F41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7" w:type="dxa"/>
            <w:vMerge w:val="restart"/>
            <w:tcBorders>
              <w:top w:val="single" w:sz="4" w:space="0" w:color="FFFFFF" w:themeColor="background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317B98BE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 w:themeColor="background1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6D9F8F6E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Dobna skupina</w:t>
            </w:r>
          </w:p>
        </w:tc>
      </w:tr>
      <w:tr w:rsidR="003B13B4" w:rsidRPr="00880F41" w14:paraId="023E8F00" w14:textId="77777777" w:rsidTr="00233FBC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 w:themeColor="background1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47F8CC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8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38209628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2D5386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EA1119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9EC89F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2833BC1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98133C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826C083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1B421A8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7BE920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 w:themeColor="background1"/>
            </w:tcBorders>
            <w:shd w:val="clear" w:color="000000" w:fill="C5D9F1"/>
            <w:vAlign w:val="center"/>
            <w:hideMark/>
          </w:tcPr>
          <w:p w14:paraId="2AAB21DB" w14:textId="77777777" w:rsidR="003B13B4" w:rsidRPr="00880F41" w:rsidRDefault="003B13B4" w:rsidP="00233F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80F4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 +</w:t>
            </w:r>
          </w:p>
        </w:tc>
      </w:tr>
      <w:tr w:rsidR="003B13B4" w:rsidRPr="00880F41" w14:paraId="38B62567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00AE92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635DA0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4.652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FA17D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21A2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63269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C141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BC11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9CAB6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7C8C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8F90DB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B4EB5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</w:tr>
      <w:tr w:rsidR="003B13B4" w:rsidRPr="00880F41" w14:paraId="51D37563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5B95C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264C93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787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78E0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5FAC7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7D42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2B94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CBB6B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D21A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0228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AB890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76CB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3B13B4" w:rsidRPr="00880F41" w14:paraId="5450E8AD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B31EE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7C7559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AA14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79CF1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AD5C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95D6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415EA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A3BB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32852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2BB5B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6E0F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</w:tr>
      <w:tr w:rsidR="003B13B4" w:rsidRPr="00880F41" w14:paraId="4552B4E3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FB0E3D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05E086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489B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423D1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F105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1FC5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C9AA2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1AE9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41D4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392F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690E3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3B13B4" w:rsidRPr="00880F41" w14:paraId="7AAD38D8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233B2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6B5F53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D896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DE5F9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05C580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6885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58EDA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A14800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4146B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046C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C82E8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3B13B4" w:rsidRPr="00880F41" w14:paraId="7CEF89ED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AADD4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19B857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D06B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D69EE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BAFC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362A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DC4FB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B48B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28760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2057D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77D5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3B13B4" w:rsidRPr="00880F41" w14:paraId="77541BC8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B52D2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7F4F05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B63B2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96FA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C99D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63D2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49A32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C3D4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7300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A133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1332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3B13B4" w:rsidRPr="00880F41" w14:paraId="22AEB052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AC5D6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8448F2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3511C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8D39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B2EB1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AEB0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385F1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5AC1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C7859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5C8AC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5ED5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3B13B4" w:rsidRPr="00880F41" w14:paraId="1C254D86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EF68F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D358B5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F55B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7D71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2B0F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BF55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10870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9627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2AB1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B99D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9447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3B13B4" w:rsidRPr="00880F41" w14:paraId="59AE9AC9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BC68C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A9CE3E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F856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DCFFB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0AAEB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9F84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7706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0BFE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E73C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7D87D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D1336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</w:tr>
      <w:tr w:rsidR="003B13B4" w:rsidRPr="00880F41" w14:paraId="31AC5408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50815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6C3D92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6EB0F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7E0F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CEAA5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A9FE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647B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B65D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FFE83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7C556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E53EE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3B13B4" w:rsidRPr="00880F41" w14:paraId="28817A8B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07E77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8A0609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7488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5D5DC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3A0D9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874A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10353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D62CD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2EDE0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C85F1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B20A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3B13B4" w:rsidRPr="00880F41" w14:paraId="4DEC2D17" w14:textId="77777777" w:rsidTr="00233FBC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6FD57" w14:textId="77777777" w:rsidR="003B13B4" w:rsidRPr="00880F41" w:rsidRDefault="003B13B4" w:rsidP="00233FBC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071BA1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CC2C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8E52B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C882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CFF85D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77EA7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AB98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CA29A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D69BA7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E27D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3B13B4" w:rsidRPr="00880F41" w14:paraId="7D353C9A" w14:textId="77777777" w:rsidTr="00233FBC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8AA318" w14:textId="77777777" w:rsidR="003B13B4" w:rsidRPr="00880F41" w:rsidRDefault="003B13B4" w:rsidP="00233FBC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  <w:r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: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799FC474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7.587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1409659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608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D47FB8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346FD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B360B6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958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9200EE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1.168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3A89FF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1.181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CCC5D1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1.221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CDB605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787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CCC883" w14:textId="77777777" w:rsidR="003B13B4" w:rsidRPr="00880F41" w:rsidRDefault="003B13B4" w:rsidP="00233F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80</w:t>
            </w:r>
          </w:p>
        </w:tc>
      </w:tr>
    </w:tbl>
    <w:p w14:paraId="7E62D92D" w14:textId="77777777" w:rsidR="005F4B9C" w:rsidRPr="008B71F0" w:rsidRDefault="005F4B9C" w:rsidP="00C63CB0">
      <w:pPr>
        <w:pStyle w:val="Tekst"/>
      </w:pPr>
    </w:p>
    <w:p w14:paraId="31328FA8" w14:textId="77777777" w:rsidR="005F4B9C" w:rsidRPr="008B71F0" w:rsidRDefault="005F4B9C" w:rsidP="00C63CB0">
      <w:pPr>
        <w:pStyle w:val="Tekst"/>
      </w:pPr>
    </w:p>
    <w:p w14:paraId="7BBDE0B1" w14:textId="77777777" w:rsidR="00A967D9" w:rsidRPr="008B71F0" w:rsidRDefault="00A967D9" w:rsidP="00C63CB0">
      <w:pPr>
        <w:pStyle w:val="2Nazivitabelaigrafova"/>
      </w:pPr>
    </w:p>
    <w:p w14:paraId="3E61DD23" w14:textId="77777777" w:rsidR="00A967D9" w:rsidRPr="008B71F0" w:rsidRDefault="00A967D9" w:rsidP="00C63CB0">
      <w:pPr>
        <w:pStyle w:val="2Nazivitabelaigrafova"/>
      </w:pPr>
    </w:p>
    <w:p w14:paraId="4B6D64DA" w14:textId="77777777" w:rsidR="001702D3" w:rsidRPr="008B71F0" w:rsidRDefault="001702D3" w:rsidP="00C63CB0">
      <w:pPr>
        <w:pStyle w:val="2Nazivitabelaigrafova"/>
      </w:pPr>
    </w:p>
    <w:p w14:paraId="3EC2D091" w14:textId="77777777" w:rsidR="001702D3" w:rsidRPr="008B71F0" w:rsidRDefault="001702D3" w:rsidP="00C63CB0">
      <w:pPr>
        <w:pStyle w:val="2Nazivitabelaigrafova"/>
      </w:pPr>
    </w:p>
    <w:p w14:paraId="52C82E8E" w14:textId="77777777" w:rsidR="001702D3" w:rsidRPr="008B71F0" w:rsidRDefault="001702D3" w:rsidP="00C63CB0">
      <w:pPr>
        <w:pStyle w:val="2Nazivitabelaigrafova"/>
      </w:pPr>
    </w:p>
    <w:p w14:paraId="64AEDC4B" w14:textId="77777777" w:rsidR="001702D3" w:rsidRPr="008B71F0" w:rsidRDefault="001702D3" w:rsidP="00C63CB0">
      <w:pPr>
        <w:pStyle w:val="2Nazivitabelaigrafova"/>
      </w:pPr>
    </w:p>
    <w:p w14:paraId="234619DE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535B0D59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Slika 2. Grafički prikaz službenika i namještenika po </w:t>
      </w:r>
      <w:r w:rsidR="00CD655A">
        <w:t>dobnim skupinama</w:t>
      </w:r>
    </w:p>
    <w:p w14:paraId="671BF5E8" w14:textId="77777777" w:rsidR="005F4B9C" w:rsidRPr="008B71F0" w:rsidRDefault="005F4B9C" w:rsidP="00C63CB0">
      <w:pPr>
        <w:pStyle w:val="razmaktabigrodnjihnaslova"/>
      </w:pPr>
    </w:p>
    <w:p w14:paraId="36B5B8AC" w14:textId="77777777" w:rsidR="005F4B9C" w:rsidRPr="008B71F0" w:rsidRDefault="003B13B4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6EAD17E8" wp14:editId="017B12E6">
            <wp:extent cx="5760720" cy="3242235"/>
            <wp:effectExtent l="0" t="0" r="0" b="0"/>
            <wp:docPr id="2" name="Slika 1" descr="Slika na kojoj se prikazuje tekst, snimka zaslona, broj, softver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54B5DF91-5E0A-476D-A634-C2AFD2F558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tekst, snimka zaslona, broj, softver&#10;&#10;Opis je automatski generiran">
                      <a:extLst>
                        <a:ext uri="{FF2B5EF4-FFF2-40B4-BE49-F238E27FC236}">
                          <a16:creationId xmlns:a16="http://schemas.microsoft.com/office/drawing/2014/main" id="{54B5DF91-5E0A-476D-A634-C2AFD2F558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A6DD5" w14:textId="77777777" w:rsidR="00BD475E" w:rsidRPr="008B71F0" w:rsidRDefault="00BD475E" w:rsidP="00C63CB0">
      <w:pPr>
        <w:pStyle w:val="Tekst"/>
      </w:pPr>
    </w:p>
    <w:p w14:paraId="17D46BEF" w14:textId="77777777" w:rsidR="005F4B9C" w:rsidRPr="002C27A1" w:rsidRDefault="005F4B9C" w:rsidP="00C63CB0">
      <w:pPr>
        <w:pStyle w:val="Tekst"/>
      </w:pPr>
      <w:r w:rsidRPr="002C27A1">
        <w:t>Gornja tablica i graf prikazuju dobnu strukturu službenika i namještenika zaposlenih u pravosudnim tijelima. Najveći broj službenika i namještenika zaposlen je u općinskim sudovima (4.</w:t>
      </w:r>
      <w:r w:rsidR="002C27A1" w:rsidRPr="002C27A1">
        <w:t>652</w:t>
      </w:r>
      <w:r w:rsidRPr="002C27A1">
        <w:t xml:space="preserve">) te je </w:t>
      </w:r>
      <w:r w:rsidR="0078127F" w:rsidRPr="002C27A1">
        <w:t>najveći broj</w:t>
      </w:r>
      <w:r w:rsidRPr="002C27A1">
        <w:t xml:space="preserve"> njih u starosnoj </w:t>
      </w:r>
      <w:r w:rsidR="0078127F" w:rsidRPr="002C27A1">
        <w:t>skupini</w:t>
      </w:r>
      <w:r w:rsidRPr="002C27A1">
        <w:t xml:space="preserve"> između </w:t>
      </w:r>
      <w:r w:rsidR="00B2182D" w:rsidRPr="002C27A1">
        <w:t>55 i 59</w:t>
      </w:r>
      <w:r w:rsidRPr="002C27A1">
        <w:t xml:space="preserve"> godina. Slijede općinska državna odvjetništva </w:t>
      </w:r>
      <w:r w:rsidR="00BD475E" w:rsidRPr="002C27A1">
        <w:t>sa ukupno 8</w:t>
      </w:r>
      <w:r w:rsidR="002C27A1" w:rsidRPr="002C27A1">
        <w:t>1</w:t>
      </w:r>
      <w:r w:rsidR="00B2182D" w:rsidRPr="002C27A1">
        <w:t>7</w:t>
      </w:r>
      <w:r w:rsidR="00BD475E" w:rsidRPr="002C27A1">
        <w:t xml:space="preserve"> zaposlen</w:t>
      </w:r>
      <w:r w:rsidR="00B2182D" w:rsidRPr="002C27A1">
        <w:t>ih</w:t>
      </w:r>
      <w:r w:rsidR="00BD475E" w:rsidRPr="002C27A1">
        <w:t xml:space="preserve"> službenika i namještenika od kojih </w:t>
      </w:r>
      <w:r w:rsidR="00B2182D" w:rsidRPr="002C27A1">
        <w:t xml:space="preserve">je </w:t>
      </w:r>
      <w:r w:rsidR="0078127F" w:rsidRPr="002C27A1">
        <w:t>najviše</w:t>
      </w:r>
      <w:r w:rsidR="00B2182D" w:rsidRPr="002C27A1">
        <w:t xml:space="preserve"> njih u dob</w:t>
      </w:r>
      <w:r w:rsidR="0078127F" w:rsidRPr="002C27A1">
        <w:t>noj skupini</w:t>
      </w:r>
      <w:r w:rsidR="00B2182D" w:rsidRPr="002C27A1">
        <w:t xml:space="preserve"> između 30 i 34 godine</w:t>
      </w:r>
      <w:r w:rsidR="0001727C" w:rsidRPr="002C27A1">
        <w:t xml:space="preserve"> te županijski sudovi </w:t>
      </w:r>
      <w:r w:rsidR="0078127F" w:rsidRPr="002C27A1">
        <w:t>u</w:t>
      </w:r>
      <w:r w:rsidR="0001727C" w:rsidRPr="002C27A1">
        <w:t xml:space="preserve"> kojima od ukupno 7</w:t>
      </w:r>
      <w:r w:rsidR="002C27A1" w:rsidRPr="002C27A1">
        <w:t>87</w:t>
      </w:r>
      <w:r w:rsidR="0001727C" w:rsidRPr="002C27A1">
        <w:t xml:space="preserve"> službenika i namještenika</w:t>
      </w:r>
      <w:r w:rsidR="002C27A1" w:rsidRPr="002C27A1">
        <w:t>,</w:t>
      </w:r>
      <w:r w:rsidR="0001727C" w:rsidRPr="002C27A1">
        <w:t xml:space="preserve"> najv</w:t>
      </w:r>
      <w:r w:rsidR="0078127F" w:rsidRPr="002C27A1">
        <w:t xml:space="preserve">iše njih u </w:t>
      </w:r>
      <w:r w:rsidR="0001727C" w:rsidRPr="002C27A1">
        <w:t>dob</w:t>
      </w:r>
      <w:r w:rsidR="0078127F" w:rsidRPr="002C27A1">
        <w:t>noj skupini</w:t>
      </w:r>
      <w:r w:rsidR="0001727C" w:rsidRPr="002C27A1">
        <w:t xml:space="preserve"> od 55 do 59 godina.</w:t>
      </w:r>
    </w:p>
    <w:p w14:paraId="4B3D6480" w14:textId="77777777" w:rsidR="005F4B9C" w:rsidRPr="003B13B4" w:rsidRDefault="005F4B9C" w:rsidP="00C63CB0">
      <w:pPr>
        <w:pStyle w:val="Tekst"/>
        <w:rPr>
          <w:highlight w:val="yellow"/>
        </w:rPr>
      </w:pPr>
    </w:p>
    <w:p w14:paraId="0D455094" w14:textId="77777777" w:rsidR="0096270B" w:rsidRPr="00F81BCC" w:rsidRDefault="0078127F" w:rsidP="00C63CB0">
      <w:pPr>
        <w:pStyle w:val="Tekst"/>
      </w:pPr>
      <w:r w:rsidRPr="00F81BCC">
        <w:t xml:space="preserve">U </w:t>
      </w:r>
      <w:r w:rsidR="0096270B" w:rsidRPr="00F81BCC">
        <w:t>Visokom prekršajnom sudu Republike Hrvatske</w:t>
      </w:r>
      <w:r w:rsidR="00F81BCC" w:rsidRPr="00F81BCC">
        <w:t xml:space="preserve"> najviše je službenika i namještenika starosne dobi od 55 do 59</w:t>
      </w:r>
      <w:r w:rsidR="0001727C" w:rsidRPr="00F81BCC">
        <w:t>,</w:t>
      </w:r>
      <w:r w:rsidR="00F81BCC" w:rsidRPr="00F81BCC">
        <w:t xml:space="preserve"> u</w:t>
      </w:r>
      <w:r w:rsidR="0001727C" w:rsidRPr="00F81BCC">
        <w:t xml:space="preserve"> V</w:t>
      </w:r>
      <w:r w:rsidR="0096270B" w:rsidRPr="00F81BCC">
        <w:t xml:space="preserve">isokom kaznenom sudu </w:t>
      </w:r>
      <w:r w:rsidR="001D3CFA" w:rsidRPr="00F81BCC">
        <w:t>R</w:t>
      </w:r>
      <w:r w:rsidR="0096270B" w:rsidRPr="00F81BCC">
        <w:t>epublike Hrvatske</w:t>
      </w:r>
      <w:r w:rsidR="00F81BCC" w:rsidRPr="00F81BCC">
        <w:t xml:space="preserve"> i Visokom upravnom sudu Republike Hrvatske</w:t>
      </w:r>
      <w:r w:rsidR="0096270B" w:rsidRPr="00F81BCC">
        <w:t xml:space="preserve"> </w:t>
      </w:r>
      <w:r w:rsidR="00F81BCC" w:rsidRPr="00F81BCC">
        <w:t>najviše ih je u dobi od 50 do 54 godine, u</w:t>
      </w:r>
      <w:r w:rsidR="0001727C" w:rsidRPr="00F81BCC">
        <w:t xml:space="preserve"> Vrhovnom sudu Republike Hrvatske </w:t>
      </w:r>
      <w:r w:rsidR="0096270B" w:rsidRPr="00F81BCC">
        <w:t xml:space="preserve">najviše je </w:t>
      </w:r>
      <w:r w:rsidR="0001727C" w:rsidRPr="00F81BCC">
        <w:t>službenika i namještenika</w:t>
      </w:r>
      <w:r w:rsidR="0096270B" w:rsidRPr="00F81BCC">
        <w:t xml:space="preserve"> staros</w:t>
      </w:r>
      <w:r w:rsidR="001D3CFA" w:rsidRPr="00F81BCC">
        <w:t xml:space="preserve">ne dobi od </w:t>
      </w:r>
      <w:r w:rsidR="00F81BCC" w:rsidRPr="00F81BCC">
        <w:t>45</w:t>
      </w:r>
      <w:r w:rsidR="0096270B" w:rsidRPr="00F81BCC">
        <w:t xml:space="preserve"> do </w:t>
      </w:r>
      <w:r w:rsidR="00F81BCC" w:rsidRPr="00F81BCC">
        <w:t>49</w:t>
      </w:r>
      <w:r w:rsidR="0096270B" w:rsidRPr="00F81BCC">
        <w:t xml:space="preserve"> godine</w:t>
      </w:r>
      <w:r w:rsidR="00F81BCC" w:rsidRPr="00F81BCC">
        <w:t>, dok na</w:t>
      </w:r>
      <w:r w:rsidR="0096270B" w:rsidRPr="00F81BCC">
        <w:t xml:space="preserve"> </w:t>
      </w:r>
      <w:r w:rsidR="0001727C" w:rsidRPr="00F81BCC">
        <w:t>Visokom trgovačkom</w:t>
      </w:r>
      <w:r w:rsidR="0096270B" w:rsidRPr="00F81BCC">
        <w:t xml:space="preserve"> sudu </w:t>
      </w:r>
      <w:r w:rsidR="001D3CFA" w:rsidRPr="00F81BCC">
        <w:t xml:space="preserve">Republike Hrvatske </w:t>
      </w:r>
      <w:r w:rsidR="0096270B" w:rsidRPr="00F81BCC">
        <w:t xml:space="preserve">najviše službenika </w:t>
      </w:r>
      <w:r w:rsidR="001D3CFA" w:rsidRPr="00F81BCC">
        <w:t>i</w:t>
      </w:r>
      <w:r w:rsidR="0096270B" w:rsidRPr="00F81BCC">
        <w:t xml:space="preserve"> namještenika spada u starosnu skupinu </w:t>
      </w:r>
      <w:r w:rsidR="001D3CFA" w:rsidRPr="00F81BCC">
        <w:t xml:space="preserve">od </w:t>
      </w:r>
      <w:r w:rsidR="0096270B" w:rsidRPr="00F81BCC">
        <w:t>40 do 44 godine</w:t>
      </w:r>
      <w:r w:rsidR="0001727C" w:rsidRPr="00F81BCC">
        <w:t>.</w:t>
      </w:r>
    </w:p>
    <w:p w14:paraId="3730FB95" w14:textId="77777777" w:rsidR="005F4B9C" w:rsidRPr="003B13B4" w:rsidRDefault="005F4B9C" w:rsidP="00C63CB0">
      <w:pPr>
        <w:pStyle w:val="Tekst"/>
        <w:rPr>
          <w:highlight w:val="yellow"/>
        </w:rPr>
      </w:pPr>
    </w:p>
    <w:p w14:paraId="6D305759" w14:textId="77777777" w:rsidR="005F4B9C" w:rsidRPr="008B71F0" w:rsidRDefault="005F4B9C" w:rsidP="00C63CB0">
      <w:pPr>
        <w:pStyle w:val="Tekst"/>
      </w:pPr>
      <w:r w:rsidRPr="000D3AA3">
        <w:t>U ukupnoj slici zaposlenih službenika i namještenika</w:t>
      </w:r>
      <w:r w:rsidR="0001727C" w:rsidRPr="000D3AA3">
        <w:t xml:space="preserve">, </w:t>
      </w:r>
      <w:r w:rsidRPr="000D3AA3">
        <w:t xml:space="preserve">najveći broj njih je u starosnoj dobi između </w:t>
      </w:r>
      <w:r w:rsidR="000D3AA3" w:rsidRPr="000D3AA3">
        <w:t>55</w:t>
      </w:r>
      <w:r w:rsidRPr="000D3AA3">
        <w:t xml:space="preserve"> i </w:t>
      </w:r>
      <w:r w:rsidR="000D3AA3" w:rsidRPr="000D3AA3">
        <w:t>5</w:t>
      </w:r>
      <w:r w:rsidRPr="000D3AA3">
        <w:t>9 godina, zatim u dobi između 5</w:t>
      </w:r>
      <w:r w:rsidR="000D3AA3" w:rsidRPr="000D3AA3">
        <w:t>0</w:t>
      </w:r>
      <w:r w:rsidR="000159B1" w:rsidRPr="000D3AA3">
        <w:t xml:space="preserve"> </w:t>
      </w:r>
      <w:r w:rsidRPr="000D3AA3">
        <w:t>do 5</w:t>
      </w:r>
      <w:r w:rsidR="000D3AA3" w:rsidRPr="000D3AA3">
        <w:t>4</w:t>
      </w:r>
      <w:r w:rsidRPr="000D3AA3">
        <w:t xml:space="preserve"> godin</w:t>
      </w:r>
      <w:r w:rsidR="000159B1" w:rsidRPr="000D3AA3">
        <w:t>a</w:t>
      </w:r>
      <w:r w:rsidRPr="000D3AA3">
        <w:t xml:space="preserve"> te </w:t>
      </w:r>
      <w:r w:rsidR="000D3AA3" w:rsidRPr="000D3AA3">
        <w:t>45</w:t>
      </w:r>
      <w:r w:rsidRPr="000D3AA3">
        <w:t xml:space="preserve"> do </w:t>
      </w:r>
      <w:r w:rsidR="000D3AA3" w:rsidRPr="000D3AA3">
        <w:t>49</w:t>
      </w:r>
      <w:r w:rsidRPr="000D3AA3">
        <w:t xml:space="preserve"> godin</w:t>
      </w:r>
      <w:r w:rsidR="000159B1" w:rsidRPr="000D3AA3">
        <w:t>e</w:t>
      </w:r>
      <w:r w:rsidRPr="000D3AA3">
        <w:t>.</w:t>
      </w:r>
      <w:r w:rsidRPr="008B71F0">
        <w:t xml:space="preserve"> </w:t>
      </w:r>
    </w:p>
    <w:p w14:paraId="7293D176" w14:textId="77777777" w:rsidR="005F4B9C" w:rsidRPr="008B71F0" w:rsidRDefault="005F4B9C" w:rsidP="00C63CB0">
      <w:pPr>
        <w:pStyle w:val="Tekst"/>
      </w:pPr>
    </w:p>
    <w:p w14:paraId="2BD79DDF" w14:textId="77777777" w:rsidR="005F4B9C" w:rsidRPr="008B71F0" w:rsidRDefault="005F4B9C" w:rsidP="00C63CB0">
      <w:pPr>
        <w:pStyle w:val="Tekst"/>
      </w:pPr>
    </w:p>
    <w:p w14:paraId="09D02D30" w14:textId="77777777" w:rsidR="005F4B9C" w:rsidRPr="008B71F0" w:rsidRDefault="005F4B9C" w:rsidP="00C63CB0">
      <w:pPr>
        <w:pStyle w:val="Tekst"/>
      </w:pPr>
    </w:p>
    <w:p w14:paraId="12622E42" w14:textId="77777777" w:rsidR="005F4B9C" w:rsidRPr="008B71F0" w:rsidRDefault="005F4B9C" w:rsidP="00C63CB0">
      <w:pPr>
        <w:pStyle w:val="Tekst"/>
      </w:pPr>
    </w:p>
    <w:p w14:paraId="5B9546B5" w14:textId="77777777" w:rsidR="005F4B9C" w:rsidRPr="008B71F0" w:rsidRDefault="005F4B9C" w:rsidP="00C63CB0">
      <w:pPr>
        <w:pStyle w:val="Tekst"/>
      </w:pPr>
    </w:p>
    <w:p w14:paraId="08C67875" w14:textId="77777777" w:rsidR="005F4B9C" w:rsidRPr="008B71F0" w:rsidRDefault="005F4B9C" w:rsidP="00C63CB0">
      <w:pPr>
        <w:pStyle w:val="Tekst"/>
      </w:pPr>
    </w:p>
    <w:p w14:paraId="4107C6CB" w14:textId="77777777" w:rsidR="005F4B9C" w:rsidRPr="008B71F0" w:rsidRDefault="005F4B9C" w:rsidP="00C63CB0">
      <w:pPr>
        <w:pStyle w:val="Tekst"/>
      </w:pPr>
    </w:p>
    <w:p w14:paraId="5A9388EA" w14:textId="0FA293DA" w:rsidR="00B72C45" w:rsidRDefault="00B72C45" w:rsidP="00D269CA">
      <w:pPr>
        <w:pStyle w:val="-nabrajanjesabrojevimasastrane"/>
        <w:rPr>
          <w:rFonts w:ascii="Calibri" w:hAnsi="Calibri"/>
          <w:b/>
          <w:w w:val="103"/>
          <w:sz w:val="28"/>
          <w:szCs w:val="32"/>
        </w:rPr>
      </w:pPr>
      <w:bookmarkStart w:id="49" w:name="_Toc33884158"/>
      <w:r>
        <w:br w:type="page"/>
      </w:r>
    </w:p>
    <w:p w14:paraId="68F87071" w14:textId="1ADB891A" w:rsidR="005F4B9C" w:rsidRPr="008B71F0" w:rsidRDefault="005F4B9C" w:rsidP="00FC0E90">
      <w:pPr>
        <w:pStyle w:val="1Naslovutekstu"/>
      </w:pPr>
      <w:bookmarkStart w:id="50" w:name="_Toc171070082"/>
      <w:r w:rsidRPr="008B71F0">
        <w:lastRenderedPageBreak/>
        <w:t>3</w:t>
      </w:r>
      <w:r w:rsidRPr="00A476B8">
        <w:t xml:space="preserve">. </w:t>
      </w:r>
      <w:r w:rsidRPr="00D34C98">
        <w:t>Sumarni podaci o kretanju predmeta na sudovima i pokazatelji uspješnosti rada na predmetima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1DFE8D6C" w14:textId="77777777" w:rsidR="0053168D" w:rsidRDefault="0053168D" w:rsidP="00C63CB0">
      <w:pPr>
        <w:pStyle w:val="Tekst"/>
      </w:pPr>
    </w:p>
    <w:p w14:paraId="49843110" w14:textId="77777777" w:rsidR="005F4B9C" w:rsidRPr="00752A96" w:rsidRDefault="005F4B9C" w:rsidP="00C63CB0">
      <w:pPr>
        <w:pStyle w:val="Tekst"/>
      </w:pPr>
      <w:r w:rsidRPr="00752A96">
        <w:t>Obradom podataka o radu sudova u 202</w:t>
      </w:r>
      <w:r w:rsidR="00B32CB6" w:rsidRPr="00752A96">
        <w:t>3</w:t>
      </w:r>
      <w:r w:rsidRPr="00752A96">
        <w:t>. godini utvrđeno je sljedeće:</w:t>
      </w:r>
    </w:p>
    <w:p w14:paraId="6F5B21EE" w14:textId="77777777" w:rsidR="005F4B9C" w:rsidRPr="00752A96" w:rsidRDefault="005F4B9C" w:rsidP="00C63CB0">
      <w:pPr>
        <w:pStyle w:val="-nabrajanjesabrojevimasastrane"/>
      </w:pPr>
      <w:r w:rsidRPr="00752A96">
        <w:t>priljev predmeta</w:t>
      </w:r>
      <w:r w:rsidRPr="00752A96">
        <w:tab/>
      </w:r>
      <w:r w:rsidRPr="00752A96">
        <w:tab/>
      </w:r>
      <w:r w:rsidR="00E53F0F" w:rsidRPr="00752A96">
        <w:t>1.2</w:t>
      </w:r>
      <w:r w:rsidR="00B32CB6" w:rsidRPr="00752A96">
        <w:t>61</w:t>
      </w:r>
      <w:r w:rsidR="00E53F0F" w:rsidRPr="00752A96">
        <w:t>.</w:t>
      </w:r>
      <w:r w:rsidR="00B32CB6" w:rsidRPr="00752A96">
        <w:t>827</w:t>
      </w:r>
    </w:p>
    <w:p w14:paraId="16318F9D" w14:textId="77777777" w:rsidR="005F4B9C" w:rsidRPr="00752A96" w:rsidRDefault="005F4B9C" w:rsidP="00C63CB0">
      <w:pPr>
        <w:pStyle w:val="-nabrajanjesabrojevimasastrane"/>
      </w:pPr>
      <w:r w:rsidRPr="00752A96">
        <w:t>ukupno u radu</w:t>
      </w:r>
      <w:r w:rsidRPr="00752A96">
        <w:tab/>
      </w:r>
      <w:r w:rsidRPr="00752A96">
        <w:tab/>
      </w:r>
      <w:r w:rsidRPr="00752A96">
        <w:tab/>
      </w:r>
      <w:bookmarkStart w:id="51" w:name="_Hlk99628889"/>
      <w:r w:rsidR="005E05B3" w:rsidRPr="00752A96">
        <w:t>1</w:t>
      </w:r>
      <w:r w:rsidR="00653D52" w:rsidRPr="00752A96">
        <w:t>.</w:t>
      </w:r>
      <w:bookmarkEnd w:id="51"/>
      <w:r w:rsidR="005E05B3" w:rsidRPr="00752A96">
        <w:t>714</w:t>
      </w:r>
      <w:r w:rsidR="00E53F0F" w:rsidRPr="00752A96">
        <w:t>.</w:t>
      </w:r>
      <w:r w:rsidR="005E05B3" w:rsidRPr="00752A96">
        <w:t>677</w:t>
      </w:r>
    </w:p>
    <w:p w14:paraId="065F4019" w14:textId="77777777" w:rsidR="005F4B9C" w:rsidRPr="00752A96" w:rsidRDefault="005F4B9C" w:rsidP="00C63CB0">
      <w:pPr>
        <w:pStyle w:val="-nabrajanjesabrojevimasastrane"/>
      </w:pPr>
      <w:r w:rsidRPr="00752A96">
        <w:t>riješenih predmeta</w:t>
      </w:r>
      <w:r w:rsidRPr="00752A96">
        <w:tab/>
      </w:r>
      <w:r w:rsidRPr="00752A96">
        <w:tab/>
      </w:r>
      <w:r w:rsidR="00E53F0F" w:rsidRPr="00752A96">
        <w:t>1.</w:t>
      </w:r>
      <w:r w:rsidR="00B32CB6" w:rsidRPr="00752A96">
        <w:t>222</w:t>
      </w:r>
      <w:r w:rsidR="00E53F0F" w:rsidRPr="00752A96">
        <w:t>.</w:t>
      </w:r>
      <w:r w:rsidR="00B32CB6" w:rsidRPr="00752A96">
        <w:t>403</w:t>
      </w:r>
    </w:p>
    <w:p w14:paraId="0F2AAC31" w14:textId="77777777" w:rsidR="005F4B9C" w:rsidRPr="00752A96" w:rsidRDefault="005F4B9C" w:rsidP="00C63CB0">
      <w:pPr>
        <w:pStyle w:val="-nabrajanjesabrojevimasastrane"/>
      </w:pPr>
      <w:r w:rsidRPr="00752A96">
        <w:t>neriješenih predmeta</w:t>
      </w:r>
      <w:r w:rsidRPr="00752A96">
        <w:tab/>
      </w:r>
      <w:r w:rsidRPr="00752A96">
        <w:tab/>
      </w:r>
      <w:r w:rsidR="00E53F0F" w:rsidRPr="00752A96">
        <w:t>4</w:t>
      </w:r>
      <w:r w:rsidR="00B32CB6" w:rsidRPr="00752A96">
        <w:t>70</w:t>
      </w:r>
      <w:r w:rsidR="00E53F0F" w:rsidRPr="00752A96">
        <w:t>.</w:t>
      </w:r>
      <w:r w:rsidR="00B32CB6" w:rsidRPr="00752A96">
        <w:t>613</w:t>
      </w:r>
    </w:p>
    <w:p w14:paraId="731C949C" w14:textId="77777777" w:rsidR="005F4B9C" w:rsidRPr="00752A96" w:rsidRDefault="005F4B9C" w:rsidP="00C63CB0">
      <w:pPr>
        <w:pStyle w:val="Tekst"/>
      </w:pPr>
    </w:p>
    <w:p w14:paraId="2A7E2972" w14:textId="77777777" w:rsidR="0078127F" w:rsidRPr="00752A96" w:rsidRDefault="00881B06" w:rsidP="00C63CB0">
      <w:pPr>
        <w:pStyle w:val="Tekst"/>
      </w:pPr>
      <w:r w:rsidRPr="00752A96">
        <w:t>Priljev predmeta u 202</w:t>
      </w:r>
      <w:r w:rsidR="005E05B3" w:rsidRPr="00752A96">
        <w:t>3</w:t>
      </w:r>
      <w:r w:rsidRPr="00752A96">
        <w:t xml:space="preserve">. godini smanjen je u odnosu na prethodnu godinu sa </w:t>
      </w:r>
      <w:r w:rsidR="005E05B3" w:rsidRPr="00752A96">
        <w:t xml:space="preserve">1.292.764 </w:t>
      </w:r>
      <w:r w:rsidRPr="00752A96">
        <w:t xml:space="preserve">na </w:t>
      </w:r>
      <w:r w:rsidR="005E05B3" w:rsidRPr="00752A96">
        <w:t xml:space="preserve">1.261.827 </w:t>
      </w:r>
      <w:r w:rsidRPr="00752A96">
        <w:t xml:space="preserve">predmeta odnosno za </w:t>
      </w:r>
      <w:r w:rsidR="00CA04AA">
        <w:t xml:space="preserve">gotovo </w:t>
      </w:r>
      <w:r w:rsidR="005E05B3" w:rsidRPr="00752A96">
        <w:t>2</w:t>
      </w:r>
      <w:r w:rsidRPr="00752A96">
        <w:t>,</w:t>
      </w:r>
      <w:r w:rsidR="00CA04AA">
        <w:t>39</w:t>
      </w:r>
      <w:r w:rsidR="005E05B3" w:rsidRPr="00752A96">
        <w:t>%</w:t>
      </w:r>
      <w:r w:rsidRPr="00752A96">
        <w:t xml:space="preserve">. </w:t>
      </w:r>
    </w:p>
    <w:p w14:paraId="4508CF28" w14:textId="77777777" w:rsidR="0026039B" w:rsidRDefault="0026039B" w:rsidP="00C63CB0">
      <w:pPr>
        <w:pStyle w:val="Tekst"/>
      </w:pPr>
    </w:p>
    <w:p w14:paraId="7E001C13" w14:textId="77777777" w:rsidR="00FE7C0C" w:rsidRPr="00752A96" w:rsidRDefault="00881B06" w:rsidP="00C63CB0">
      <w:pPr>
        <w:pStyle w:val="Tekst"/>
      </w:pPr>
      <w:r w:rsidRPr="00752A96">
        <w:t xml:space="preserve">Ukupan broj predmeta u radu </w:t>
      </w:r>
      <w:r w:rsidR="00FE7C0C" w:rsidRPr="00752A96">
        <w:t>tijekom 202</w:t>
      </w:r>
      <w:r w:rsidR="00752A96" w:rsidRPr="00752A96">
        <w:t>3</w:t>
      </w:r>
      <w:r w:rsidR="00FE7C0C" w:rsidRPr="00752A96">
        <w:t xml:space="preserve">. </w:t>
      </w:r>
      <w:r w:rsidR="00494A2E" w:rsidRPr="00752A96">
        <w:t>smanjen je</w:t>
      </w:r>
      <w:r w:rsidRPr="00752A96">
        <w:t xml:space="preserve"> sa </w:t>
      </w:r>
      <w:r w:rsidR="005E05B3" w:rsidRPr="00752A96">
        <w:t xml:space="preserve">1.801.601 </w:t>
      </w:r>
      <w:r w:rsidRPr="00752A96">
        <w:t xml:space="preserve">na </w:t>
      </w:r>
      <w:r w:rsidR="005E05B3" w:rsidRPr="00752A96">
        <w:t xml:space="preserve">1.714.677 </w:t>
      </w:r>
      <w:r w:rsidRPr="00752A96">
        <w:t>predmet</w:t>
      </w:r>
      <w:r w:rsidR="005E05B3" w:rsidRPr="00752A96">
        <w:t>a</w:t>
      </w:r>
      <w:r w:rsidRPr="00752A96">
        <w:t xml:space="preserve">, odnosno </w:t>
      </w:r>
      <w:r w:rsidR="00FE7C0C" w:rsidRPr="00752A96">
        <w:t xml:space="preserve">za </w:t>
      </w:r>
      <w:r w:rsidR="00494A2E" w:rsidRPr="00752A96">
        <w:t>4</w:t>
      </w:r>
      <w:r w:rsidRPr="00752A96">
        <w:t>,</w:t>
      </w:r>
      <w:r w:rsidR="00494A2E" w:rsidRPr="00752A96">
        <w:t>8</w:t>
      </w:r>
      <w:r w:rsidRPr="00752A96">
        <w:t>%</w:t>
      </w:r>
      <w:r w:rsidR="00FE7C0C" w:rsidRPr="00752A96">
        <w:t>.</w:t>
      </w:r>
    </w:p>
    <w:p w14:paraId="65421058" w14:textId="77777777" w:rsidR="0026039B" w:rsidRDefault="0026039B" w:rsidP="00C63CB0">
      <w:pPr>
        <w:pStyle w:val="Tekst"/>
      </w:pPr>
    </w:p>
    <w:p w14:paraId="3279DB28" w14:textId="77777777" w:rsidR="00FE7C0C" w:rsidRPr="00752A96" w:rsidRDefault="008334E5" w:rsidP="00C63CB0">
      <w:pPr>
        <w:pStyle w:val="Tekst"/>
      </w:pPr>
      <w:r w:rsidRPr="00752A96">
        <w:t xml:space="preserve">Broj riješenih predmeta također </w:t>
      </w:r>
      <w:r w:rsidR="00752A96" w:rsidRPr="00752A96">
        <w:t>je manji</w:t>
      </w:r>
      <w:r w:rsidRPr="00752A96">
        <w:t xml:space="preserve"> u odnosu na prethodnu godinu za </w:t>
      </w:r>
      <w:r w:rsidR="00752A96" w:rsidRPr="00752A96">
        <w:t>8</w:t>
      </w:r>
      <w:r w:rsidRPr="00752A96">
        <w:t>,</w:t>
      </w:r>
      <w:r w:rsidR="00752A96" w:rsidRPr="00752A96">
        <w:t>7</w:t>
      </w:r>
      <w:r w:rsidRPr="00752A96">
        <w:t xml:space="preserve">%, odnosno riješeno je </w:t>
      </w:r>
      <w:r w:rsidR="00752A96" w:rsidRPr="00752A96">
        <w:t>116</w:t>
      </w:r>
      <w:r w:rsidR="00881B06" w:rsidRPr="00752A96">
        <w:t>.</w:t>
      </w:r>
      <w:r w:rsidR="00752A96" w:rsidRPr="00752A96">
        <w:t>662</w:t>
      </w:r>
      <w:r w:rsidR="00881B06" w:rsidRPr="00752A96">
        <w:t xml:space="preserve"> predmet</w:t>
      </w:r>
      <w:r w:rsidR="00752A96" w:rsidRPr="00752A96">
        <w:t>a</w:t>
      </w:r>
      <w:r w:rsidR="00881B06" w:rsidRPr="00752A96">
        <w:t xml:space="preserve"> </w:t>
      </w:r>
      <w:r w:rsidR="00752A96" w:rsidRPr="00752A96">
        <w:t xml:space="preserve">manje </w:t>
      </w:r>
      <w:r w:rsidR="00FE7C0C" w:rsidRPr="00752A96">
        <w:t>nego prethodne godine.</w:t>
      </w:r>
    </w:p>
    <w:p w14:paraId="07D9698C" w14:textId="77777777" w:rsidR="0026039B" w:rsidRDefault="0026039B" w:rsidP="00C63CB0">
      <w:pPr>
        <w:pStyle w:val="Tekst"/>
      </w:pPr>
    </w:p>
    <w:p w14:paraId="3AB2D56F" w14:textId="77777777" w:rsidR="000C6A4F" w:rsidRPr="0044225A" w:rsidRDefault="00FE7C0C" w:rsidP="00C63CB0">
      <w:pPr>
        <w:pStyle w:val="Tekst"/>
      </w:pPr>
      <w:r w:rsidRPr="0044225A">
        <w:t>Svi sudovi su tijekom 202</w:t>
      </w:r>
      <w:r w:rsidR="0044225A" w:rsidRPr="0044225A">
        <w:t>3</w:t>
      </w:r>
      <w:r w:rsidRPr="0044225A">
        <w:t xml:space="preserve">. riješili </w:t>
      </w:r>
      <w:r w:rsidR="0044225A" w:rsidRPr="0044225A">
        <w:t>manje</w:t>
      </w:r>
      <w:r w:rsidRPr="0044225A">
        <w:t xml:space="preserve"> predmeta nego što su zaprimili u rad zbog čega je b</w:t>
      </w:r>
      <w:r w:rsidR="00881B06" w:rsidRPr="0044225A">
        <w:t>roj neriješenih predmeta u odnosu na prethodnu godinu</w:t>
      </w:r>
      <w:r w:rsidRPr="0044225A">
        <w:t xml:space="preserve"> </w:t>
      </w:r>
      <w:r w:rsidR="0044225A" w:rsidRPr="0044225A">
        <w:t xml:space="preserve">povećan </w:t>
      </w:r>
      <w:r w:rsidRPr="0044225A">
        <w:t xml:space="preserve">s </w:t>
      </w:r>
      <w:r w:rsidR="0044225A" w:rsidRPr="0044225A">
        <w:t xml:space="preserve">452.850 </w:t>
      </w:r>
      <w:r w:rsidRPr="0044225A">
        <w:t xml:space="preserve">na </w:t>
      </w:r>
      <w:r w:rsidR="0044225A" w:rsidRPr="0044225A">
        <w:t>470.613 (povećanje od 3,9</w:t>
      </w:r>
      <w:r w:rsidR="00881B06" w:rsidRPr="0044225A">
        <w:t>%</w:t>
      </w:r>
      <w:r w:rsidR="0044225A" w:rsidRPr="0044225A">
        <w:t>)</w:t>
      </w:r>
      <w:r w:rsidR="00881B06" w:rsidRPr="0044225A">
        <w:t xml:space="preserve"> </w:t>
      </w:r>
      <w:r w:rsidR="00C9447B" w:rsidRPr="0044225A">
        <w:t>.</w:t>
      </w:r>
      <w:r w:rsidRPr="0044225A">
        <w:t xml:space="preserve"> </w:t>
      </w:r>
    </w:p>
    <w:p w14:paraId="79B2D84A" w14:textId="77777777" w:rsidR="00881B06" w:rsidRPr="0014269C" w:rsidRDefault="00881B06" w:rsidP="00C63CB0">
      <w:pPr>
        <w:pStyle w:val="Tekst"/>
        <w:rPr>
          <w:iCs/>
          <w:highlight w:val="yellow"/>
        </w:rPr>
      </w:pPr>
    </w:p>
    <w:p w14:paraId="5D208E56" w14:textId="77777777" w:rsidR="003C1F3B" w:rsidRPr="0026039B" w:rsidRDefault="003C1F3B" w:rsidP="00C63CB0">
      <w:pPr>
        <w:pStyle w:val="2Nazivitabelaigrafova"/>
        <w:rPr>
          <w:i w:val="0"/>
          <w:iCs/>
        </w:rPr>
      </w:pPr>
      <w:bookmarkStart w:id="52" w:name="_Toc508358563"/>
      <w:bookmarkStart w:id="53" w:name="_Toc508704815"/>
    </w:p>
    <w:p w14:paraId="45015208" w14:textId="77777777" w:rsidR="00D34C98" w:rsidRPr="0026039B" w:rsidRDefault="00D34C98" w:rsidP="00C63CB0">
      <w:pPr>
        <w:pStyle w:val="2Nazivitabelaigrafova"/>
        <w:rPr>
          <w:i w:val="0"/>
          <w:iCs/>
        </w:rPr>
      </w:pPr>
    </w:p>
    <w:p w14:paraId="5EB4E01C" w14:textId="77777777" w:rsidR="009A7FB4" w:rsidRPr="008B71F0" w:rsidRDefault="005F4B9C" w:rsidP="00C63CB0">
      <w:pPr>
        <w:pStyle w:val="2Nazivitabelaigrafova"/>
      </w:pPr>
      <w:r w:rsidRPr="008B71F0">
        <w:t>Tablica 8. Podaci o kretanju predmeta na sudovima – petogodišnje razdoblj</w:t>
      </w:r>
      <w:bookmarkEnd w:id="52"/>
      <w:bookmarkEnd w:id="53"/>
      <w:r w:rsidR="009A7FB4" w:rsidRPr="008B71F0">
        <w:t>e</w:t>
      </w:r>
    </w:p>
    <w:p w14:paraId="5C067EE4" w14:textId="77777777" w:rsidR="00990E6C" w:rsidRPr="00990E6C" w:rsidRDefault="00990E6C" w:rsidP="00990E6C">
      <w:pPr>
        <w:pStyle w:val="2Nazivitabelaigrafova"/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48"/>
        <w:gridCol w:w="1361"/>
        <w:gridCol w:w="1361"/>
        <w:gridCol w:w="1361"/>
        <w:gridCol w:w="1361"/>
        <w:gridCol w:w="1360"/>
      </w:tblGrid>
      <w:tr w:rsidR="005E05B3" w:rsidRPr="005E05B3" w14:paraId="78559960" w14:textId="77777777" w:rsidTr="005E05B3">
        <w:trPr>
          <w:trHeight w:val="300"/>
        </w:trPr>
        <w:tc>
          <w:tcPr>
            <w:tcW w:w="12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03EE02D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54" w:name="_Toc508358564"/>
            <w:bookmarkStart w:id="55" w:name="_Toc508704816"/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Podaci o radu sudova</w:t>
            </w:r>
          </w:p>
        </w:tc>
        <w:tc>
          <w:tcPr>
            <w:tcW w:w="75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72ACEAE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5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047A2C3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5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73BC183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5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A7B8F67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5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1392538" w14:textId="77777777" w:rsidR="005E05B3" w:rsidRPr="005E05B3" w:rsidRDefault="005E05B3" w:rsidP="005E05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5E05B3" w:rsidRPr="005E05B3" w14:paraId="2C622970" w14:textId="77777777" w:rsidTr="005E05B3">
        <w:trPr>
          <w:trHeight w:val="300"/>
        </w:trPr>
        <w:tc>
          <w:tcPr>
            <w:tcW w:w="12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E9F562" w14:textId="77777777" w:rsidR="005E05B3" w:rsidRPr="005E05B3" w:rsidRDefault="005E05B3" w:rsidP="005E05B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76DAB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sz w:val="20"/>
                <w:szCs w:val="20"/>
                <w:lang w:eastAsia="hr-HR"/>
              </w:rPr>
              <w:t>375.598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B71461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481.348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5D695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55EA05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508.837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FF9E21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452.850</w:t>
            </w:r>
          </w:p>
        </w:tc>
      </w:tr>
      <w:tr w:rsidR="005E05B3" w:rsidRPr="005E05B3" w14:paraId="40CC522C" w14:textId="77777777" w:rsidTr="005E05B3">
        <w:trPr>
          <w:trHeight w:val="300"/>
        </w:trPr>
        <w:tc>
          <w:tcPr>
            <w:tcW w:w="12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DC722C" w14:textId="77777777" w:rsidR="005E05B3" w:rsidRPr="005E05B3" w:rsidRDefault="005E05B3" w:rsidP="005E05B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14DC93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1.289.716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EBE07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1.178.265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D0F72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1.335.695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3680D4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1.292.764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8F498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1.261.827</w:t>
            </w:r>
          </w:p>
        </w:tc>
      </w:tr>
      <w:tr w:rsidR="005E05B3" w:rsidRPr="005E05B3" w14:paraId="7238AE2D" w14:textId="77777777" w:rsidTr="005E05B3">
        <w:trPr>
          <w:trHeight w:val="300"/>
        </w:trPr>
        <w:tc>
          <w:tcPr>
            <w:tcW w:w="12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92B7C" w14:textId="77777777" w:rsidR="005E05B3" w:rsidRPr="005E05B3" w:rsidRDefault="005E05B3" w:rsidP="005E05B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bookmarkStart w:id="56" w:name="RANGE!A8"/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u radu</w:t>
            </w:r>
            <w:bookmarkEnd w:id="56"/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63B85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sz w:val="20"/>
                <w:szCs w:val="20"/>
                <w:lang w:eastAsia="hr-HR"/>
              </w:rPr>
              <w:t>1.696.778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62061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1.659.613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4F284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1.800.465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8A485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1.801.601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C51BD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1.714.677</w:t>
            </w:r>
          </w:p>
        </w:tc>
      </w:tr>
      <w:tr w:rsidR="005E05B3" w:rsidRPr="005E05B3" w14:paraId="2054B6BF" w14:textId="77777777" w:rsidTr="005E05B3">
        <w:trPr>
          <w:trHeight w:val="300"/>
        </w:trPr>
        <w:tc>
          <w:tcPr>
            <w:tcW w:w="12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7EF18F" w14:textId="77777777" w:rsidR="005E05B3" w:rsidRPr="005E05B3" w:rsidRDefault="005E05B3" w:rsidP="005E05B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bookmarkStart w:id="57" w:name="RANGE!A9"/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</w:t>
            </w:r>
            <w:bookmarkEnd w:id="57"/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059C25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1.215.959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3FCD3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1.196.780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70C23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1.294.014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95A42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1.339.065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84AA8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1.222.403</w:t>
            </w:r>
          </w:p>
        </w:tc>
      </w:tr>
      <w:tr w:rsidR="005E05B3" w:rsidRPr="005E05B3" w14:paraId="334D3325" w14:textId="77777777" w:rsidTr="005E05B3">
        <w:trPr>
          <w:trHeight w:val="300"/>
        </w:trPr>
        <w:tc>
          <w:tcPr>
            <w:tcW w:w="12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37B33" w14:textId="77777777" w:rsidR="005E05B3" w:rsidRPr="005E05B3" w:rsidRDefault="005E05B3" w:rsidP="005E05B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A4E1C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481.348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3684F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553E6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508.837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50770B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452.850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3CEB1" w14:textId="77777777" w:rsidR="005E05B3" w:rsidRPr="005E05B3" w:rsidRDefault="005E05B3" w:rsidP="005E05B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E05B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470.613</w:t>
            </w:r>
          </w:p>
        </w:tc>
      </w:tr>
    </w:tbl>
    <w:p w14:paraId="33AFD9ED" w14:textId="77777777" w:rsidR="009A7FB4" w:rsidRDefault="009A7FB4" w:rsidP="00C63CB0">
      <w:pPr>
        <w:pStyle w:val="Tekst"/>
      </w:pPr>
    </w:p>
    <w:p w14:paraId="7C481782" w14:textId="77777777" w:rsidR="00D34C98" w:rsidRPr="008B71F0" w:rsidRDefault="00D34C98" w:rsidP="00C63CB0">
      <w:pPr>
        <w:pStyle w:val="Tekst"/>
      </w:pPr>
    </w:p>
    <w:p w14:paraId="74BAE231" w14:textId="77777777" w:rsidR="005F4B9C" w:rsidRPr="008B71F0" w:rsidRDefault="005F4B9C" w:rsidP="00C63CB0">
      <w:pPr>
        <w:pStyle w:val="Tekst"/>
      </w:pPr>
      <w:r w:rsidRPr="008B71F0">
        <w:t>Tablica 9. Indikatori uspješnosti rada sudova – petogodišnje razdoblje</w:t>
      </w:r>
      <w:bookmarkEnd w:id="54"/>
      <w:bookmarkEnd w:id="55"/>
    </w:p>
    <w:p w14:paraId="40845754" w14:textId="77777777" w:rsidR="005F4B9C" w:rsidRPr="008B71F0" w:rsidRDefault="005F4B9C" w:rsidP="00C63CB0">
      <w:pPr>
        <w:pStyle w:val="razmaktabigrodnjihnaslova"/>
      </w:pPr>
      <w:bookmarkStart w:id="58" w:name="_Toc508358565"/>
      <w:bookmarkStart w:id="59" w:name="_Toc508704817"/>
    </w:p>
    <w:tbl>
      <w:tblPr>
        <w:tblW w:w="5000" w:type="pct"/>
        <w:tblLook w:val="04A0" w:firstRow="1" w:lastRow="0" w:firstColumn="1" w:lastColumn="0" w:noHBand="0" w:noVBand="1"/>
      </w:tblPr>
      <w:tblGrid>
        <w:gridCol w:w="3955"/>
        <w:gridCol w:w="1020"/>
        <w:gridCol w:w="1020"/>
        <w:gridCol w:w="1019"/>
        <w:gridCol w:w="1019"/>
        <w:gridCol w:w="1019"/>
      </w:tblGrid>
      <w:tr w:rsidR="0014269C" w:rsidRPr="0014269C" w14:paraId="3856D81D" w14:textId="77777777" w:rsidTr="0014269C">
        <w:trPr>
          <w:trHeight w:val="300"/>
        </w:trPr>
        <w:tc>
          <w:tcPr>
            <w:tcW w:w="218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017102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 uspješnosti</w:t>
            </w:r>
          </w:p>
        </w:tc>
        <w:tc>
          <w:tcPr>
            <w:tcW w:w="5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FD36B7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5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CCE1F5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A94996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1CEE88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9BC500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14269C" w:rsidRPr="0014269C" w14:paraId="474AE415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D9385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Stopa ažurnosti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013DF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104,32%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409A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101,57%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3E19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96,88%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1B94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103,58%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E338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96,88%</w:t>
            </w:r>
          </w:p>
        </w:tc>
      </w:tr>
      <w:tr w:rsidR="0014269C" w:rsidRPr="0014269C" w14:paraId="6E0AC092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1CDC03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Vrijeme trajanja postupka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1258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955A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D6D40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223B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71A66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141</w:t>
            </w:r>
          </w:p>
        </w:tc>
      </w:tr>
      <w:tr w:rsidR="0014269C" w:rsidRPr="0014269C" w14:paraId="0D2BC883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A8F7C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F57F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2.352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FA43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2.325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B658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2.298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3224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2.247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6815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2.237</w:t>
            </w:r>
          </w:p>
        </w:tc>
      </w:tr>
      <w:tr w:rsidR="0014269C" w:rsidRPr="0014269C" w14:paraId="7F60FA34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B7F306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Primljeno po sucu/sudskom savjetniku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F3182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35ED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B79C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CB052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0B44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564</w:t>
            </w:r>
          </w:p>
        </w:tc>
      </w:tr>
      <w:tr w:rsidR="0014269C" w:rsidRPr="0014269C" w14:paraId="3265C249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6BAB1B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po sucu/sudskom savjetniku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8FFB5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AAB60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1576C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A29B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E927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546</w:t>
            </w:r>
          </w:p>
        </w:tc>
      </w:tr>
      <w:tr w:rsidR="0014269C" w:rsidRPr="0014269C" w14:paraId="5F394FA0" w14:textId="77777777" w:rsidTr="0014269C">
        <w:trPr>
          <w:trHeight w:val="300"/>
        </w:trPr>
        <w:tc>
          <w:tcPr>
            <w:tcW w:w="218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B494F" w14:textId="77777777" w:rsidR="0014269C" w:rsidRPr="0014269C" w:rsidRDefault="0014269C" w:rsidP="0014269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 po sucu/sudskom savjetniku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8068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4071E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5E1ED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221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2880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B977E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</w:tr>
    </w:tbl>
    <w:p w14:paraId="34B0993F" w14:textId="77777777" w:rsidR="005F4B9C" w:rsidRPr="008B71F0" w:rsidRDefault="005F4B9C" w:rsidP="00C63CB0">
      <w:pPr>
        <w:pStyle w:val="Tekst"/>
      </w:pPr>
    </w:p>
    <w:p w14:paraId="75F3E3D8" w14:textId="77777777" w:rsidR="00192DC6" w:rsidRDefault="00192DC6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2878CD22" w14:textId="77777777" w:rsidR="005F4B9C" w:rsidRPr="008B71F0" w:rsidRDefault="005F4B9C" w:rsidP="00C63CB0">
      <w:pPr>
        <w:pStyle w:val="2Nazivitabelaigrafova"/>
      </w:pPr>
      <w:r w:rsidRPr="008B71F0">
        <w:lastRenderedPageBreak/>
        <w:t>Slika 3. Grafički prikaz podataka o radu sudova</w:t>
      </w:r>
      <w:bookmarkEnd w:id="58"/>
      <w:bookmarkEnd w:id="59"/>
    </w:p>
    <w:p w14:paraId="3D6247FA" w14:textId="77777777" w:rsidR="005F4B9C" w:rsidRPr="008B71F0" w:rsidRDefault="005F4B9C" w:rsidP="00C63CB0">
      <w:pPr>
        <w:pStyle w:val="razmaktabigrodnjihnaslova"/>
      </w:pPr>
    </w:p>
    <w:p w14:paraId="7E700541" w14:textId="77777777" w:rsidR="005F4B9C" w:rsidRPr="008B71F0" w:rsidRDefault="005F4B9C" w:rsidP="00C63CB0">
      <w:pPr>
        <w:pStyle w:val="razmaktabigrodnjihnaslova"/>
      </w:pPr>
    </w:p>
    <w:p w14:paraId="2A867ABD" w14:textId="77777777" w:rsidR="00EE464A" w:rsidRDefault="0014269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6990BF85" wp14:editId="71103379">
            <wp:extent cx="5797550" cy="3444240"/>
            <wp:effectExtent l="0" t="0" r="0" b="3810"/>
            <wp:docPr id="57026952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F5C56" w14:textId="77777777" w:rsidR="00AC0905" w:rsidRDefault="00AC0905" w:rsidP="00C63CB0">
      <w:pPr>
        <w:pStyle w:val="Tekst"/>
      </w:pPr>
    </w:p>
    <w:p w14:paraId="42260125" w14:textId="77777777" w:rsidR="00AC0905" w:rsidRPr="008B71F0" w:rsidRDefault="00AC0905" w:rsidP="00C63CB0">
      <w:pPr>
        <w:pStyle w:val="Tekst"/>
      </w:pPr>
    </w:p>
    <w:p w14:paraId="4706C13B" w14:textId="77777777" w:rsidR="005F4B9C" w:rsidRPr="00700F4C" w:rsidRDefault="005F4B9C" w:rsidP="00C63CB0">
      <w:pPr>
        <w:pStyle w:val="Tekst"/>
      </w:pPr>
      <w:r w:rsidRPr="00700F4C">
        <w:t xml:space="preserve">Indikatori </w:t>
      </w:r>
      <w:r w:rsidR="00700F4C" w:rsidRPr="00700F4C">
        <w:t>učinkovitosti</w:t>
      </w:r>
      <w:r w:rsidRPr="00700F4C">
        <w:t xml:space="preserve"> su </w:t>
      </w:r>
      <w:r w:rsidR="00700F4C" w:rsidRPr="00700F4C">
        <w:t>lošiji nego prethodne godine</w:t>
      </w:r>
      <w:r w:rsidR="003C1F3B" w:rsidRPr="00700F4C">
        <w:t>. Stopa rješavanja</w:t>
      </w:r>
      <w:r w:rsidR="00F10882" w:rsidRPr="00700F4C">
        <w:t xml:space="preserve"> (CR)</w:t>
      </w:r>
      <w:r w:rsidR="00611CA8" w:rsidRPr="00700F4C">
        <w:t xml:space="preserve"> </w:t>
      </w:r>
      <w:r w:rsidR="00093515" w:rsidRPr="00700F4C">
        <w:t xml:space="preserve">je </w:t>
      </w:r>
      <w:r w:rsidR="0095477D">
        <w:t>sa 103,58 u 2022. smanjena na 96,88% te je ista kao 2021.</w:t>
      </w:r>
    </w:p>
    <w:p w14:paraId="692FD7A3" w14:textId="77777777" w:rsidR="004525FB" w:rsidRPr="00700F4C" w:rsidRDefault="004525FB" w:rsidP="00C63CB0">
      <w:pPr>
        <w:pStyle w:val="Tekst"/>
      </w:pPr>
    </w:p>
    <w:p w14:paraId="6B7074EF" w14:textId="77777777" w:rsidR="005F4B9C" w:rsidRPr="00700F4C" w:rsidRDefault="00F10882" w:rsidP="00C63CB0">
      <w:pPr>
        <w:pStyle w:val="Tekst"/>
      </w:pPr>
      <w:r w:rsidRPr="00700F4C">
        <w:t>Vrijeme potrebno za rješavanje predmeta</w:t>
      </w:r>
      <w:r w:rsidR="005F4B9C" w:rsidRPr="00700F4C">
        <w:t xml:space="preserve"> </w:t>
      </w:r>
      <w:r w:rsidRPr="00700F4C">
        <w:t>(DT) je</w:t>
      </w:r>
      <w:r w:rsidR="005F4B9C" w:rsidRPr="00700F4C">
        <w:t xml:space="preserve"> </w:t>
      </w:r>
      <w:r w:rsidR="00700F4C" w:rsidRPr="00700F4C">
        <w:t xml:space="preserve">povećano </w:t>
      </w:r>
      <w:r w:rsidR="00A9597B" w:rsidRPr="00700F4C">
        <w:t xml:space="preserve">u odnosu na prethodnu godinu </w:t>
      </w:r>
      <w:r w:rsidR="00700F4C" w:rsidRPr="00700F4C">
        <w:t xml:space="preserve">za </w:t>
      </w:r>
      <w:r w:rsidR="00A9597B" w:rsidRPr="00700F4C">
        <w:t>1</w:t>
      </w:r>
      <w:r w:rsidR="00700F4C" w:rsidRPr="00700F4C">
        <w:t>7</w:t>
      </w:r>
      <w:r w:rsidR="00A9597B" w:rsidRPr="00700F4C">
        <w:t xml:space="preserve"> dana odnosno sa </w:t>
      </w:r>
      <w:r w:rsidR="00606C39" w:rsidRPr="00700F4C">
        <w:t>1</w:t>
      </w:r>
      <w:r w:rsidR="00700F4C" w:rsidRPr="00700F4C">
        <w:t>23</w:t>
      </w:r>
      <w:r w:rsidR="00A9597B" w:rsidRPr="00700F4C">
        <w:t xml:space="preserve"> na 1</w:t>
      </w:r>
      <w:r w:rsidR="00700F4C" w:rsidRPr="00700F4C">
        <w:t>41</w:t>
      </w:r>
      <w:r w:rsidR="00A9597B" w:rsidRPr="00700F4C">
        <w:t xml:space="preserve"> dan.</w:t>
      </w:r>
    </w:p>
    <w:p w14:paraId="5442E42B" w14:textId="77777777" w:rsidR="005F4B9C" w:rsidRPr="00700F4C" w:rsidRDefault="005F4B9C" w:rsidP="00C63CB0">
      <w:pPr>
        <w:pStyle w:val="Tekst"/>
      </w:pPr>
    </w:p>
    <w:p w14:paraId="25381C77" w14:textId="77777777" w:rsidR="00A9597B" w:rsidRPr="00700F4C" w:rsidRDefault="005F4B9C" w:rsidP="00C63CB0">
      <w:pPr>
        <w:pStyle w:val="Tekst"/>
      </w:pPr>
      <w:r w:rsidRPr="00700F4C">
        <w:t xml:space="preserve">Za napomenuti je kako se broj </w:t>
      </w:r>
      <w:proofErr w:type="spellStart"/>
      <w:r w:rsidRPr="00700F4C">
        <w:t>rješavatelja</w:t>
      </w:r>
      <w:proofErr w:type="spellEnd"/>
      <w:r w:rsidRPr="00700F4C">
        <w:t xml:space="preserve"> sudskih predmeta (sudaca i sudskih savjetnika) kontinuirano smanjuje, pa je </w:t>
      </w:r>
      <w:r w:rsidR="00664E2C" w:rsidRPr="00700F4C">
        <w:t xml:space="preserve">i </w:t>
      </w:r>
      <w:r w:rsidRPr="00700F4C">
        <w:t>202</w:t>
      </w:r>
      <w:r w:rsidR="00700F4C" w:rsidRPr="00700F4C">
        <w:t>3</w:t>
      </w:r>
      <w:r w:rsidRPr="00700F4C">
        <w:t xml:space="preserve">. godine </w:t>
      </w:r>
      <w:r w:rsidR="00A9597B" w:rsidRPr="00700F4C">
        <w:t>u svim</w:t>
      </w:r>
      <w:r w:rsidRPr="00700F4C">
        <w:t xml:space="preserve"> sudovima</w:t>
      </w:r>
      <w:r w:rsidR="00A9597B" w:rsidRPr="00700F4C">
        <w:t xml:space="preserve"> 2.2</w:t>
      </w:r>
      <w:r w:rsidR="00700F4C" w:rsidRPr="00700F4C">
        <w:t>3</w:t>
      </w:r>
      <w:r w:rsidR="00A9597B" w:rsidRPr="00700F4C">
        <w:t xml:space="preserve">7 </w:t>
      </w:r>
      <w:r w:rsidR="00315587" w:rsidRPr="00700F4C">
        <w:t xml:space="preserve"> </w:t>
      </w:r>
      <w:proofErr w:type="spellStart"/>
      <w:r w:rsidR="00315587" w:rsidRPr="00700F4C">
        <w:t>rješavatelja</w:t>
      </w:r>
      <w:proofErr w:type="spellEnd"/>
      <w:r w:rsidR="00A9597B" w:rsidRPr="00700F4C">
        <w:t xml:space="preserve"> što u odnosu na prethodnu godinu predstavlja smanjenje za </w:t>
      </w:r>
      <w:r w:rsidR="00700F4C" w:rsidRPr="00700F4C">
        <w:t>10</w:t>
      </w:r>
      <w:r w:rsidR="00A9597B" w:rsidRPr="00700F4C">
        <w:t xml:space="preserve"> </w:t>
      </w:r>
      <w:proofErr w:type="spellStart"/>
      <w:r w:rsidR="00A9597B" w:rsidRPr="00700F4C">
        <w:t>rješavatelja</w:t>
      </w:r>
      <w:proofErr w:type="spellEnd"/>
      <w:r w:rsidR="00A9597B" w:rsidRPr="00700F4C">
        <w:t>.</w:t>
      </w:r>
    </w:p>
    <w:p w14:paraId="74A8C8B6" w14:textId="77777777" w:rsidR="00700F4C" w:rsidRPr="00700F4C" w:rsidRDefault="00700F4C" w:rsidP="00C63CB0">
      <w:pPr>
        <w:pStyle w:val="Tekst"/>
      </w:pPr>
    </w:p>
    <w:p w14:paraId="0A28D2E6" w14:textId="77777777" w:rsidR="0095477D" w:rsidRDefault="00024011" w:rsidP="00C63CB0">
      <w:pPr>
        <w:pStyle w:val="Tekst"/>
      </w:pPr>
      <w:r w:rsidRPr="00700F4C">
        <w:t xml:space="preserve">Promatrajući petogodišnje razdoblje, broj sudaca i sudskih savjetnika smanjio se </w:t>
      </w:r>
      <w:r w:rsidR="00A9597B" w:rsidRPr="00700F4C">
        <w:t>u odnosu na</w:t>
      </w:r>
      <w:r w:rsidR="00BE45F1" w:rsidRPr="00700F4C">
        <w:t xml:space="preserve"> </w:t>
      </w:r>
      <w:r w:rsidRPr="00700F4C">
        <w:t>201</w:t>
      </w:r>
      <w:r w:rsidR="00700F4C" w:rsidRPr="00700F4C">
        <w:t>9</w:t>
      </w:r>
      <w:r w:rsidRPr="00700F4C">
        <w:t>. godin</w:t>
      </w:r>
      <w:r w:rsidR="00A9597B" w:rsidRPr="00700F4C">
        <w:t>u</w:t>
      </w:r>
      <w:r w:rsidRPr="00700F4C">
        <w:t xml:space="preserve"> za </w:t>
      </w:r>
      <w:r w:rsidR="00700F4C" w:rsidRPr="00700F4C">
        <w:t>115</w:t>
      </w:r>
      <w:r w:rsidRPr="00700F4C">
        <w:t xml:space="preserve">. </w:t>
      </w:r>
    </w:p>
    <w:p w14:paraId="4337ED73" w14:textId="77777777" w:rsidR="00B73017" w:rsidRDefault="00B73017" w:rsidP="00C63CB0">
      <w:pPr>
        <w:pStyle w:val="Tekst"/>
      </w:pPr>
    </w:p>
    <w:p w14:paraId="5B2F80DE" w14:textId="26812367" w:rsidR="005F4B9C" w:rsidRPr="008B71F0" w:rsidRDefault="0095477D" w:rsidP="00C63CB0">
      <w:pPr>
        <w:pStyle w:val="Tekst"/>
      </w:pPr>
      <w:r>
        <w:t>S</w:t>
      </w:r>
      <w:r w:rsidR="008C36F9" w:rsidRPr="00700F4C">
        <w:t xml:space="preserve">uci i sudski savjetnici riješili su u prosjeku </w:t>
      </w:r>
      <w:r>
        <w:t>50</w:t>
      </w:r>
      <w:r w:rsidR="00BE45F1" w:rsidRPr="00700F4C">
        <w:t xml:space="preserve"> </w:t>
      </w:r>
      <w:r w:rsidR="008C36F9" w:rsidRPr="00700F4C">
        <w:t xml:space="preserve">predmeta </w:t>
      </w:r>
      <w:r w:rsidR="00700F4C" w:rsidRPr="00700F4C">
        <w:t xml:space="preserve">manje </w:t>
      </w:r>
      <w:r w:rsidR="008C36F9" w:rsidRPr="00700F4C">
        <w:t xml:space="preserve">nego prethodne godine, odnosno </w:t>
      </w:r>
      <w:r w:rsidR="00700F4C" w:rsidRPr="00700F4C">
        <w:t>546</w:t>
      </w:r>
      <w:r w:rsidR="008C36F9" w:rsidRPr="00700F4C">
        <w:t xml:space="preserve"> predmeta</w:t>
      </w:r>
      <w:r w:rsidR="00F812CC" w:rsidRPr="00700F4C">
        <w:t>,</w:t>
      </w:r>
      <w:r w:rsidR="008C36F9" w:rsidRPr="00700F4C">
        <w:t xml:space="preserve"> za razliku od 202</w:t>
      </w:r>
      <w:r w:rsidR="00700F4C" w:rsidRPr="00700F4C">
        <w:t>2</w:t>
      </w:r>
      <w:r w:rsidR="008C36F9" w:rsidRPr="00700F4C">
        <w:t xml:space="preserve">. godine kada su riješili u prosjeku </w:t>
      </w:r>
      <w:r w:rsidR="00BE45F1" w:rsidRPr="00700F4C">
        <w:t>5</w:t>
      </w:r>
      <w:r>
        <w:t>9</w:t>
      </w:r>
      <w:r w:rsidR="00700F4C" w:rsidRPr="00700F4C">
        <w:t>6</w:t>
      </w:r>
      <w:r w:rsidR="008C36F9" w:rsidRPr="00700F4C">
        <w:t xml:space="preserve"> predmet</w:t>
      </w:r>
      <w:r w:rsidR="00BE45F1" w:rsidRPr="00700F4C">
        <w:t>a</w:t>
      </w:r>
      <w:r w:rsidR="008C36F9" w:rsidRPr="00700F4C">
        <w:t>.</w:t>
      </w:r>
      <w:r w:rsidR="008C36F9" w:rsidRPr="008B71F0">
        <w:t xml:space="preserve"> </w:t>
      </w:r>
    </w:p>
    <w:p w14:paraId="486FB125" w14:textId="77777777" w:rsidR="005F4B9C" w:rsidRPr="008B71F0" w:rsidRDefault="005F4B9C" w:rsidP="00C63CB0">
      <w:pPr>
        <w:pStyle w:val="Tekst"/>
      </w:pPr>
    </w:p>
    <w:p w14:paraId="7FEBB2E0" w14:textId="77777777" w:rsidR="005F4B9C" w:rsidRPr="008B71F0" w:rsidRDefault="005F4B9C" w:rsidP="00C63CB0">
      <w:pPr>
        <w:pStyle w:val="Tekst"/>
      </w:pPr>
      <w:bookmarkStart w:id="60" w:name="_Toc421910566"/>
      <w:bookmarkStart w:id="61" w:name="_Toc508355881"/>
      <w:bookmarkStart w:id="62" w:name="_Toc508358566"/>
      <w:bookmarkStart w:id="63" w:name="_Toc508704780"/>
      <w:bookmarkStart w:id="64" w:name="_Toc508704818"/>
      <w:bookmarkStart w:id="65" w:name="_Toc508704904"/>
      <w:bookmarkStart w:id="66" w:name="_Toc508882761"/>
      <w:bookmarkStart w:id="67" w:name="_Toc33884159"/>
    </w:p>
    <w:p w14:paraId="103A44CC" w14:textId="77777777" w:rsidR="005F4B9C" w:rsidRPr="008B71F0" w:rsidRDefault="005F4B9C" w:rsidP="00C63CB0">
      <w:pPr>
        <w:pStyle w:val="Tekst"/>
      </w:pPr>
    </w:p>
    <w:p w14:paraId="266DFEAF" w14:textId="77777777" w:rsidR="005F4B9C" w:rsidRPr="008B71F0" w:rsidRDefault="005F4B9C" w:rsidP="00C63CB0">
      <w:pPr>
        <w:pStyle w:val="Tekst"/>
      </w:pPr>
    </w:p>
    <w:p w14:paraId="64D0385E" w14:textId="77777777" w:rsidR="005F4B9C" w:rsidRPr="008B71F0" w:rsidRDefault="005F4B9C" w:rsidP="00C63CB0">
      <w:pPr>
        <w:pStyle w:val="Tekst"/>
      </w:pPr>
    </w:p>
    <w:p w14:paraId="230F6237" w14:textId="77777777" w:rsidR="005F4B9C" w:rsidRPr="008B71F0" w:rsidRDefault="005F4B9C" w:rsidP="00C63CB0">
      <w:pPr>
        <w:pStyle w:val="Tekst"/>
      </w:pPr>
    </w:p>
    <w:p w14:paraId="20379952" w14:textId="77777777" w:rsidR="005F4B9C" w:rsidRPr="008B71F0" w:rsidRDefault="005F4B9C" w:rsidP="00C63CB0">
      <w:pPr>
        <w:pStyle w:val="Tekst"/>
      </w:pPr>
    </w:p>
    <w:p w14:paraId="1001A141" w14:textId="77777777" w:rsidR="005F4B9C" w:rsidRPr="008B71F0" w:rsidRDefault="005F4B9C" w:rsidP="00C63CB0">
      <w:pPr>
        <w:pStyle w:val="Tekst"/>
      </w:pPr>
    </w:p>
    <w:p w14:paraId="2993F283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2BCB5266" w14:textId="77777777" w:rsidR="005F4B9C" w:rsidRPr="008B71F0" w:rsidRDefault="005F4B9C" w:rsidP="00FC0E90">
      <w:pPr>
        <w:pStyle w:val="1Naslovutekstu"/>
      </w:pPr>
      <w:bookmarkStart w:id="68" w:name="_Toc171070083"/>
      <w:r w:rsidRPr="008B71F0">
        <w:lastRenderedPageBreak/>
        <w:t xml:space="preserve">4. </w:t>
      </w:r>
      <w:bookmarkEnd w:id="60"/>
      <w:r w:rsidRPr="008B71F0">
        <w:t>Pregled kretanja predmeta i indikatora uspješnosti po vrstama sudova i vrstama predmeta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3224DF7C" w14:textId="77777777" w:rsidR="005F4B9C" w:rsidRPr="008B71F0" w:rsidRDefault="005F4B9C" w:rsidP="00C63CB0">
      <w:pPr>
        <w:pStyle w:val="Tekst"/>
      </w:pPr>
      <w:bookmarkStart w:id="69" w:name="_Toc421910567"/>
      <w:bookmarkStart w:id="70" w:name="_Toc508704905"/>
    </w:p>
    <w:p w14:paraId="4B9E5603" w14:textId="77777777" w:rsidR="005F4B9C" w:rsidRPr="008B71F0" w:rsidRDefault="005F4B9C" w:rsidP="005F4B9C">
      <w:pPr>
        <w:pStyle w:val="11Podnaslovutekstu"/>
      </w:pPr>
      <w:bookmarkStart w:id="71" w:name="_Toc508882762"/>
      <w:bookmarkStart w:id="72" w:name="_Toc33884160"/>
      <w:bookmarkStart w:id="73" w:name="_Toc171070084"/>
      <w:r w:rsidRPr="008B71F0">
        <w:t xml:space="preserve">4.1. Opći pregled kretanja predmeta po </w:t>
      </w:r>
      <w:bookmarkEnd w:id="69"/>
      <w:r w:rsidRPr="008B71F0">
        <w:t>vrstama i razinama sudova</w:t>
      </w:r>
      <w:bookmarkEnd w:id="70"/>
      <w:bookmarkEnd w:id="71"/>
      <w:bookmarkEnd w:id="72"/>
      <w:bookmarkEnd w:id="73"/>
    </w:p>
    <w:p w14:paraId="14569340" w14:textId="77777777" w:rsidR="005F4B9C" w:rsidRPr="008B71F0" w:rsidRDefault="005F4B9C" w:rsidP="00C63CB0">
      <w:pPr>
        <w:pStyle w:val="Tekst"/>
      </w:pPr>
    </w:p>
    <w:p w14:paraId="585BAFC7" w14:textId="77777777" w:rsidR="005F4B9C" w:rsidRPr="008B71F0" w:rsidRDefault="005F4B9C" w:rsidP="00C63CB0">
      <w:pPr>
        <w:pStyle w:val="Tekst"/>
      </w:pPr>
    </w:p>
    <w:p w14:paraId="5073419B" w14:textId="77777777" w:rsidR="005F4B9C" w:rsidRPr="008B71F0" w:rsidRDefault="005F4B9C" w:rsidP="00C63CB0">
      <w:pPr>
        <w:pStyle w:val="2Nazivitabelaigrafova"/>
      </w:pPr>
      <w:bookmarkStart w:id="74" w:name="_Toc508358567"/>
      <w:bookmarkStart w:id="75" w:name="_Toc508704819"/>
      <w:r w:rsidRPr="008B71F0">
        <w:t>Tablica 10. Pregled kretanja predmeta po vrsti sudova</w:t>
      </w:r>
      <w:bookmarkStart w:id="76" w:name="_Toc508358568"/>
      <w:bookmarkStart w:id="77" w:name="_Toc508704820"/>
      <w:bookmarkEnd w:id="74"/>
      <w:bookmarkEnd w:id="75"/>
    </w:p>
    <w:p w14:paraId="70A8A8C1" w14:textId="77777777" w:rsidR="005F4B9C" w:rsidRPr="00922601" w:rsidRDefault="005F4B9C" w:rsidP="00C63CB0">
      <w:pPr>
        <w:pStyle w:val="razmaktabigrodnjihnaslova"/>
        <w:rPr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28"/>
        <w:gridCol w:w="1090"/>
        <w:gridCol w:w="1383"/>
        <w:gridCol w:w="1383"/>
        <w:gridCol w:w="1383"/>
        <w:gridCol w:w="1385"/>
      </w:tblGrid>
      <w:tr w:rsidR="0014269C" w:rsidRPr="0014269C" w14:paraId="3741D353" w14:textId="77777777" w:rsidTr="0014269C">
        <w:trPr>
          <w:trHeight w:val="735"/>
          <w:tblHeader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15EDEF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60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9C5E1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05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CD30A6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14269C" w:rsidRPr="0014269C" w14:paraId="55E41679" w14:textId="77777777" w:rsidTr="0014269C">
        <w:trPr>
          <w:trHeight w:val="525"/>
          <w:tblHeader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54F7C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B3A62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FAEE6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99C2E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DD6388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43B0D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14269C" w:rsidRPr="0014269C" w14:paraId="54051930" w14:textId="77777777" w:rsidTr="0014269C">
        <w:trPr>
          <w:trHeight w:val="48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0F2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513E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2CE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C65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166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833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1126333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A4223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1D21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A610C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257.431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E7A4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983.177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5194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897.794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6C64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</w:tr>
      <w:tr w:rsidR="0014269C" w:rsidRPr="0014269C" w14:paraId="4C058116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744C3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9D4FD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0C0F2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EC35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85E2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0186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</w:tr>
      <w:tr w:rsidR="0014269C" w:rsidRPr="0014269C" w14:paraId="0647C4CB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35F619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ECD0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CB5B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36F4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14CD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4E921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</w:tr>
      <w:tr w:rsidR="0014269C" w:rsidRPr="0014269C" w14:paraId="42C4B002" w14:textId="77777777" w:rsidTr="0014269C">
        <w:trPr>
          <w:trHeight w:val="315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554EF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C2AAC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D65D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9882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493B3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0F71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</w:tr>
      <w:tr w:rsidR="0014269C" w:rsidRPr="0014269C" w14:paraId="58D44A89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A11778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0E1FC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6C0B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BB34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1.002.103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9A58C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966.958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4BBE6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379.202</w:t>
            </w:r>
          </w:p>
        </w:tc>
      </w:tr>
      <w:tr w:rsidR="0014269C" w:rsidRPr="0014269C" w14:paraId="61F47DAA" w14:textId="77777777" w:rsidTr="0014269C">
        <w:trPr>
          <w:trHeight w:val="54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50C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729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9B1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915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560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1BF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98F60E4" w14:textId="77777777" w:rsidTr="0014269C">
        <w:trPr>
          <w:trHeight w:val="300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85BFA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6E5F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808B9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82AC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92.282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DBEA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97.862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56F20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</w:tr>
      <w:tr w:rsidR="0014269C" w:rsidRPr="0014269C" w14:paraId="1BED65DF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84D1B5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6E068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FCAFC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F107A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EF2F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7B1BF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</w:tr>
      <w:tr w:rsidR="0014269C" w:rsidRPr="0014269C" w14:paraId="004A88F6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69CEE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2C11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7700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22F2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8179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0D60E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</w:tr>
      <w:tr w:rsidR="0014269C" w:rsidRPr="0014269C" w14:paraId="4AD47167" w14:textId="77777777" w:rsidTr="0014269C">
        <w:trPr>
          <w:trHeight w:val="315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74E41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5F0BF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5AE12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7BF6D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8C0D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CAB6D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</w:tr>
      <w:tr w:rsidR="0014269C" w:rsidRPr="0014269C" w14:paraId="61820ACE" w14:textId="77777777" w:rsidTr="0014269C">
        <w:trPr>
          <w:trHeight w:val="315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0F517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4FBE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187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2F6DE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870F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328E1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34.849</w:t>
            </w:r>
          </w:p>
        </w:tc>
      </w:tr>
      <w:tr w:rsidR="0014269C" w:rsidRPr="0014269C" w14:paraId="69745020" w14:textId="77777777" w:rsidTr="0014269C">
        <w:trPr>
          <w:trHeight w:val="50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63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40D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847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11A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A7C6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468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72A26EC" w14:textId="77777777" w:rsidTr="0014269C">
        <w:trPr>
          <w:trHeight w:val="300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32BB3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5BDF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4BBE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8DEA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13.554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3DD1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11.743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C52BB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</w:tr>
      <w:tr w:rsidR="0014269C" w:rsidRPr="0014269C" w14:paraId="6608286E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24351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15182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C92D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AA39E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CB0D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99C2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</w:tr>
      <w:tr w:rsidR="0014269C" w:rsidRPr="0014269C" w14:paraId="7BDA898C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0400DD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2169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AA0A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2578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396C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1B280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</w:tr>
      <w:tr w:rsidR="0014269C" w:rsidRPr="0014269C" w14:paraId="27FF8E4A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DBC23D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B753B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14284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991C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AF17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E181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</w:tr>
      <w:tr w:rsidR="0014269C" w:rsidRPr="0014269C" w14:paraId="5100DCC9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02757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216A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AC64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65569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12.054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B73BD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12.992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06DC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14.688</w:t>
            </w:r>
          </w:p>
        </w:tc>
      </w:tr>
      <w:tr w:rsidR="0014269C" w:rsidRPr="0014269C" w14:paraId="0B3A838F" w14:textId="77777777" w:rsidTr="0014269C">
        <w:trPr>
          <w:trHeight w:val="48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F54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214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3FA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304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E81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A12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F6FB613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5C59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AE88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86A03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D216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165.677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B7CBA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169.968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0BBD7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</w:tr>
      <w:tr w:rsidR="0014269C" w:rsidRPr="0014269C" w14:paraId="6090F147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A8D3D0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D2B564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5AD9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097C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B69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2480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</w:tr>
      <w:tr w:rsidR="0014269C" w:rsidRPr="0014269C" w14:paraId="135E650A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385235C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A4FD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C5FFF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FA63A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CECAB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4041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</w:tr>
      <w:tr w:rsidR="0014269C" w:rsidRPr="0014269C" w14:paraId="03BE0E5D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56F365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43D76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76B48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9798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76CD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703E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</w:tr>
      <w:tr w:rsidR="0014269C" w:rsidRPr="0014269C" w14:paraId="65FE798B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D39BE0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D08B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84F27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73EE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128.066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45B0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123.222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F4661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22.339</w:t>
            </w:r>
          </w:p>
        </w:tc>
      </w:tr>
      <w:tr w:rsidR="0014269C" w:rsidRPr="0014269C" w14:paraId="0363C476" w14:textId="77777777" w:rsidTr="0014269C">
        <w:trPr>
          <w:trHeight w:val="56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9BF8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BB4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07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284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686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38D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36D64786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49E7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EF1A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A3C2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2C13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7.489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B506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9.515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A7FE5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</w:tr>
      <w:tr w:rsidR="0014269C" w:rsidRPr="0014269C" w14:paraId="13FFBE2B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829E5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083F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D240F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14099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0E45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4821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</w:tr>
      <w:tr w:rsidR="0014269C" w:rsidRPr="0014269C" w14:paraId="569A06D9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2F3D3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CD076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5F20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36C2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9248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5C363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</w:tr>
      <w:tr w:rsidR="0014269C" w:rsidRPr="0014269C" w14:paraId="7413F5E7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05855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D8C0D4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6A72A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CA71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62E8F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8FE36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</w:tr>
      <w:tr w:rsidR="0014269C" w:rsidRPr="0014269C" w14:paraId="2B877B94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CD990D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5648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F9DD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76029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4.435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4D2B8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8B8C0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2.174</w:t>
            </w:r>
          </w:p>
        </w:tc>
      </w:tr>
      <w:tr w:rsidR="0014269C" w:rsidRPr="0014269C" w14:paraId="1F34E8FC" w14:textId="77777777" w:rsidTr="0014269C">
        <w:trPr>
          <w:trHeight w:val="48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957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A32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87E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6B0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9E72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51E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F72C142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DAD70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6F17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A539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5E79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2E2A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14.178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ED7A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</w:tr>
      <w:tr w:rsidR="0014269C" w:rsidRPr="0014269C" w14:paraId="6541F593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6CDA4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F368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DAC2B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D984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7726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6302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</w:tr>
      <w:tr w:rsidR="0014269C" w:rsidRPr="0014269C" w14:paraId="611BB9D2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76E517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F714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E9AD6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ADFE8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9ED7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E89EA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</w:tr>
      <w:tr w:rsidR="0014269C" w:rsidRPr="0014269C" w14:paraId="6E23BE8E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B4940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F386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4282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449D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26F0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A9E9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</w:tr>
      <w:tr w:rsidR="0014269C" w:rsidRPr="0014269C" w14:paraId="5D06915F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523F6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728F6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B376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19B36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15.998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034A0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12.905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B0A4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8.408</w:t>
            </w:r>
          </w:p>
        </w:tc>
      </w:tr>
      <w:tr w:rsidR="0014269C" w:rsidRPr="0014269C" w14:paraId="343BE51F" w14:textId="77777777" w:rsidTr="0014269C">
        <w:trPr>
          <w:trHeight w:val="300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D74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C2F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677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B24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C95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6C7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4C12C4B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1A755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lastRenderedPageBreak/>
              <w:t>Visoki upravni sud RH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0D564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B29E2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A344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6385A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5.770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ADC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</w:tr>
      <w:tr w:rsidR="0014269C" w:rsidRPr="0014269C" w14:paraId="236DF45A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CD29D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CBDD5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F785E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908A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2E7DD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E3BE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</w:tr>
      <w:tr w:rsidR="0014269C" w:rsidRPr="0014269C" w14:paraId="417CFAAC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43E0E9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817A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0F0D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402E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13F5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C81FE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</w:tr>
      <w:tr w:rsidR="0014269C" w:rsidRPr="0014269C" w14:paraId="524A3B77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A967D5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013DE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B1AE8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0329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21159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45C95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</w:tr>
      <w:tr w:rsidR="0014269C" w:rsidRPr="0014269C" w14:paraId="4393DB8E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D81FCC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8873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8F67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95169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4.773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9172E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4.664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1068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2.749</w:t>
            </w:r>
          </w:p>
        </w:tc>
      </w:tr>
      <w:tr w:rsidR="0014269C" w:rsidRPr="0014269C" w14:paraId="734CEAFC" w14:textId="77777777" w:rsidTr="0014269C">
        <w:trPr>
          <w:trHeight w:val="48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ABC1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831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126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B55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D704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1B5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3F60DD75" w14:textId="77777777" w:rsidTr="0014269C">
        <w:trPr>
          <w:trHeight w:val="300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FA95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0B96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A86CC0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04F5B8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F76279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2D9FA3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14269C" w:rsidRPr="0014269C" w14:paraId="1374E393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1CA44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7ECC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9A42B4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A1BF84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E0FFD2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66FA0B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14269C" w:rsidRPr="0014269C" w14:paraId="524B2951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4B2B2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2A20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F996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BCAB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DD72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94D8B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14269C" w:rsidRPr="0014269C" w14:paraId="24527A05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7CE8DC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E10F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DECEA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AA58C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1C6CA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25DB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</w:tr>
      <w:tr w:rsidR="0014269C" w:rsidRPr="0014269C" w14:paraId="214295D2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1FD64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D2E1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CF51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34A4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1.815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52DE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DF16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689</w:t>
            </w:r>
          </w:p>
        </w:tc>
      </w:tr>
      <w:tr w:rsidR="0014269C" w:rsidRPr="0014269C" w14:paraId="3EE1406A" w14:textId="77777777" w:rsidTr="0014269C">
        <w:trPr>
          <w:trHeight w:val="48"/>
        </w:trPr>
        <w:tc>
          <w:tcPr>
            <w:tcW w:w="13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62D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C6B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8C8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474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049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0FD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195D0DD" w14:textId="77777777" w:rsidTr="0014269C">
        <w:trPr>
          <w:trHeight w:val="315"/>
        </w:trPr>
        <w:tc>
          <w:tcPr>
            <w:tcW w:w="134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1060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0835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BABFA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571B7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C6A8F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4CA65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</w:tr>
      <w:tr w:rsidR="0014269C" w:rsidRPr="0014269C" w14:paraId="00E30816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7A7AC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55C5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36D7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B203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F710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AF5F2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</w:tr>
      <w:tr w:rsidR="0014269C" w:rsidRPr="0014269C" w14:paraId="7EC91C17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0B9D317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3DB7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666B5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085F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F398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9E5FA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</w:tr>
      <w:tr w:rsidR="0014269C" w:rsidRPr="0014269C" w14:paraId="78F86136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479558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9158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BBD9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A5837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0D00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A9DE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</w:tr>
      <w:tr w:rsidR="0014269C" w:rsidRPr="0014269C" w14:paraId="474E54F8" w14:textId="77777777" w:rsidTr="0014269C">
        <w:trPr>
          <w:trHeight w:val="300"/>
        </w:trPr>
        <w:tc>
          <w:tcPr>
            <w:tcW w:w="134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B63A98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2BB4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0849F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A967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6.538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C531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9.755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4C61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5.515</w:t>
            </w:r>
          </w:p>
        </w:tc>
      </w:tr>
    </w:tbl>
    <w:p w14:paraId="231E941C" w14:textId="77777777" w:rsidR="005F4B9C" w:rsidRPr="008B71F0" w:rsidRDefault="005F4B9C" w:rsidP="00C63CB0">
      <w:pPr>
        <w:pStyle w:val="Tekst"/>
      </w:pPr>
    </w:p>
    <w:p w14:paraId="6724B183" w14:textId="77777777" w:rsidR="005F4B9C" w:rsidRPr="008B71F0" w:rsidRDefault="005F4B9C" w:rsidP="00C63CB0">
      <w:pPr>
        <w:pStyle w:val="Tekst"/>
      </w:pPr>
    </w:p>
    <w:p w14:paraId="05BAE967" w14:textId="77777777" w:rsidR="005F4B9C" w:rsidRPr="008B71F0" w:rsidRDefault="005F4B9C" w:rsidP="00C63CB0">
      <w:pPr>
        <w:pStyle w:val="Tekst"/>
      </w:pPr>
    </w:p>
    <w:p w14:paraId="6E98BCBA" w14:textId="77777777" w:rsidR="005F4B9C" w:rsidRPr="008B71F0" w:rsidRDefault="005F4B9C" w:rsidP="00C63CB0">
      <w:pPr>
        <w:pStyle w:val="2Nazivitabelaigrafova"/>
      </w:pPr>
      <w:r w:rsidRPr="008B71F0">
        <w:t>Tablica 11. Pregled pokazatelja uspješnosti rada po vrsti sudova</w:t>
      </w:r>
      <w:bookmarkEnd w:id="76"/>
      <w:bookmarkEnd w:id="77"/>
    </w:p>
    <w:p w14:paraId="748D2121" w14:textId="77777777" w:rsidR="005F4B9C" w:rsidRPr="00922601" w:rsidRDefault="005F4B9C" w:rsidP="00C63CB0">
      <w:pPr>
        <w:pStyle w:val="Tekst"/>
        <w:rPr>
          <w:sz w:val="12"/>
          <w:szCs w:val="12"/>
        </w:rPr>
      </w:pPr>
    </w:p>
    <w:tbl>
      <w:tblPr>
        <w:tblW w:w="5180" w:type="pct"/>
        <w:tblLook w:val="04A0" w:firstRow="1" w:lastRow="0" w:firstColumn="1" w:lastColumn="0" w:noHBand="0" w:noVBand="1"/>
      </w:tblPr>
      <w:tblGrid>
        <w:gridCol w:w="1030"/>
        <w:gridCol w:w="814"/>
        <w:gridCol w:w="916"/>
        <w:gridCol w:w="628"/>
        <w:gridCol w:w="1505"/>
        <w:gridCol w:w="1421"/>
        <w:gridCol w:w="1421"/>
        <w:gridCol w:w="1421"/>
        <w:gridCol w:w="222"/>
      </w:tblGrid>
      <w:tr w:rsidR="0014269C" w:rsidRPr="0014269C" w14:paraId="348D6B92" w14:textId="77777777" w:rsidTr="0014269C">
        <w:trPr>
          <w:gridAfter w:val="1"/>
          <w:wAfter w:w="118" w:type="pct"/>
          <w:trHeight w:val="735"/>
          <w:tblHeader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3CEF0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78" w:name="_Toc508358569"/>
            <w:bookmarkStart w:id="79" w:name="_Toc508704821"/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42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AB3CC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7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48936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4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44CF90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8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FAEE2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8FB2E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CFF6A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3551B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14269C" w:rsidRPr="0014269C" w14:paraId="19779FA6" w14:textId="77777777" w:rsidTr="0014269C">
        <w:trPr>
          <w:trHeight w:val="525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64847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3A036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A12EC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8D6B0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4EDAD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2EE710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63330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AA0BD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A8C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14269C" w:rsidRPr="0014269C" w14:paraId="105A0295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6B3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C50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440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B50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0B7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596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8C5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1A8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6493ACD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B21980E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821BF2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AE4D3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6582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91,32%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1C4F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ECF81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5659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471B4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EE99A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118" w:type="pct"/>
            <w:vAlign w:val="center"/>
            <w:hideMark/>
          </w:tcPr>
          <w:p w14:paraId="5689AF9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3F2B6DC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D34260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A64F4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3CB1B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B49B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707A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E8C2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D2B9B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C42E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118" w:type="pct"/>
            <w:vAlign w:val="center"/>
            <w:hideMark/>
          </w:tcPr>
          <w:p w14:paraId="1A10720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4CC1E3D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5DC5C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78B5F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AEC4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76A8C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36678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DD86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453D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A055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118" w:type="pct"/>
            <w:vAlign w:val="center"/>
            <w:hideMark/>
          </w:tcPr>
          <w:p w14:paraId="610415F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D5BD4E3" w14:textId="77777777" w:rsidTr="0014269C">
        <w:trPr>
          <w:trHeight w:val="315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B1051E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E2C9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1446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A931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AB30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1DD5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044FD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785FD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118" w:type="pct"/>
            <w:vAlign w:val="center"/>
            <w:hideMark/>
          </w:tcPr>
          <w:p w14:paraId="2500DE4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491E985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02C2F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DA22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1B6D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100A7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EE93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F70A8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5C95F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F12CC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  <w:tc>
          <w:tcPr>
            <w:tcW w:w="118" w:type="pct"/>
            <w:vAlign w:val="center"/>
            <w:hideMark/>
          </w:tcPr>
          <w:p w14:paraId="144F62E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1E2051C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769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98E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E78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16E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84D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514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C49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95F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72C2451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6775254" w14:textId="77777777" w:rsidTr="0014269C">
        <w:trPr>
          <w:trHeight w:val="300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EAD70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47981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A3342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13942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8796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67CB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AC8FC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5218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18" w:type="pct"/>
            <w:vAlign w:val="center"/>
            <w:hideMark/>
          </w:tcPr>
          <w:p w14:paraId="71B34BF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FEEB4A9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9E0828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AB9D6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C16A9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228F8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E8E6C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E9B3E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8C3A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66796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18" w:type="pct"/>
            <w:vAlign w:val="center"/>
            <w:hideMark/>
          </w:tcPr>
          <w:p w14:paraId="484BD31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6A8363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9588E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26AD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B8F71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D2B4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1A2B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C76F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BA5F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AA0D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18" w:type="pct"/>
            <w:vAlign w:val="center"/>
            <w:hideMark/>
          </w:tcPr>
          <w:p w14:paraId="333A179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E9B657F" w14:textId="77777777" w:rsidTr="0014269C">
        <w:trPr>
          <w:trHeight w:val="315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3438C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282C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0FD3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FF64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28224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84DB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A67B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958C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118" w:type="pct"/>
            <w:vAlign w:val="center"/>
            <w:hideMark/>
          </w:tcPr>
          <w:p w14:paraId="2B8EC15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5F0AF0C" w14:textId="77777777" w:rsidTr="0014269C">
        <w:trPr>
          <w:trHeight w:val="315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917288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E3AA7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06A8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2C2A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39C0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573F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E7FC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B8E63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118" w:type="pct"/>
            <w:vAlign w:val="center"/>
            <w:hideMark/>
          </w:tcPr>
          <w:p w14:paraId="5164753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CF9DC02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8157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08E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CF1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C0E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3B5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B2D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049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472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2FD301D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45C23F1" w14:textId="77777777" w:rsidTr="0014269C">
        <w:trPr>
          <w:trHeight w:val="300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87A293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8B2F4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A218B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86,64%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9A7DB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6BF6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78F90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F666F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A1C3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306</w:t>
            </w:r>
          </w:p>
        </w:tc>
        <w:tc>
          <w:tcPr>
            <w:tcW w:w="118" w:type="pct"/>
            <w:vAlign w:val="center"/>
            <w:hideMark/>
          </w:tcPr>
          <w:p w14:paraId="7279C3D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1CFFE6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DBBDF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13E91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256A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2EDB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6E71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DC342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C8702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2D79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368</w:t>
            </w:r>
          </w:p>
        </w:tc>
        <w:tc>
          <w:tcPr>
            <w:tcW w:w="118" w:type="pct"/>
            <w:vAlign w:val="center"/>
            <w:hideMark/>
          </w:tcPr>
          <w:p w14:paraId="1896874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1116341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5F0F2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445C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8670A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9CDD3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0187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78CF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86DC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810A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445</w:t>
            </w:r>
          </w:p>
        </w:tc>
        <w:tc>
          <w:tcPr>
            <w:tcW w:w="118" w:type="pct"/>
            <w:vAlign w:val="center"/>
            <w:hideMark/>
          </w:tcPr>
          <w:p w14:paraId="05D4D58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5795815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19971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C55AF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3E9B6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BAB2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306D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6A14A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6836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0C370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539</w:t>
            </w:r>
          </w:p>
        </w:tc>
        <w:tc>
          <w:tcPr>
            <w:tcW w:w="118" w:type="pct"/>
            <w:vAlign w:val="center"/>
            <w:hideMark/>
          </w:tcPr>
          <w:p w14:paraId="03A7BFE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9A5CFB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34F7B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F27E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79AFC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107,78%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58C18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0625C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3F7D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A6F36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D5890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118" w:type="pct"/>
            <w:vAlign w:val="center"/>
            <w:hideMark/>
          </w:tcPr>
          <w:p w14:paraId="24F6584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57139AB" w14:textId="77777777" w:rsidTr="0014269C">
        <w:trPr>
          <w:trHeight w:val="300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DBE1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B3A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AB7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BF7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F98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5EB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BF4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B684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293D083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CBF399D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BE092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lastRenderedPageBreak/>
              <w:t>Trgovački sudovi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0C65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6273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102,59%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C200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F4C64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6FAD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B2DA2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68239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118" w:type="pct"/>
            <w:vAlign w:val="center"/>
            <w:hideMark/>
          </w:tcPr>
          <w:p w14:paraId="552B649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7690B8E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123BC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8C82B0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E464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5B997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B4B9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2EAB5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085F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F5E1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18" w:type="pct"/>
            <w:vAlign w:val="center"/>
            <w:hideMark/>
          </w:tcPr>
          <w:p w14:paraId="225A909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010D55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ED0A3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AEED8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C0BD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E49B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1E9D7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BA99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6955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B47D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118" w:type="pct"/>
            <w:vAlign w:val="center"/>
            <w:hideMark/>
          </w:tcPr>
          <w:p w14:paraId="039040C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FFE72AB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D4A73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0EA6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CDA5C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D586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6099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BB8D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E935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6D01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18" w:type="pct"/>
            <w:vAlign w:val="center"/>
            <w:hideMark/>
          </w:tcPr>
          <w:p w14:paraId="0639BC6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D1471D9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82062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2A32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AA676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E093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C4C6F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2DEB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696D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50B0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18" w:type="pct"/>
            <w:vAlign w:val="center"/>
            <w:hideMark/>
          </w:tcPr>
          <w:p w14:paraId="2084AE0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37E9A30E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0539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C0A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4C0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24D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5CA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00E4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5A7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423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6FD7767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869745D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9211D7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75103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CC71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127,05%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F339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A3D1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62E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9EA8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87400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18" w:type="pct"/>
            <w:vAlign w:val="center"/>
            <w:hideMark/>
          </w:tcPr>
          <w:p w14:paraId="3EAFC6C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27B30FD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A21D35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4732D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5A7D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3AFB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9524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55FB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653C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B9317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18" w:type="pct"/>
            <w:vAlign w:val="center"/>
            <w:hideMark/>
          </w:tcPr>
          <w:p w14:paraId="3AAB8E3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3A6F8385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133A6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4F2E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7BEE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3206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BEAE4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1206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5E3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ECA7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118" w:type="pct"/>
            <w:vAlign w:val="center"/>
            <w:hideMark/>
          </w:tcPr>
          <w:p w14:paraId="6ED9F3E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4E47D0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15569D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8A1F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59A3B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EBA04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02E4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CA1B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C4418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3527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8" w:type="pct"/>
            <w:vAlign w:val="center"/>
            <w:hideMark/>
          </w:tcPr>
          <w:p w14:paraId="5A4F07A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674FE58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9CA78A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455F6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2AFE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114,70%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2521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2E51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BB5C7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D6915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9300E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18" w:type="pct"/>
            <w:vAlign w:val="center"/>
            <w:hideMark/>
          </w:tcPr>
          <w:p w14:paraId="4596D4F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109246F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3E0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488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015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429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743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631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1B4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B1D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187A25C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8B7B01B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C76C9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9D0A5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A345D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108,78%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BBEBF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58B49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156F8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48A5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1C5F4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18" w:type="pct"/>
            <w:vAlign w:val="center"/>
            <w:hideMark/>
          </w:tcPr>
          <w:p w14:paraId="7E803D2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B029E9A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EBBDA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83C5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07D3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FD6F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64F2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9705A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BF940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EC6A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18" w:type="pct"/>
            <w:vAlign w:val="center"/>
            <w:hideMark/>
          </w:tcPr>
          <w:p w14:paraId="6436F28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BB30EEF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8B3BF6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8800D1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4317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3A460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E0D7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705D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27D5C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0465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18" w:type="pct"/>
            <w:vAlign w:val="center"/>
            <w:hideMark/>
          </w:tcPr>
          <w:p w14:paraId="66D7B12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8774B22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50DFC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4F5E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7ABCB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6A70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6181C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C231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9AB62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4B6BC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18" w:type="pct"/>
            <w:vAlign w:val="center"/>
            <w:hideMark/>
          </w:tcPr>
          <w:p w14:paraId="3772C18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0A8719B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8A3131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8DF67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35595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80,67%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1798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912EB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97B5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EA60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4556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18" w:type="pct"/>
            <w:vAlign w:val="center"/>
            <w:hideMark/>
          </w:tcPr>
          <w:p w14:paraId="6A7E0C3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77AB1327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FAE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826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DB8F0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962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E3C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31E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0DA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1D6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029DB81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3036CD9F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0ABB19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B8AFA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6B5F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91,14%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E9B1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0B89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56C2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C2764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40231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118" w:type="pct"/>
            <w:vAlign w:val="center"/>
            <w:hideMark/>
          </w:tcPr>
          <w:p w14:paraId="058DE92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603C731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7B0CAD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A2205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C06F9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86E67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43B2E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331BB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A0B9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5CC70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" w:type="pct"/>
            <w:vAlign w:val="center"/>
            <w:hideMark/>
          </w:tcPr>
          <w:p w14:paraId="364D13F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94731C0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FD8230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827AE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7198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BF9C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B4E0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DDFA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9D37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529F9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118" w:type="pct"/>
            <w:vAlign w:val="center"/>
            <w:hideMark/>
          </w:tcPr>
          <w:p w14:paraId="70C0A35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1B01374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4C510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CCDE1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7212A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307E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41F2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D333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231A2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F1B1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118" w:type="pct"/>
            <w:vAlign w:val="center"/>
            <w:hideMark/>
          </w:tcPr>
          <w:p w14:paraId="28AF21CA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F094B80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E73783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9656B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C4A8F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97,72%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93DA1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15DB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547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6E0D1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F895E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18" w:type="pct"/>
            <w:vAlign w:val="center"/>
            <w:hideMark/>
          </w:tcPr>
          <w:p w14:paraId="209C80E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580B7E71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287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5B8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603B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84D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D19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A0FC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C04F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A6B98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7B6E785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1DAA855F" w14:textId="77777777" w:rsidTr="0014269C">
        <w:trPr>
          <w:trHeight w:val="300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FE90F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0D0EE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000A6D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40CEBB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EBC4ED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928DFE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022238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8BA4CA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8" w:type="pct"/>
            <w:vAlign w:val="center"/>
            <w:hideMark/>
          </w:tcPr>
          <w:p w14:paraId="2E1CB07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47805E1D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CB539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51DB8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F5EF16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85FDAD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05ACBC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647BC0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905174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35A1A1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8" w:type="pct"/>
            <w:vAlign w:val="center"/>
            <w:hideMark/>
          </w:tcPr>
          <w:p w14:paraId="12A7B96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A99FC2B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A75322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2CF59A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D6DBE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BF074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87313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78FA6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2C1EC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A6C4B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18" w:type="pct"/>
            <w:vAlign w:val="center"/>
            <w:hideMark/>
          </w:tcPr>
          <w:p w14:paraId="1BD662D3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06CDEAF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06BA3FC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ED463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6ABA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13659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2DB98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38886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0948A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3535E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" w:type="pct"/>
            <w:vAlign w:val="center"/>
            <w:hideMark/>
          </w:tcPr>
          <w:p w14:paraId="5062268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E53D807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A7D104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0A6072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22AEA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88,71%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935A8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05631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7F02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3FC5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4E4C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118" w:type="pct"/>
            <w:vAlign w:val="center"/>
            <w:hideMark/>
          </w:tcPr>
          <w:p w14:paraId="0379AFA4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5458736" w14:textId="77777777" w:rsidTr="0014269C">
        <w:trPr>
          <w:trHeight w:val="48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804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ECE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D84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A90E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5DB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46D1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688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3AD7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60833999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74F94F2" w14:textId="77777777" w:rsidTr="0014269C">
        <w:trPr>
          <w:trHeight w:val="315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60FA48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E89ED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AE26FB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111,71%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1A5BE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3816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8553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AD29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CAA2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118" w:type="pct"/>
            <w:vAlign w:val="center"/>
            <w:hideMark/>
          </w:tcPr>
          <w:p w14:paraId="7F47FA05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A631613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11B699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6C547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B0964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3F79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DAFB9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CB2692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38B20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4D2D88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18" w:type="pct"/>
            <w:vAlign w:val="center"/>
            <w:hideMark/>
          </w:tcPr>
          <w:p w14:paraId="0CD88B4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0A7C9F21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52D275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0C07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5BADA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E1A8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6D9FD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AB8C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B0704D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1466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118" w:type="pct"/>
            <w:vAlign w:val="center"/>
            <w:hideMark/>
          </w:tcPr>
          <w:p w14:paraId="64862D16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62171926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F16B4F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EA9FC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BC2527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EA25B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550B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7678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7AC1F1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EFA9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118" w:type="pct"/>
            <w:vAlign w:val="center"/>
            <w:hideMark/>
          </w:tcPr>
          <w:p w14:paraId="5F913E7D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4269C" w:rsidRPr="0014269C" w14:paraId="2EA9CC1E" w14:textId="77777777" w:rsidTr="0014269C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2CBB8B" w14:textId="77777777" w:rsidR="0014269C" w:rsidRPr="0014269C" w:rsidRDefault="0014269C" w:rsidP="0014269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39D2F" w14:textId="77777777" w:rsidR="0014269C" w:rsidRPr="0014269C" w:rsidRDefault="0014269C" w:rsidP="0014269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51FE2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149,20%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90BF9E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13DDDF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33AD2C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73FE3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AA535" w14:textId="77777777" w:rsidR="0014269C" w:rsidRPr="0014269C" w:rsidRDefault="0014269C" w:rsidP="0014269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14269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118" w:type="pct"/>
            <w:vAlign w:val="center"/>
            <w:hideMark/>
          </w:tcPr>
          <w:p w14:paraId="2990AF82" w14:textId="77777777" w:rsidR="0014269C" w:rsidRPr="0014269C" w:rsidRDefault="0014269C" w:rsidP="001426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43087616" w14:textId="77777777" w:rsidR="005F4B9C" w:rsidRPr="008B71F0" w:rsidRDefault="005F4B9C" w:rsidP="00C63CB0">
      <w:pPr>
        <w:pStyle w:val="Tekst"/>
      </w:pPr>
    </w:p>
    <w:p w14:paraId="36A70601" w14:textId="77777777" w:rsidR="001702D3" w:rsidRPr="008B71F0" w:rsidRDefault="001702D3" w:rsidP="00C63CB0">
      <w:pPr>
        <w:pStyle w:val="2Nazivitabelaigrafova"/>
      </w:pPr>
    </w:p>
    <w:p w14:paraId="409E304D" w14:textId="77777777" w:rsidR="003A3B90" w:rsidRDefault="003A3B90" w:rsidP="00C63CB0">
      <w:pPr>
        <w:pStyle w:val="2Nazivitabelaigrafova"/>
      </w:pPr>
    </w:p>
    <w:p w14:paraId="0FAFCEF2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6A2CCA3" w14:textId="77777777" w:rsidR="005F4B9C" w:rsidRPr="008B71F0" w:rsidRDefault="005F4B9C" w:rsidP="00C63CB0">
      <w:pPr>
        <w:pStyle w:val="2Nazivitabelaigrafova"/>
      </w:pPr>
      <w:r w:rsidRPr="008B71F0">
        <w:lastRenderedPageBreak/>
        <w:t>Slika 4. Grafički prikaz priljeva predmeta po sudovima</w:t>
      </w:r>
      <w:bookmarkEnd w:id="78"/>
      <w:bookmarkEnd w:id="79"/>
    </w:p>
    <w:p w14:paraId="0E91884C" w14:textId="77777777" w:rsidR="00697A1B" w:rsidRPr="00922601" w:rsidRDefault="00697A1B" w:rsidP="00C63CB0">
      <w:pPr>
        <w:pStyle w:val="Tekst"/>
        <w:rPr>
          <w:sz w:val="12"/>
          <w:szCs w:val="12"/>
        </w:rPr>
      </w:pPr>
    </w:p>
    <w:p w14:paraId="0026817D" w14:textId="77777777" w:rsidR="003A3B90" w:rsidRPr="008B71F0" w:rsidRDefault="0014269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15938C51" wp14:editId="587AAD81">
            <wp:extent cx="5864860" cy="6517005"/>
            <wp:effectExtent l="0" t="0" r="2540" b="0"/>
            <wp:docPr id="71643455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23C86" w14:textId="77777777" w:rsidR="005F4B9C" w:rsidRPr="008B71F0" w:rsidRDefault="005F4B9C" w:rsidP="00C63CB0">
      <w:pPr>
        <w:pStyle w:val="Tekst"/>
      </w:pPr>
    </w:p>
    <w:p w14:paraId="6818CFA6" w14:textId="539D361C" w:rsidR="005F4B9C" w:rsidRPr="008B71F0" w:rsidRDefault="00445140" w:rsidP="00C63CB0">
      <w:pPr>
        <w:pStyle w:val="Tekst"/>
      </w:pPr>
      <w:r w:rsidRPr="0005652D">
        <w:t>P</w:t>
      </w:r>
      <w:r w:rsidR="005F4B9C" w:rsidRPr="0005652D">
        <w:t xml:space="preserve">riljev predmeta na </w:t>
      </w:r>
      <w:r w:rsidR="00CE2171" w:rsidRPr="0005652D">
        <w:t>općinskim</w:t>
      </w:r>
      <w:r w:rsidR="005F4B9C" w:rsidRPr="0005652D">
        <w:t xml:space="preserve"> sudovima </w:t>
      </w:r>
      <w:r w:rsidRPr="0005652D">
        <w:t xml:space="preserve">smanjen je </w:t>
      </w:r>
      <w:r w:rsidR="006F62D3" w:rsidRPr="0005652D">
        <w:t>za 16.</w:t>
      </w:r>
      <w:r w:rsidR="001609FA" w:rsidRPr="0005652D">
        <w:t>855</w:t>
      </w:r>
      <w:r w:rsidR="006F62D3" w:rsidRPr="0005652D">
        <w:t xml:space="preserve"> </w:t>
      </w:r>
      <w:r w:rsidRPr="0005652D">
        <w:t>u odnos na prethodnu godinu, i to s 1.</w:t>
      </w:r>
      <w:r w:rsidR="0005652D" w:rsidRPr="0005652D">
        <w:t xml:space="preserve">018.958 </w:t>
      </w:r>
      <w:r w:rsidR="006F62D3" w:rsidRPr="0005652D">
        <w:t>na 1.</w:t>
      </w:r>
      <w:r w:rsidR="0005652D" w:rsidRPr="0005652D">
        <w:t>002.103</w:t>
      </w:r>
      <w:r w:rsidR="006F62D3" w:rsidRPr="0005652D">
        <w:t xml:space="preserve"> </w:t>
      </w:r>
      <w:r w:rsidR="005F4B9C" w:rsidRPr="0005652D">
        <w:t>predmeta</w:t>
      </w:r>
      <w:r w:rsidR="006F62D3" w:rsidRPr="0005652D">
        <w:t>.</w:t>
      </w:r>
      <w:r w:rsidR="005F4B9C" w:rsidRPr="0005652D">
        <w:t xml:space="preserve"> u 202</w:t>
      </w:r>
      <w:r w:rsidR="0005652D" w:rsidRPr="0005652D">
        <w:t>3</w:t>
      </w:r>
      <w:r w:rsidR="005F4B9C" w:rsidRPr="0005652D">
        <w:t>.</w:t>
      </w:r>
      <w:r w:rsidR="005F4B9C" w:rsidRPr="008B71F0">
        <w:t xml:space="preserve"> </w:t>
      </w:r>
    </w:p>
    <w:p w14:paraId="1AE2FBE8" w14:textId="77777777" w:rsidR="005B090C" w:rsidRDefault="005B090C" w:rsidP="00C63CB0">
      <w:pPr>
        <w:pStyle w:val="Tekst"/>
      </w:pPr>
    </w:p>
    <w:p w14:paraId="10E6BCA4" w14:textId="5EAB5D90" w:rsidR="009C7A42" w:rsidRPr="004C780E" w:rsidRDefault="006F62D3" w:rsidP="00C63CB0">
      <w:pPr>
        <w:pStyle w:val="Tekst"/>
      </w:pPr>
      <w:r w:rsidRPr="004C780E">
        <w:t xml:space="preserve">Smanjenje </w:t>
      </w:r>
      <w:r w:rsidR="00E224CC" w:rsidRPr="004C780E">
        <w:t>priljeva predmeta zabilježeno je i na ostalim vrstama sudova. Županijski sudovi su tijekom 202</w:t>
      </w:r>
      <w:r w:rsidR="004C780E" w:rsidRPr="004C780E">
        <w:t>3</w:t>
      </w:r>
      <w:r w:rsidR="00E224CC" w:rsidRPr="004C780E">
        <w:t xml:space="preserve">. godine zaprimili </w:t>
      </w:r>
      <w:r w:rsidR="004C780E" w:rsidRPr="004C780E">
        <w:t>86</w:t>
      </w:r>
      <w:r w:rsidRPr="004C780E">
        <w:t>.</w:t>
      </w:r>
      <w:r w:rsidR="004C780E" w:rsidRPr="004C780E">
        <w:t>045</w:t>
      </w:r>
      <w:r w:rsidR="00E224CC" w:rsidRPr="004C780E">
        <w:t xml:space="preserve"> predmeta što je za </w:t>
      </w:r>
      <w:r w:rsidR="004C780E" w:rsidRPr="004C780E">
        <w:t>4</w:t>
      </w:r>
      <w:r w:rsidRPr="004C780E">
        <w:t>.</w:t>
      </w:r>
      <w:r w:rsidR="004C780E" w:rsidRPr="004C780E">
        <w:t>921</w:t>
      </w:r>
      <w:r w:rsidRPr="004C780E">
        <w:t xml:space="preserve"> </w:t>
      </w:r>
      <w:r w:rsidR="00E224CC" w:rsidRPr="004C780E">
        <w:t xml:space="preserve">predmet </w:t>
      </w:r>
      <w:r w:rsidR="00577001">
        <w:t xml:space="preserve">(5,4%) </w:t>
      </w:r>
      <w:r w:rsidRPr="004C780E">
        <w:t>manje</w:t>
      </w:r>
      <w:r w:rsidR="00E224CC" w:rsidRPr="004C780E">
        <w:t xml:space="preserve"> nego tijekom 202</w:t>
      </w:r>
      <w:r w:rsidR="004C780E" w:rsidRPr="004C780E">
        <w:t>2</w:t>
      </w:r>
      <w:r w:rsidR="00E224CC" w:rsidRPr="004C780E">
        <w:t>.</w:t>
      </w:r>
      <w:r w:rsidR="00577001">
        <w:t xml:space="preserve"> T</w:t>
      </w:r>
      <w:r w:rsidR="009C7A42" w:rsidRPr="004C780E">
        <w:t>rgovački za</w:t>
      </w:r>
      <w:r w:rsidR="00577001">
        <w:t xml:space="preserve">primili su </w:t>
      </w:r>
      <w:r w:rsidR="009C7A42" w:rsidRPr="004C780E">
        <w:t xml:space="preserve"> </w:t>
      </w:r>
      <w:r w:rsidR="004C780E" w:rsidRPr="004C780E">
        <w:t>7</w:t>
      </w:r>
      <w:r w:rsidR="009C7A42" w:rsidRPr="004C780E">
        <w:t>.</w:t>
      </w:r>
      <w:r w:rsidR="004C780E" w:rsidRPr="004C780E">
        <w:t>036</w:t>
      </w:r>
      <w:r w:rsidR="009C7A42" w:rsidRPr="004C780E">
        <w:t xml:space="preserve"> predmeta</w:t>
      </w:r>
      <w:r w:rsidR="00577001">
        <w:t xml:space="preserve"> manje (5,2%)</w:t>
      </w:r>
      <w:r w:rsidR="009C7A42" w:rsidRPr="004C780E">
        <w:t>,</w:t>
      </w:r>
      <w:r w:rsidR="004C780E" w:rsidRPr="004C780E">
        <w:t xml:space="preserve"> dok su </w:t>
      </w:r>
      <w:r w:rsidR="009C7A42" w:rsidRPr="004C780E">
        <w:t>upravni sudovi</w:t>
      </w:r>
      <w:r w:rsidR="004C780E" w:rsidRPr="004C780E">
        <w:t xml:space="preserve"> zaprimili</w:t>
      </w:r>
      <w:r w:rsidR="009C7A42" w:rsidRPr="004C780E">
        <w:t xml:space="preserve"> </w:t>
      </w:r>
      <w:r w:rsidR="004C780E" w:rsidRPr="004C780E">
        <w:t xml:space="preserve">3.274 </w:t>
      </w:r>
      <w:r w:rsidR="009C7A42" w:rsidRPr="004C780E">
        <w:t>predmeta</w:t>
      </w:r>
      <w:r w:rsidR="004525FB" w:rsidRPr="004C780E">
        <w:t xml:space="preserve"> </w:t>
      </w:r>
      <w:r w:rsidR="004C780E" w:rsidRPr="004C780E">
        <w:t xml:space="preserve">više </w:t>
      </w:r>
      <w:r w:rsidR="004525FB" w:rsidRPr="004C780E">
        <w:t>nego 202</w:t>
      </w:r>
      <w:r w:rsidR="004C780E" w:rsidRPr="004C780E">
        <w:t>2</w:t>
      </w:r>
      <w:r w:rsidR="009C7A42" w:rsidRPr="004C780E">
        <w:t>.</w:t>
      </w:r>
      <w:r w:rsidR="00577001">
        <w:t xml:space="preserve"> (25,7%više).</w:t>
      </w:r>
    </w:p>
    <w:p w14:paraId="7EDF8C62" w14:textId="77777777" w:rsidR="004C780E" w:rsidRPr="004C780E" w:rsidRDefault="004C780E" w:rsidP="00C63CB0">
      <w:pPr>
        <w:pStyle w:val="Tekst"/>
      </w:pPr>
    </w:p>
    <w:p w14:paraId="61197D44" w14:textId="77777777" w:rsidR="00E224CC" w:rsidRPr="008B71F0" w:rsidRDefault="009C7A42" w:rsidP="00C63CB0">
      <w:pPr>
        <w:pStyle w:val="Tekst"/>
      </w:pPr>
      <w:r w:rsidRPr="004C780E">
        <w:t>Visoki kazneni sud Republike Hrvatske zabiljež</w:t>
      </w:r>
      <w:r w:rsidR="004C780E" w:rsidRPr="004C780E">
        <w:t>io</w:t>
      </w:r>
      <w:r w:rsidRPr="004C780E">
        <w:t xml:space="preserve"> </w:t>
      </w:r>
      <w:r w:rsidR="004C780E" w:rsidRPr="004C780E">
        <w:t xml:space="preserve">je </w:t>
      </w:r>
      <w:r w:rsidRPr="004C780E">
        <w:t>neznatno veći priljev predmeta u odnosu na prethodnu godinu</w:t>
      </w:r>
      <w:r w:rsidR="00577001">
        <w:t xml:space="preserve"> (2,6%), </w:t>
      </w:r>
      <w:r w:rsidR="00441F55">
        <w:t xml:space="preserve"> dok su Visoki prekršajni sud Republike Hrvatske, Visoki trgovački sud Republike Hrvatske i Visoki upravni sud Republike Hrvatske zaprimili </w:t>
      </w:r>
      <w:r w:rsidR="006471D7">
        <w:t>manje predmeta nego tijekom prethodne godine</w:t>
      </w:r>
      <w:r w:rsidRPr="004C780E">
        <w:t>.</w:t>
      </w:r>
      <w:r w:rsidR="005E764B" w:rsidRPr="004C780E">
        <w:t xml:space="preserve"> </w:t>
      </w:r>
      <w:r w:rsidRPr="004C780E">
        <w:t xml:space="preserve">Smanjenje priljeva predmeta zabilježeno je i na </w:t>
      </w:r>
      <w:r w:rsidR="005E764B" w:rsidRPr="004C780E">
        <w:t xml:space="preserve"> Vrhovn</w:t>
      </w:r>
      <w:r w:rsidRPr="004C780E">
        <w:t>om</w:t>
      </w:r>
      <w:r w:rsidR="005E764B" w:rsidRPr="004C780E">
        <w:t xml:space="preserve"> sud</w:t>
      </w:r>
      <w:r w:rsidRPr="004C780E">
        <w:t>u</w:t>
      </w:r>
      <w:r w:rsidR="005E764B" w:rsidRPr="004C780E">
        <w:t xml:space="preserve"> Republike Hrvatske </w:t>
      </w:r>
      <w:r w:rsidRPr="004C780E">
        <w:t xml:space="preserve">te priljev od </w:t>
      </w:r>
      <w:r w:rsidR="004C780E" w:rsidRPr="004C780E">
        <w:t>6</w:t>
      </w:r>
      <w:r w:rsidRPr="004C780E">
        <w:t>.</w:t>
      </w:r>
      <w:r w:rsidR="004C780E" w:rsidRPr="004C780E">
        <w:t>538</w:t>
      </w:r>
      <w:r w:rsidRPr="004C780E">
        <w:t xml:space="preserve"> predmeta predstavlja najmanji priljev od 201</w:t>
      </w:r>
      <w:r w:rsidR="004C780E" w:rsidRPr="004C780E">
        <w:t>9</w:t>
      </w:r>
      <w:r w:rsidRPr="004C780E">
        <w:t>. godine.</w:t>
      </w:r>
    </w:p>
    <w:p w14:paraId="29E788AC" w14:textId="77777777" w:rsidR="007C3D11" w:rsidRPr="008B71F0" w:rsidRDefault="007C3D11" w:rsidP="00C63CB0">
      <w:pPr>
        <w:pStyle w:val="Tekst"/>
      </w:pPr>
    </w:p>
    <w:p w14:paraId="327308B3" w14:textId="77777777" w:rsidR="005F4B9C" w:rsidRPr="008B71F0" w:rsidRDefault="005F4B9C" w:rsidP="00C63CB0">
      <w:pPr>
        <w:pStyle w:val="2Nazivitabelaigrafova"/>
      </w:pPr>
      <w:bookmarkStart w:id="80" w:name="_Toc508358570"/>
      <w:bookmarkStart w:id="81" w:name="_Toc508704822"/>
      <w:r w:rsidRPr="008B71F0">
        <w:t>Slika 5. Grafički prikaz riješenih predmeta po sudovima</w:t>
      </w:r>
      <w:bookmarkEnd w:id="80"/>
      <w:bookmarkEnd w:id="81"/>
    </w:p>
    <w:p w14:paraId="0221892F" w14:textId="77777777" w:rsidR="005F4B9C" w:rsidRPr="008B71F0" w:rsidRDefault="005F4B9C" w:rsidP="00C63CB0">
      <w:pPr>
        <w:pStyle w:val="razmaktabigrodnjihnaslova"/>
      </w:pPr>
    </w:p>
    <w:p w14:paraId="5B986E7E" w14:textId="77777777" w:rsidR="005F4B9C" w:rsidRPr="008B71F0" w:rsidRDefault="0014269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755F22E6" wp14:editId="5DCAC71E">
            <wp:extent cx="5864860" cy="6577965"/>
            <wp:effectExtent l="0" t="0" r="2540" b="0"/>
            <wp:docPr id="156978094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3CE3E" w14:textId="77777777" w:rsidR="00922601" w:rsidRDefault="00922601">
      <w:pPr>
        <w:spacing w:line="276" w:lineRule="auto"/>
        <w:rPr>
          <w:rFonts w:asciiTheme="minorHAnsi" w:hAnsiTheme="minorHAnsi"/>
        </w:rPr>
      </w:pPr>
    </w:p>
    <w:p w14:paraId="359BCB4F" w14:textId="77777777" w:rsidR="005E4B31" w:rsidRPr="008B71F0" w:rsidRDefault="005F4B9C" w:rsidP="00C63CB0">
      <w:pPr>
        <w:pStyle w:val="Tekst"/>
      </w:pPr>
      <w:r w:rsidRPr="00BF6A09">
        <w:t>Promatrajući podatke o broju riješenih predmeta u odnosu na 20</w:t>
      </w:r>
      <w:r w:rsidR="00E14A73" w:rsidRPr="00BF6A09">
        <w:t>2</w:t>
      </w:r>
      <w:r w:rsidR="00BF6A09" w:rsidRPr="00BF6A09">
        <w:t>2</w:t>
      </w:r>
      <w:r w:rsidRPr="00BF6A09">
        <w:t xml:space="preserve">. godinu </w:t>
      </w:r>
      <w:r w:rsidR="004525FB" w:rsidRPr="00BF6A09">
        <w:t>uočava se</w:t>
      </w:r>
      <w:r w:rsidR="005E4B31" w:rsidRPr="00BF6A09">
        <w:t xml:space="preserve"> </w:t>
      </w:r>
      <w:r w:rsidR="008C6EB3" w:rsidRPr="00BF6A09">
        <w:t xml:space="preserve">značajno </w:t>
      </w:r>
      <w:r w:rsidR="00BF6A09" w:rsidRPr="00BF6A09">
        <w:t>smanjenje</w:t>
      </w:r>
      <w:r w:rsidRPr="00BF6A09">
        <w:t xml:space="preserve"> broja riješenih predmeta na </w:t>
      </w:r>
      <w:r w:rsidR="005E4B31" w:rsidRPr="00BF6A09">
        <w:t>općinskim</w:t>
      </w:r>
      <w:r w:rsidRPr="00BF6A09">
        <w:t xml:space="preserve"> sudovima</w:t>
      </w:r>
      <w:r w:rsidR="00577001">
        <w:t xml:space="preserve"> i to za čak </w:t>
      </w:r>
      <w:r w:rsidR="00707BBE">
        <w:t>94.476 ili za 8,9%.</w:t>
      </w:r>
      <w:r w:rsidR="001320B8" w:rsidRPr="00BF6A09">
        <w:t xml:space="preserve"> </w:t>
      </w:r>
      <w:r w:rsidR="00BF6A09" w:rsidRPr="00BF6A09">
        <w:t>Izuzev Visokog kaznenog suda Republike Hrvatske koji je tijekom 2023. riješio 56 predmeta više nego prethodne godine, na svim ostalim vrstama sudova je zabilježeno manje riješenih predmeta nego tijekom 2022</w:t>
      </w:r>
      <w:r w:rsidR="000F6980" w:rsidRPr="00BF6A09">
        <w:t>.</w:t>
      </w:r>
    </w:p>
    <w:p w14:paraId="34D364AD" w14:textId="77777777" w:rsidR="005E4B31" w:rsidRPr="00922601" w:rsidRDefault="005E4B31" w:rsidP="00C63CB0">
      <w:pPr>
        <w:pStyle w:val="Tekst"/>
        <w:rPr>
          <w:sz w:val="12"/>
          <w:szCs w:val="12"/>
        </w:rPr>
      </w:pPr>
    </w:p>
    <w:p w14:paraId="2CCA1C90" w14:textId="77777777" w:rsidR="005B090C" w:rsidRDefault="005B090C">
      <w:pPr>
        <w:spacing w:line="276" w:lineRule="auto"/>
        <w:rPr>
          <w:rFonts w:asciiTheme="minorHAnsi" w:hAnsiTheme="minorHAnsi"/>
          <w:i/>
        </w:rPr>
      </w:pPr>
      <w:bookmarkStart w:id="82" w:name="_Toc508358571"/>
      <w:bookmarkStart w:id="83" w:name="_Toc508704823"/>
      <w:r>
        <w:br w:type="page"/>
      </w:r>
    </w:p>
    <w:p w14:paraId="60B68060" w14:textId="77777777" w:rsidR="005F4B9C" w:rsidRPr="008B71F0" w:rsidRDefault="005F4B9C" w:rsidP="00C63CB0">
      <w:pPr>
        <w:pStyle w:val="2Nazivitabelaigrafova"/>
      </w:pPr>
      <w:r w:rsidRPr="008B71F0">
        <w:lastRenderedPageBreak/>
        <w:t>Slika 6. Grafički prikaz neriješenih predmeta po sudovima</w:t>
      </w:r>
      <w:bookmarkEnd w:id="82"/>
      <w:bookmarkEnd w:id="83"/>
    </w:p>
    <w:p w14:paraId="5467C854" w14:textId="77777777" w:rsidR="005F4B9C" w:rsidRPr="008B71F0" w:rsidRDefault="005F4B9C" w:rsidP="00C63CB0">
      <w:pPr>
        <w:pStyle w:val="razmaktabigrodnjihnaslova"/>
      </w:pPr>
    </w:p>
    <w:p w14:paraId="2C7D161C" w14:textId="77777777" w:rsidR="005F4B9C" w:rsidRPr="008B71F0" w:rsidRDefault="0014269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4745A396" wp14:editId="55A19B97">
            <wp:extent cx="5864860" cy="6590030"/>
            <wp:effectExtent l="0" t="0" r="2540" b="1270"/>
            <wp:docPr id="24539680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5F09C" w14:textId="77777777" w:rsidR="001C14E0" w:rsidRPr="00922601" w:rsidRDefault="001C14E0" w:rsidP="00C63CB0">
      <w:pPr>
        <w:pStyle w:val="Tekst"/>
        <w:rPr>
          <w:sz w:val="12"/>
          <w:szCs w:val="12"/>
        </w:rPr>
      </w:pPr>
    </w:p>
    <w:p w14:paraId="25AC729B" w14:textId="77777777" w:rsidR="00922601" w:rsidRDefault="005F4B9C" w:rsidP="00C63CB0">
      <w:pPr>
        <w:pStyle w:val="Tekst"/>
      </w:pPr>
      <w:r w:rsidRPr="00900713">
        <w:t>Analiza broja neriješenih predmeta po sudovima pokazuje kako je na kraju 202</w:t>
      </w:r>
      <w:r w:rsidR="00900713" w:rsidRPr="00900713">
        <w:t>3</w:t>
      </w:r>
      <w:r w:rsidRPr="00900713">
        <w:t>. godine u odnosu na prethodnu godinu smanjen broj neriješenih predmeta</w:t>
      </w:r>
      <w:r w:rsidR="00445446" w:rsidRPr="00900713">
        <w:t xml:space="preserve"> </w:t>
      </w:r>
      <w:r w:rsidR="00A81AC1" w:rsidRPr="00900713">
        <w:t>Visok</w:t>
      </w:r>
      <w:r w:rsidR="00A81AC1">
        <w:t>og</w:t>
      </w:r>
      <w:r w:rsidR="00A81AC1" w:rsidRPr="00900713">
        <w:t xml:space="preserve"> prekršajn</w:t>
      </w:r>
      <w:r w:rsidR="00A81AC1">
        <w:t>og</w:t>
      </w:r>
      <w:r w:rsidR="00A81AC1" w:rsidRPr="00900713">
        <w:t xml:space="preserve"> sud</w:t>
      </w:r>
      <w:r w:rsidR="00A81AC1">
        <w:t>a</w:t>
      </w:r>
      <w:r w:rsidR="00A81AC1" w:rsidRPr="00900713">
        <w:t xml:space="preserve"> Republike Hrvatske</w:t>
      </w:r>
      <w:r w:rsidR="00A81AC1">
        <w:t xml:space="preserve">, </w:t>
      </w:r>
      <w:r w:rsidR="00900713" w:rsidRPr="00900713">
        <w:t xml:space="preserve">Visokog trgovačkog suda Republike Hrvatske i Vrhovnog suda Republike Hrvatske. </w:t>
      </w:r>
      <w:r w:rsidRPr="00900713">
        <w:t>Povećanje broja neriješenih predmeta biljež</w:t>
      </w:r>
      <w:r w:rsidR="00445446" w:rsidRPr="00900713">
        <w:t>e</w:t>
      </w:r>
      <w:r w:rsidR="00EC3E87" w:rsidRPr="00900713">
        <w:t xml:space="preserve"> </w:t>
      </w:r>
      <w:r w:rsidR="00900713" w:rsidRPr="00900713">
        <w:t xml:space="preserve">općinski,  trgovački, upravni sudovi i </w:t>
      </w:r>
      <w:r w:rsidR="00EC3E87" w:rsidRPr="00900713">
        <w:t xml:space="preserve">županijski </w:t>
      </w:r>
      <w:r w:rsidRPr="00900713">
        <w:t>sudovi te</w:t>
      </w:r>
      <w:r w:rsidR="00900713" w:rsidRPr="00900713">
        <w:t xml:space="preserve"> Visoki</w:t>
      </w:r>
      <w:r w:rsidR="00707BBE">
        <w:t xml:space="preserve"> kazneni sud Republike Hrvatske</w:t>
      </w:r>
      <w:r w:rsidRPr="00900713">
        <w:t xml:space="preserve"> </w:t>
      </w:r>
      <w:r w:rsidR="00900713" w:rsidRPr="00900713">
        <w:t>i</w:t>
      </w:r>
      <w:r w:rsidR="00445446" w:rsidRPr="00900713">
        <w:t xml:space="preserve"> Visoki upravni sud Republike Hrvatske.</w:t>
      </w:r>
    </w:p>
    <w:p w14:paraId="63B5674B" w14:textId="77777777" w:rsidR="0014269C" w:rsidRDefault="0014269C">
      <w:pPr>
        <w:spacing w:line="276" w:lineRule="auto"/>
        <w:rPr>
          <w:rFonts w:asciiTheme="minorHAnsi" w:hAnsiTheme="minorHAnsi"/>
          <w:i/>
        </w:rPr>
      </w:pPr>
      <w:bookmarkStart w:id="84" w:name="_Toc508358572"/>
      <w:bookmarkStart w:id="85" w:name="_Toc508704824"/>
      <w:r>
        <w:br w:type="page"/>
      </w:r>
    </w:p>
    <w:p w14:paraId="414890EC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Slika 7. Grafički prikaz kretanja indikatora </w:t>
      </w:r>
      <w:proofErr w:type="spellStart"/>
      <w:r w:rsidRPr="008B71F0">
        <w:t>Clearance</w:t>
      </w:r>
      <w:proofErr w:type="spellEnd"/>
      <w:r w:rsidRPr="008B71F0">
        <w:t xml:space="preserve"> Rate (CR) po sudovima</w:t>
      </w:r>
      <w:bookmarkEnd w:id="84"/>
      <w:bookmarkEnd w:id="85"/>
    </w:p>
    <w:p w14:paraId="17EC7E0F" w14:textId="77777777" w:rsidR="005F4B9C" w:rsidRPr="008B71F0" w:rsidRDefault="005F4B9C" w:rsidP="00C63CB0">
      <w:pPr>
        <w:pStyle w:val="razmaktabigrodnjihnaslova"/>
      </w:pPr>
    </w:p>
    <w:p w14:paraId="66ACD47F" w14:textId="77777777" w:rsidR="005F4B9C" w:rsidRPr="008B71F0" w:rsidRDefault="0014269C" w:rsidP="00C63CB0">
      <w:pPr>
        <w:pStyle w:val="Tekst"/>
      </w:pPr>
      <w:bookmarkStart w:id="86" w:name="_Hlk32902689"/>
      <w:r>
        <w:rPr>
          <w:noProof/>
          <w:lang w:eastAsia="hr-HR"/>
        </w:rPr>
        <w:drawing>
          <wp:inline distT="0" distB="0" distL="0" distR="0" wp14:anchorId="33DAD17D" wp14:editId="6CA375E2">
            <wp:extent cx="5876925" cy="3462655"/>
            <wp:effectExtent l="0" t="0" r="9525" b="4445"/>
            <wp:docPr id="2144357750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0FE2E" w14:textId="77777777" w:rsidR="00430D8A" w:rsidRDefault="00430D8A" w:rsidP="00C63CB0">
      <w:pPr>
        <w:pStyle w:val="Tekst"/>
      </w:pPr>
    </w:p>
    <w:bookmarkEnd w:id="86"/>
    <w:p w14:paraId="1703EFB9" w14:textId="4F42D7A6" w:rsidR="005F4B9C" w:rsidRDefault="005F4B9C" w:rsidP="00C63CB0">
      <w:pPr>
        <w:pStyle w:val="Tekst"/>
      </w:pPr>
      <w:r w:rsidRPr="000C62C6">
        <w:t>Pr</w:t>
      </w:r>
      <w:r w:rsidR="000C62C6">
        <w:t>omatrajući rad sudova kroz stopu</w:t>
      </w:r>
      <w:r w:rsidRPr="000C62C6">
        <w:t xml:space="preserve"> rješavanja predmeta (CR) vidljivo je da je ona u zadovoljavajućem omjeru</w:t>
      </w:r>
      <w:r w:rsidR="0012138C" w:rsidRPr="000C62C6">
        <w:t xml:space="preserve"> (viša o</w:t>
      </w:r>
      <w:r w:rsidR="00A81AC1" w:rsidRPr="000C62C6">
        <w:t>d</w:t>
      </w:r>
      <w:r w:rsidR="000C62C6">
        <w:t xml:space="preserve"> 100%)</w:t>
      </w:r>
      <w:r w:rsidR="009C556E" w:rsidRPr="000C62C6">
        <w:t xml:space="preserve"> upravnih</w:t>
      </w:r>
      <w:r w:rsidR="000C62C6">
        <w:t xml:space="preserve"> sudova, </w:t>
      </w:r>
      <w:r w:rsidRPr="000C62C6">
        <w:t xml:space="preserve"> Visokog trgovačkog suda Republike Hrvatske</w:t>
      </w:r>
      <w:r w:rsidR="000C62C6">
        <w:t>, Visokog prekršajnog suda Republike Hrvatske</w:t>
      </w:r>
      <w:r w:rsidR="0012138C" w:rsidRPr="000C62C6">
        <w:t xml:space="preserve"> i </w:t>
      </w:r>
      <w:r w:rsidRPr="000C62C6">
        <w:t xml:space="preserve"> Vrhovnog suda Republike Hrvatske. Svi ovi sudovi su u </w:t>
      </w:r>
      <w:r w:rsidRPr="00D269CA">
        <w:t>202</w:t>
      </w:r>
      <w:r w:rsidR="00D269CA" w:rsidRPr="00D269CA">
        <w:t>3</w:t>
      </w:r>
      <w:r w:rsidRPr="000C62C6">
        <w:t xml:space="preserve">. godini riješili više predmeta nego što su </w:t>
      </w:r>
      <w:r w:rsidR="005A0FE4" w:rsidRPr="000C62C6">
        <w:t>za</w:t>
      </w:r>
      <w:r w:rsidRPr="000C62C6">
        <w:t>primili</w:t>
      </w:r>
      <w:r w:rsidR="005A0FE4" w:rsidRPr="000C62C6">
        <w:t xml:space="preserve"> u rad</w:t>
      </w:r>
      <w:r w:rsidRPr="000C62C6">
        <w:t>.</w:t>
      </w:r>
    </w:p>
    <w:p w14:paraId="0D104ADA" w14:textId="77777777" w:rsidR="005F4B9C" w:rsidRDefault="005F4B9C" w:rsidP="00C63CB0">
      <w:pPr>
        <w:pStyle w:val="Tekst"/>
      </w:pPr>
    </w:p>
    <w:p w14:paraId="45143AFA" w14:textId="77777777" w:rsidR="000C62C6" w:rsidRPr="008B71F0" w:rsidRDefault="000C62C6" w:rsidP="000C62C6">
      <w:pPr>
        <w:pStyle w:val="Tekst"/>
      </w:pPr>
      <w:r w:rsidRPr="000C62C6">
        <w:t>Najvišu stopu rješavanja imao je Vrhovn</w:t>
      </w:r>
      <w:r>
        <w:t>i sud Republike Hrvatske (149,20</w:t>
      </w:r>
      <w:r w:rsidRPr="000C62C6">
        <w:t>%)</w:t>
      </w:r>
      <w:r>
        <w:t>,</w:t>
      </w:r>
      <w:r w:rsidRPr="000C62C6">
        <w:t xml:space="preserve"> Visoki trgovačk</w:t>
      </w:r>
      <w:r>
        <w:t>i sud Republike Hrvatske (114,70%) i upravni sudovi (također 114,70%)</w:t>
      </w:r>
    </w:p>
    <w:p w14:paraId="342761FC" w14:textId="77777777" w:rsidR="000C62C6" w:rsidRPr="008B71F0" w:rsidRDefault="000C62C6" w:rsidP="000C62C6">
      <w:pPr>
        <w:pStyle w:val="Tekst"/>
      </w:pPr>
    </w:p>
    <w:p w14:paraId="65E6E03A" w14:textId="77777777" w:rsidR="000C62C6" w:rsidRPr="000C62C6" w:rsidRDefault="000C62C6" w:rsidP="00C63CB0">
      <w:pPr>
        <w:pStyle w:val="Tekst"/>
      </w:pPr>
    </w:p>
    <w:p w14:paraId="65350F8C" w14:textId="77777777" w:rsidR="005F4B9C" w:rsidRPr="000C62C6" w:rsidRDefault="002369CA" w:rsidP="00C63CB0">
      <w:pPr>
        <w:pStyle w:val="Tekst"/>
      </w:pPr>
      <w:r w:rsidRPr="000C62C6">
        <w:t>Niž</w:t>
      </w:r>
      <w:r w:rsidR="0012138C" w:rsidRPr="000C62C6">
        <w:t>u</w:t>
      </w:r>
      <w:r w:rsidR="005F4B9C" w:rsidRPr="000C62C6">
        <w:t xml:space="preserve"> stop</w:t>
      </w:r>
      <w:r w:rsidR="0012138C" w:rsidRPr="000C62C6">
        <w:t>u</w:t>
      </w:r>
      <w:r w:rsidR="005F4B9C" w:rsidRPr="000C62C6">
        <w:t xml:space="preserve"> rješavanja predmeta</w:t>
      </w:r>
      <w:r w:rsidR="0012138C" w:rsidRPr="000C62C6">
        <w:t xml:space="preserve"> (ispod 100%)</w:t>
      </w:r>
      <w:r w:rsidR="005F4B9C" w:rsidRPr="000C62C6">
        <w:t xml:space="preserve">, koja ukazuje kako sudovi rješavaju manje predmeta nego što su </w:t>
      </w:r>
      <w:r w:rsidR="0012138C" w:rsidRPr="000C62C6">
        <w:t>tijekom godine zaprimili u rad ima</w:t>
      </w:r>
      <w:r w:rsidR="005F4B9C" w:rsidRPr="000C62C6">
        <w:t>ju</w:t>
      </w:r>
      <w:r w:rsidRPr="000C62C6">
        <w:t xml:space="preserve"> županijski</w:t>
      </w:r>
      <w:r w:rsidR="005F4B9C" w:rsidRPr="000C62C6">
        <w:t xml:space="preserve"> sudovi</w:t>
      </w:r>
      <w:r w:rsidR="005A0FE4" w:rsidRPr="000C62C6">
        <w:t>,</w:t>
      </w:r>
      <w:r w:rsidR="0012138C" w:rsidRPr="000C62C6">
        <w:t xml:space="preserve"> </w:t>
      </w:r>
      <w:r w:rsidR="005F4B9C" w:rsidRPr="000C62C6">
        <w:t xml:space="preserve"> Visoki prekršajni sud Republike Hrvatske</w:t>
      </w:r>
      <w:r w:rsidRPr="000C62C6">
        <w:t xml:space="preserve"> i Visoki kazneni sud Republike Hrvatske.</w:t>
      </w:r>
      <w:r w:rsidR="003266F5">
        <w:t xml:space="preserve"> No, treba istaknuti da je i kod ovih sudova stopa ažurnosti visoka i iznosi preko 96%, izuzev Visokog kaznenog suda republike Hrvatske koji ima stopu rješavanja nižu od 90%.</w:t>
      </w:r>
    </w:p>
    <w:p w14:paraId="3FA25F14" w14:textId="77777777" w:rsidR="00BE259D" w:rsidRPr="000C62C6" w:rsidRDefault="00BE259D" w:rsidP="00C63CB0">
      <w:pPr>
        <w:pStyle w:val="Tekst"/>
      </w:pPr>
    </w:p>
    <w:p w14:paraId="53264759" w14:textId="77777777" w:rsidR="00EF1534" w:rsidRPr="008B71F0" w:rsidRDefault="00EF1534" w:rsidP="00C63CB0">
      <w:pPr>
        <w:pStyle w:val="Tekst"/>
      </w:pPr>
    </w:p>
    <w:p w14:paraId="7E8C0D4D" w14:textId="77777777" w:rsidR="00EF1534" w:rsidRPr="008B71F0" w:rsidRDefault="00EF1534" w:rsidP="00C63CB0">
      <w:pPr>
        <w:pStyle w:val="Tekst"/>
      </w:pPr>
    </w:p>
    <w:p w14:paraId="5DE7395C" w14:textId="77777777" w:rsidR="00EF1534" w:rsidRPr="008B71F0" w:rsidRDefault="00EF1534" w:rsidP="00C63CB0">
      <w:pPr>
        <w:pStyle w:val="Tekst"/>
      </w:pPr>
    </w:p>
    <w:p w14:paraId="0A9057F7" w14:textId="77777777" w:rsidR="00EF1534" w:rsidRPr="008B71F0" w:rsidRDefault="00EF1534" w:rsidP="00C63CB0">
      <w:pPr>
        <w:pStyle w:val="Tekst"/>
      </w:pPr>
    </w:p>
    <w:p w14:paraId="5E8B5487" w14:textId="77777777" w:rsidR="00922601" w:rsidRDefault="00922601">
      <w:pPr>
        <w:spacing w:line="276" w:lineRule="auto"/>
        <w:rPr>
          <w:rFonts w:asciiTheme="minorHAnsi" w:hAnsiTheme="minorHAnsi"/>
          <w:i/>
        </w:rPr>
      </w:pPr>
      <w:bookmarkStart w:id="87" w:name="_Toc508358573"/>
      <w:bookmarkStart w:id="88" w:name="_Toc508704825"/>
      <w:r>
        <w:br w:type="page"/>
      </w:r>
    </w:p>
    <w:p w14:paraId="2236A8EB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Slika 8. Grafički prikaz kretanja indikatora </w:t>
      </w:r>
      <w:proofErr w:type="spellStart"/>
      <w:r w:rsidRPr="008B71F0">
        <w:t>Disposition</w:t>
      </w:r>
      <w:proofErr w:type="spellEnd"/>
      <w:r w:rsidRPr="008B71F0">
        <w:t xml:space="preserve"> Time (DT) po sudovima</w:t>
      </w:r>
      <w:bookmarkStart w:id="89" w:name="_Toc421910569"/>
      <w:bookmarkEnd w:id="87"/>
      <w:bookmarkEnd w:id="88"/>
    </w:p>
    <w:p w14:paraId="25FB0C19" w14:textId="77777777" w:rsidR="005F4B9C" w:rsidRPr="008B71F0" w:rsidRDefault="005F4B9C" w:rsidP="00C63CB0">
      <w:pPr>
        <w:pStyle w:val="razmaktabigrodnjihnaslova"/>
      </w:pPr>
    </w:p>
    <w:p w14:paraId="2B0BF4EC" w14:textId="77777777" w:rsidR="005F4B9C" w:rsidRPr="008B71F0" w:rsidRDefault="0014269C" w:rsidP="00C63CB0">
      <w:pPr>
        <w:pStyle w:val="Tekst"/>
      </w:pPr>
      <w:bookmarkStart w:id="90" w:name="_Toc508704906"/>
      <w:bookmarkStart w:id="91" w:name="_Toc508882763"/>
      <w:r>
        <w:rPr>
          <w:noProof/>
          <w:lang w:eastAsia="hr-HR"/>
        </w:rPr>
        <w:drawing>
          <wp:inline distT="0" distB="0" distL="0" distR="0" wp14:anchorId="55EE5842" wp14:editId="33BCD13E">
            <wp:extent cx="5810250" cy="3462655"/>
            <wp:effectExtent l="0" t="0" r="0" b="4445"/>
            <wp:docPr id="38742276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D369" w14:textId="77777777" w:rsidR="00C72A1E" w:rsidRDefault="00C72A1E" w:rsidP="00C63CB0">
      <w:pPr>
        <w:pStyle w:val="Tekst"/>
      </w:pPr>
    </w:p>
    <w:p w14:paraId="4E1E162C" w14:textId="2DF7A09E" w:rsidR="00BB5034" w:rsidRPr="00A72424" w:rsidRDefault="005F4B9C" w:rsidP="00C63CB0">
      <w:pPr>
        <w:pStyle w:val="Tekst"/>
      </w:pPr>
      <w:r w:rsidRPr="00A72424">
        <w:t xml:space="preserve">Pokazatelj vremena rješavanja predmeta (DT) ukazuje da se </w:t>
      </w:r>
      <w:r w:rsidR="00B4305F" w:rsidRPr="00A72424">
        <w:t>procijenjen</w:t>
      </w:r>
      <w:r w:rsidR="00D269CA">
        <w:t>o</w:t>
      </w:r>
      <w:r w:rsidR="00B4305F" w:rsidRPr="00A72424">
        <w:t xml:space="preserve"> </w:t>
      </w:r>
      <w:r w:rsidRPr="00A72424">
        <w:t>vrijeme potrebno za rješavanje predmeta</w:t>
      </w:r>
      <w:r w:rsidR="00A72424" w:rsidRPr="00A72424">
        <w:t xml:space="preserve"> produljilo u odnosu na prethodnu godinu. </w:t>
      </w:r>
      <w:r w:rsidR="00A72424">
        <w:t>Izuzetak predstavlja Visoki Trgovački sud Republike Hrvatske za koji je ovaj pokazatelj smanjen za 20 dana i Vrhov</w:t>
      </w:r>
      <w:r w:rsidR="00D269CA">
        <w:t>n</w:t>
      </w:r>
      <w:r w:rsidR="00A72424">
        <w:t>i sud  Republike Hrvatske za koji je smanjen za čak 111 dana te Visoki prekršajni sud za koji je smanjen za 10 dana.</w:t>
      </w:r>
    </w:p>
    <w:p w14:paraId="73456435" w14:textId="77777777" w:rsidR="00BB5034" w:rsidRPr="0014269C" w:rsidRDefault="00BB5034" w:rsidP="00C63CB0">
      <w:pPr>
        <w:pStyle w:val="Tekst"/>
        <w:rPr>
          <w:highlight w:val="yellow"/>
        </w:rPr>
      </w:pPr>
    </w:p>
    <w:p w14:paraId="4822375F" w14:textId="77777777" w:rsidR="005F4B9C" w:rsidRPr="008B71F0" w:rsidRDefault="00A72424" w:rsidP="00C63CB0">
      <w:pPr>
        <w:pStyle w:val="Tekst"/>
      </w:pPr>
      <w:r>
        <w:t>Nepovoljniji pokazatelj zabilježen je kod upravnih sudova i pokazuje da se procijenjeno vrijeme trajanja postupka produljuje za 95 dana u odnosu na prethodnu godinu i Visokog kaznenog suda Republike Hrvatske kod kojega se povećava za 42 dana.</w:t>
      </w:r>
    </w:p>
    <w:p w14:paraId="63B30390" w14:textId="77777777" w:rsidR="005F4B9C" w:rsidRPr="008B71F0" w:rsidRDefault="005F4B9C" w:rsidP="00C63CB0">
      <w:pPr>
        <w:pStyle w:val="Tekst"/>
      </w:pPr>
    </w:p>
    <w:p w14:paraId="659C9329" w14:textId="77777777" w:rsidR="005F4B9C" w:rsidRPr="008B71F0" w:rsidRDefault="005F4B9C" w:rsidP="00C63CB0">
      <w:pPr>
        <w:pStyle w:val="Tekst"/>
      </w:pPr>
    </w:p>
    <w:p w14:paraId="42C682A8" w14:textId="77777777" w:rsidR="005F4B9C" w:rsidRPr="008B71F0" w:rsidRDefault="005F4B9C" w:rsidP="00C63CB0">
      <w:pPr>
        <w:pStyle w:val="Tekst"/>
      </w:pPr>
    </w:p>
    <w:p w14:paraId="548F3D0C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92" w:name="_Toc33884161"/>
      <w:r>
        <w:br w:type="page"/>
      </w:r>
    </w:p>
    <w:p w14:paraId="1625E348" w14:textId="77777777" w:rsidR="005F4B9C" w:rsidRPr="008B71F0" w:rsidRDefault="005F4B9C" w:rsidP="005F4B9C">
      <w:pPr>
        <w:pStyle w:val="11Podnaslovutekstu"/>
      </w:pPr>
      <w:bookmarkStart w:id="93" w:name="_Toc171070085"/>
      <w:r w:rsidRPr="008B71F0">
        <w:lastRenderedPageBreak/>
        <w:t>4.2. Pregled kretanja predmeta po godinama</w:t>
      </w:r>
      <w:bookmarkEnd w:id="89"/>
      <w:r w:rsidRPr="008B71F0">
        <w:t xml:space="preserve"> i po vrsti predmeta</w:t>
      </w:r>
      <w:bookmarkEnd w:id="90"/>
      <w:bookmarkEnd w:id="91"/>
      <w:bookmarkEnd w:id="92"/>
      <w:bookmarkEnd w:id="93"/>
    </w:p>
    <w:p w14:paraId="468D068A" w14:textId="77777777" w:rsidR="005F4B9C" w:rsidRPr="008B71F0" w:rsidRDefault="005F4B9C" w:rsidP="00C63CB0">
      <w:pPr>
        <w:pStyle w:val="Tekst"/>
      </w:pPr>
    </w:p>
    <w:p w14:paraId="2B40BD9E" w14:textId="77777777" w:rsidR="005F4B9C" w:rsidRPr="008B71F0" w:rsidRDefault="005F4B9C" w:rsidP="005F4B9C">
      <w:pPr>
        <w:pStyle w:val="3Podnaslovbeznumeriranja"/>
      </w:pPr>
      <w:r w:rsidRPr="008B71F0">
        <w:t>Predmeti su grupirani po vrstama:</w:t>
      </w:r>
    </w:p>
    <w:p w14:paraId="6DB715EF" w14:textId="77777777" w:rsidR="005F4B9C" w:rsidRPr="008B71F0" w:rsidRDefault="005F4B9C" w:rsidP="00C63CB0">
      <w:pPr>
        <w:pStyle w:val="Tekst"/>
      </w:pPr>
    </w:p>
    <w:p w14:paraId="23D1733A" w14:textId="77777777" w:rsidR="005F4B9C" w:rsidRPr="008B71F0" w:rsidRDefault="005F4B9C" w:rsidP="00C63CB0">
      <w:pPr>
        <w:pStyle w:val="Tekst"/>
      </w:pPr>
      <w:r w:rsidRPr="008B71F0">
        <w:t xml:space="preserve">Kazneni – uključuju prvostupanjske kaznene predmete na općinskim sudovima (upisnici prvog stupnja </w:t>
      </w:r>
      <w:proofErr w:type="spellStart"/>
      <w:r w:rsidRPr="008B71F0">
        <w:t>izvanraspravnih</w:t>
      </w:r>
      <w:proofErr w:type="spellEnd"/>
      <w:r w:rsidRPr="008B71F0">
        <w:t xml:space="preserve"> vijeća, upisnici optužnog vijeća te upisnici pr</w:t>
      </w:r>
      <w:r w:rsidR="00E93A7B">
        <w:t xml:space="preserve">vog stupnja za kaznene i kaznene </w:t>
      </w:r>
      <w:r w:rsidRPr="008B71F0">
        <w:t>maloljetničke predmete), prvostupanjske i drugostupanjske predmete na županijskim sudovima (upisnici prvog stupnja kazne</w:t>
      </w:r>
      <w:r w:rsidR="00E93A7B">
        <w:t xml:space="preserve">nog i kaznene </w:t>
      </w:r>
      <w:r w:rsidRPr="008B71F0">
        <w:t>maloljetničkog suđenja, upisnici d</w:t>
      </w:r>
      <w:r w:rsidR="00E93A7B">
        <w:t xml:space="preserve">rugog stupnja kaznenog i kaznene </w:t>
      </w:r>
      <w:r w:rsidRPr="008B71F0">
        <w:t xml:space="preserve">maloljetničkog suđenja, upisnici </w:t>
      </w:r>
      <w:proofErr w:type="spellStart"/>
      <w:r w:rsidRPr="008B71F0">
        <w:t>izvanraspravnog</w:t>
      </w:r>
      <w:proofErr w:type="spellEnd"/>
      <w:r w:rsidRPr="008B71F0">
        <w:t xml:space="preserve"> kaznenog vijeća prvog i drugog stupnja i upisnici optužnog vijeća) te kaznene predmete koje u okviru svoje nadležnosti rješav</w:t>
      </w:r>
      <w:r w:rsidR="00012FBC">
        <w:t>a</w:t>
      </w:r>
      <w:r w:rsidR="009E5766">
        <w:t xml:space="preserve"> Visoki kazneni sud Republike Hrvatske i </w:t>
      </w:r>
      <w:r w:rsidRPr="008B71F0">
        <w:t>Vrhovni sud Republike Hrvatske. U ovu grupu nisu</w:t>
      </w:r>
      <w:r w:rsidR="00E93A7B">
        <w:t xml:space="preserve"> uračunati predmeti koje </w:t>
      </w:r>
      <w:r w:rsidRPr="008B71F0">
        <w:t xml:space="preserve"> rješavaju županijski sudovi, a odnose se na izvršenje kazni i provođenje istražnih radnji. </w:t>
      </w:r>
    </w:p>
    <w:p w14:paraId="353E4639" w14:textId="77777777" w:rsidR="005F4B9C" w:rsidRPr="008B71F0" w:rsidRDefault="005F4B9C" w:rsidP="00C63CB0">
      <w:pPr>
        <w:pStyle w:val="Tekst"/>
      </w:pPr>
    </w:p>
    <w:p w14:paraId="3118BD7E" w14:textId="77777777" w:rsidR="005F4B9C" w:rsidRPr="008B71F0" w:rsidRDefault="005F4B9C" w:rsidP="00C63CB0">
      <w:pPr>
        <w:pStyle w:val="Tekst"/>
      </w:pPr>
      <w:r w:rsidRPr="008B71F0">
        <w:t>Građanski – uključuju prvostupanjske građanske predmete na općinskim sudovima (upisnici za parnične i izvanparnične predmete, predmete ostavina, predmete lakših izvanparničnih predmeta, predmeta pravne pomoći i ovjera te predmete mirenja), prvostupanjske i drugostupanjske građanske predmete županijskih sudova te građanske predmete koje u okviru svoje nadležnosti rješava Vrhovni sud Republike Hrvatske.</w:t>
      </w:r>
    </w:p>
    <w:p w14:paraId="1D2A5AE0" w14:textId="77777777" w:rsidR="005F4B9C" w:rsidRPr="008B71F0" w:rsidRDefault="005F4B9C" w:rsidP="00C63CB0">
      <w:pPr>
        <w:pStyle w:val="Tekst"/>
      </w:pPr>
    </w:p>
    <w:p w14:paraId="7CECFD84" w14:textId="77777777" w:rsidR="005F4B9C" w:rsidRPr="008B71F0" w:rsidRDefault="005F4B9C" w:rsidP="00C63CB0">
      <w:pPr>
        <w:pStyle w:val="Tekst"/>
      </w:pPr>
      <w:r w:rsidRPr="008B71F0">
        <w:t>Upravni – uključuju prvostupanjske predmete koje rješavaju upravni sudovi te drugostupanjske upravne predmete koje rješava Visoki upravni sud Republike Hrvatske.</w:t>
      </w:r>
    </w:p>
    <w:p w14:paraId="2AC6AF5C" w14:textId="77777777" w:rsidR="005F4B9C" w:rsidRPr="008B71F0" w:rsidRDefault="005F4B9C" w:rsidP="00C63CB0">
      <w:pPr>
        <w:pStyle w:val="Tekst"/>
      </w:pPr>
    </w:p>
    <w:p w14:paraId="23422062" w14:textId="77777777" w:rsidR="005F4B9C" w:rsidRPr="008B71F0" w:rsidRDefault="005F4B9C" w:rsidP="00C63CB0">
      <w:pPr>
        <w:pStyle w:val="Tekst"/>
      </w:pPr>
      <w:r w:rsidRPr="008B71F0">
        <w:t>Ovršni – uključuju prvostupanjske ovršne predmete koji se vode u ovršnim upisnicima općinskih i trgovačkih sudova.</w:t>
      </w:r>
    </w:p>
    <w:p w14:paraId="3AE11FC7" w14:textId="77777777" w:rsidR="005F4B9C" w:rsidRPr="008B71F0" w:rsidRDefault="005F4B9C" w:rsidP="00C63CB0">
      <w:pPr>
        <w:pStyle w:val="Tekst"/>
      </w:pPr>
    </w:p>
    <w:p w14:paraId="698CD667" w14:textId="77777777" w:rsidR="005F4B9C" w:rsidRPr="008B71F0" w:rsidRDefault="005F4B9C" w:rsidP="00C63CB0">
      <w:pPr>
        <w:pStyle w:val="Tekst"/>
      </w:pPr>
      <w:r w:rsidRPr="008B71F0">
        <w:t>Trgovački – uključuju prvostupanjske predmete koji se vode na trgovačkim</w:t>
      </w:r>
      <w:r w:rsidR="00012FBC">
        <w:t xml:space="preserve"> sudovima</w:t>
      </w:r>
      <w:r w:rsidRPr="008B71F0">
        <w:t xml:space="preserve"> i Visokom trgovačkom sudu Republike Hrvatske, a odnose se na predmete trgovačkih parničnih sporova, predmete stečaja i predstečajne nagodbe, izvanparnične predmete upisnika R1, predmete iz upisnika lakših izvanparničnih predmeta i predmeta pravne pomoći (R2 i </w:t>
      </w:r>
      <w:proofErr w:type="spellStart"/>
      <w:r w:rsidRPr="008B71F0">
        <w:t>Pom</w:t>
      </w:r>
      <w:proofErr w:type="spellEnd"/>
      <w:r w:rsidRPr="008B71F0">
        <w:t>) te predmete mirenja. U ovu grupu nisu uračunati predmeti sudskog registra kojeg vode trgovački sudovi.</w:t>
      </w:r>
    </w:p>
    <w:p w14:paraId="5B0A27B3" w14:textId="77777777" w:rsidR="005F4B9C" w:rsidRPr="008B71F0" w:rsidRDefault="005F4B9C" w:rsidP="00C63CB0">
      <w:pPr>
        <w:pStyle w:val="Tekst"/>
      </w:pPr>
    </w:p>
    <w:p w14:paraId="2FA1E8A7" w14:textId="77777777" w:rsidR="005F4B9C" w:rsidRPr="008B71F0" w:rsidRDefault="005F4B9C" w:rsidP="00C63CB0">
      <w:pPr>
        <w:pStyle w:val="Tekst"/>
      </w:pPr>
      <w:r w:rsidRPr="008B71F0">
        <w:t xml:space="preserve">Prekršajni – uključuju prekršajne predmete prvog stupnja koje </w:t>
      </w:r>
      <w:r w:rsidR="007D41CB">
        <w:t xml:space="preserve">su do 2019. godine rješavali prekršajni sudovi, </w:t>
      </w:r>
      <w:r w:rsidR="006530C3">
        <w:t>a od 1.1.20</w:t>
      </w:r>
      <w:r w:rsidR="00D7005A">
        <w:t>19</w:t>
      </w:r>
      <w:r w:rsidR="006530C3">
        <w:t xml:space="preserve">., sukladno </w:t>
      </w:r>
      <w:r w:rsidR="007D41CB">
        <w:t>nov</w:t>
      </w:r>
      <w:r w:rsidR="006530C3">
        <w:t>om</w:t>
      </w:r>
      <w:r w:rsidR="007D41CB">
        <w:t xml:space="preserve"> Zakon</w:t>
      </w:r>
      <w:r w:rsidR="006530C3">
        <w:t>u</w:t>
      </w:r>
      <w:r w:rsidR="007D41CB">
        <w:t xml:space="preserve"> o područjima i sjedištima sudova</w:t>
      </w:r>
      <w:r w:rsidR="00D7005A" w:rsidRPr="00D7005A">
        <w:t xml:space="preserve"> </w:t>
      </w:r>
      <w:r w:rsidR="00D7005A">
        <w:t>(„</w:t>
      </w:r>
      <w:r w:rsidR="00D7005A" w:rsidRPr="00D7005A">
        <w:t xml:space="preserve">Narodne novine", broj </w:t>
      </w:r>
      <w:r w:rsidR="00D7005A">
        <w:t>67/18 i 21/22)</w:t>
      </w:r>
      <w:r w:rsidR="006530C3">
        <w:t xml:space="preserve"> </w:t>
      </w:r>
      <w:r w:rsidR="007D41CB">
        <w:t>općinski</w:t>
      </w:r>
      <w:r w:rsidRPr="008B71F0">
        <w:t xml:space="preserve"> sudovi, </w:t>
      </w:r>
      <w:r w:rsidR="006530C3">
        <w:t xml:space="preserve">zatim </w:t>
      </w:r>
      <w:r w:rsidRPr="008B71F0">
        <w:t>prekršajne predmete drugog stupnja za koje su prekršajni sudovi do 2019. bili nadležni po čl. 94. Prekršajnog zakona ("Narodne novine", broj 107/07</w:t>
      </w:r>
      <w:r w:rsidR="00E93A7B">
        <w:t>, 39/13, 157/13, 110/15, 70/17 ,</w:t>
      </w:r>
      <w:r w:rsidRPr="008B71F0">
        <w:t xml:space="preserve"> 118/18</w:t>
      </w:r>
      <w:r w:rsidR="00E93A7B">
        <w:t xml:space="preserve"> i 114/22</w:t>
      </w:r>
      <w:r w:rsidRPr="008B71F0">
        <w:t>) te prekršajne predmete koje u okviru svoje nadležnosti rješava Visoki prekršajni sud Republike Hrvatske.</w:t>
      </w:r>
    </w:p>
    <w:p w14:paraId="71671459" w14:textId="77777777" w:rsidR="005F4B9C" w:rsidRPr="008B71F0" w:rsidRDefault="005F4B9C" w:rsidP="00C63CB0">
      <w:pPr>
        <w:pStyle w:val="Tekst"/>
      </w:pPr>
    </w:p>
    <w:p w14:paraId="1A8497B1" w14:textId="77777777" w:rsidR="005F4B9C" w:rsidRPr="008B71F0" w:rsidRDefault="005F4B9C" w:rsidP="00C63CB0">
      <w:pPr>
        <w:pStyle w:val="Tekst"/>
      </w:pPr>
      <w:r w:rsidRPr="008B71F0">
        <w:t>Zemljišnoknjižni predmeti – predmeti koje rješavaju općinski sudovi u prvom stupnju. Praćenje rada na ovim predmetima i učinkovitosti rješavanja istih prate se u zasebnom izvješću koje Ministarstvo pravosuđa</w:t>
      </w:r>
      <w:r w:rsidR="008D082D" w:rsidRPr="008B71F0">
        <w:t xml:space="preserve"> i uprave</w:t>
      </w:r>
      <w:r w:rsidRPr="008B71F0">
        <w:t xml:space="preserve"> Republike Hrvatske objavljuje na mjesečnoj razini (</w:t>
      </w:r>
      <w:r w:rsidR="00A56F94" w:rsidRPr="00A56F94">
        <w:t>mpu.gov.hr/izvjesca-24343/24343</w:t>
      </w:r>
      <w:r w:rsidRPr="008B71F0">
        <w:t>).</w:t>
      </w:r>
    </w:p>
    <w:p w14:paraId="6BBC106E" w14:textId="77777777" w:rsidR="005F4B9C" w:rsidRPr="008B71F0" w:rsidRDefault="005F4B9C" w:rsidP="00C63CB0">
      <w:pPr>
        <w:pStyle w:val="Tekst"/>
      </w:pPr>
    </w:p>
    <w:p w14:paraId="28CF2F78" w14:textId="77777777" w:rsidR="005F4B9C" w:rsidRPr="008B71F0" w:rsidRDefault="005F4B9C" w:rsidP="00C63CB0">
      <w:pPr>
        <w:pStyle w:val="Tekst"/>
      </w:pPr>
      <w:r w:rsidRPr="008B71F0">
        <w:t>U riješenim predmetima nisu iskazani predmeti koji su riješeni po čl. 11. Zakona o sudovima (</w:t>
      </w:r>
      <w:r w:rsidR="00B328C9">
        <w:t>ustupanje predmeta drugom stvarno nadležnom sudu</w:t>
      </w:r>
      <w:r w:rsidRPr="008B71F0">
        <w:t>).</w:t>
      </w:r>
      <w:bookmarkStart w:id="94" w:name="_Toc421910570"/>
      <w:bookmarkStart w:id="95" w:name="_Toc508704907"/>
      <w:bookmarkStart w:id="96" w:name="_Toc508882764"/>
    </w:p>
    <w:p w14:paraId="2F5CCA76" w14:textId="77777777" w:rsidR="005F4B9C" w:rsidRPr="008B71F0" w:rsidRDefault="005F4B9C" w:rsidP="00C63CB0">
      <w:pPr>
        <w:pStyle w:val="Tekst"/>
      </w:pPr>
    </w:p>
    <w:p w14:paraId="15CFEFBB" w14:textId="77777777" w:rsidR="005F4B9C" w:rsidRPr="008B71F0" w:rsidRDefault="005F4B9C" w:rsidP="00C63CB0">
      <w:pPr>
        <w:pStyle w:val="Tekst"/>
      </w:pPr>
    </w:p>
    <w:p w14:paraId="652C8AC2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78D42CA9" w14:textId="77777777" w:rsidR="005F4B9C" w:rsidRPr="008B71F0" w:rsidRDefault="005F4B9C" w:rsidP="005F4B9C">
      <w:pPr>
        <w:pStyle w:val="11Podnaslovutekstu"/>
      </w:pPr>
      <w:bookmarkStart w:id="97" w:name="_Toc171070086"/>
      <w:r w:rsidRPr="008B71F0">
        <w:lastRenderedPageBreak/>
        <w:t>4.3. Pregled kretanja predmeta po godinam</w:t>
      </w:r>
      <w:bookmarkEnd w:id="94"/>
      <w:r w:rsidRPr="008B71F0">
        <w:t>a</w:t>
      </w:r>
      <w:r w:rsidR="00856CB7" w:rsidRPr="008B71F0">
        <w:t xml:space="preserve"> </w:t>
      </w:r>
      <w:r w:rsidRPr="008B71F0">
        <w:t>i po vrsti predmeta</w:t>
      </w:r>
      <w:bookmarkStart w:id="98" w:name="_Toc508358574"/>
      <w:bookmarkStart w:id="99" w:name="_Toc508704826"/>
      <w:bookmarkStart w:id="100" w:name="_Toc421910571"/>
      <w:bookmarkEnd w:id="95"/>
      <w:bookmarkEnd w:id="96"/>
      <w:bookmarkEnd w:id="97"/>
    </w:p>
    <w:p w14:paraId="7EC236B8" w14:textId="77777777" w:rsidR="005F4B9C" w:rsidRPr="008B71F0" w:rsidRDefault="005F4B9C" w:rsidP="00C63CB0">
      <w:pPr>
        <w:pStyle w:val="Tekst"/>
      </w:pPr>
    </w:p>
    <w:p w14:paraId="7BBA1D43" w14:textId="77777777" w:rsidR="005F4B9C" w:rsidRPr="008B71F0" w:rsidRDefault="005F4B9C" w:rsidP="00C63CB0">
      <w:pPr>
        <w:pStyle w:val="2Nazivitabelaigrafova"/>
      </w:pPr>
      <w:r w:rsidRPr="008B71F0">
        <w:t>Tablica 12. Pregled kretanja predmeta po vrsti predmeta s indikatorima</w:t>
      </w:r>
      <w:bookmarkStart w:id="101" w:name="_Toc421910572"/>
      <w:bookmarkStart w:id="102" w:name="_Toc508355883"/>
      <w:bookmarkStart w:id="103" w:name="_Toc508358575"/>
      <w:bookmarkStart w:id="104" w:name="_Toc508704781"/>
      <w:bookmarkStart w:id="105" w:name="_Toc508704827"/>
      <w:bookmarkStart w:id="106" w:name="_Toc508704908"/>
      <w:bookmarkStart w:id="107" w:name="_Toc508882765"/>
      <w:bookmarkEnd w:id="98"/>
      <w:bookmarkEnd w:id="99"/>
      <w:bookmarkEnd w:id="100"/>
    </w:p>
    <w:p w14:paraId="2E018D40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72"/>
        <w:gridCol w:w="864"/>
        <w:gridCol w:w="1208"/>
        <w:gridCol w:w="1208"/>
        <w:gridCol w:w="1208"/>
        <w:gridCol w:w="1211"/>
        <w:gridCol w:w="916"/>
        <w:gridCol w:w="865"/>
      </w:tblGrid>
      <w:tr w:rsidR="00C553BB" w:rsidRPr="00C553BB" w14:paraId="42A996C1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C94981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48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9C251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2685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046CE2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  <w:tc>
          <w:tcPr>
            <w:tcW w:w="48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605562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8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B883E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C553BB" w:rsidRPr="00C553BB" w14:paraId="66CA0861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092F91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72DC7E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818958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7EB7F3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63F45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A097D4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48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ED4FA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16410A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C553BB" w:rsidRPr="00C553BB" w14:paraId="4D1DB749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052DE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027C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485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A7D1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AF830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FF532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E5C00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C47D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33A66FD9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80D48B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AC0647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98B3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35.123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D8F8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57.151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7D9E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55.981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E4A4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36.259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037E5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97,95%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2006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</w:tr>
      <w:tr w:rsidR="00C553BB" w:rsidRPr="00C553BB" w14:paraId="1B5A19B4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1D980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5ED162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3925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36.259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0EEB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58.013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B1B7C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56.067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E4C92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04C90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96,65%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1342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</w:t>
            </w:r>
          </w:p>
        </w:tc>
      </w:tr>
      <w:tr w:rsidR="00C553BB" w:rsidRPr="00C553BB" w14:paraId="2C63A5CF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98D2F3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195D7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DF94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FE32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60.531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AB71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57.192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E1C9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B617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94,48%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16C3D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</w:tr>
      <w:tr w:rsidR="00C553BB" w:rsidRPr="00C553BB" w14:paraId="45D118DF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DCD177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5C7ED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B22A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ED0FA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59.885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E28E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59.338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2DD7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41.966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7BC2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99,09%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A29C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258</w:t>
            </w:r>
          </w:p>
        </w:tc>
      </w:tr>
      <w:tr w:rsidR="00C553BB" w:rsidRPr="00C553BB" w14:paraId="63CE7EE3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B40698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6DB80D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ACBD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41.966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AA4D3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60.680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1490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58.015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AF8F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44.686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6E05C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95,61%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F97C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281</w:t>
            </w:r>
          </w:p>
        </w:tc>
      </w:tr>
      <w:tr w:rsidR="00C553BB" w:rsidRPr="00C553BB" w14:paraId="741669A6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6C35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02077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62DA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1513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81F24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F8C7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33D0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600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5B856674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AE00C7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4B71E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5C51C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176.767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A09F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222.226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1E592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202.804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ED4A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196.766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1004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91,26%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590E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354</w:t>
            </w:r>
          </w:p>
        </w:tc>
      </w:tr>
      <w:tr w:rsidR="00C553BB" w:rsidRPr="00C553BB" w14:paraId="79E2C552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B85D3D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DDB29E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1A3FD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196.766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10499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202.119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4E77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187.776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8FF15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2A197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92,90%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F4D3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411</w:t>
            </w:r>
          </w:p>
        </w:tc>
      </w:tr>
      <w:tr w:rsidR="00C553BB" w:rsidRPr="00C553BB" w14:paraId="3E6A0D67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B8C26B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73E7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3380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B999F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258.653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3A93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227.093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90583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94DB4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87,80%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DB79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391</w:t>
            </w:r>
          </w:p>
        </w:tc>
      </w:tr>
      <w:tr w:rsidR="00C553BB" w:rsidRPr="00C553BB" w14:paraId="5382A74C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90FC91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35F97B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09D0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4077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191.643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FC48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232.556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3A73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201.047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2D4F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121,35%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E064A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316</w:t>
            </w:r>
          </w:p>
        </w:tc>
      </w:tr>
      <w:tr w:rsidR="00C553BB" w:rsidRPr="00C553BB" w14:paraId="08ADB648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58EAD8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36515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A32A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201.047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D6A45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186.481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B456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192.616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1F87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197.552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B6306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103,29%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6C596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374</w:t>
            </w:r>
          </w:p>
        </w:tc>
      </w:tr>
      <w:tr w:rsidR="00C553BB" w:rsidRPr="00C553BB" w14:paraId="1F7DEB09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6AC0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EB33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EF21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722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FC9C4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3E7E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3CE4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ADDD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658C11CA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CAE6EE5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10AA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1883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11.183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4B6D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19.365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7744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19.948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94B2A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10.602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6182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103,01%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9F43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194</w:t>
            </w:r>
          </w:p>
        </w:tc>
      </w:tr>
      <w:tr w:rsidR="00C553BB" w:rsidRPr="00C553BB" w14:paraId="3894D600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936ACB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4C39D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813E0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10.602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5137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18.090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7B6C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19.410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C039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D308D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107,30%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06A92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</w:tr>
      <w:tr w:rsidR="00C553BB" w:rsidRPr="00C553BB" w14:paraId="7B8408AC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E28FBF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B172BE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BD37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D54E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18.863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EEEA6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19.975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A2313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475B6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105,90%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B713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152</w:t>
            </w:r>
          </w:p>
        </w:tc>
      </w:tr>
      <w:tr w:rsidR="00C553BB" w:rsidRPr="00C553BB" w14:paraId="10919DF0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4DB4AF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95D57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1E9C3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A9F2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18.286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85A1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18.623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C5ADD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7.964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A66B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101,84%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329BD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</w:tr>
      <w:tr w:rsidR="00C553BB" w:rsidRPr="00C553BB" w14:paraId="6AD70590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64CC51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F07E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E356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7.964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2A0A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20.771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92AF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17.569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81FD8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11.157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8F06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84,58%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C6D3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232</w:t>
            </w:r>
          </w:p>
        </w:tc>
      </w:tr>
      <w:tr w:rsidR="00C553BB" w:rsidRPr="00C553BB" w14:paraId="431BB73C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D47D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FDE9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C8AF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5B0E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3549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0C68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D848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2E93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1437E87E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951602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Ovršni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E1719B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D03A2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45.283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54954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42.221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FC93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51.452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06352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36.179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3185D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121,86%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E841F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</w:tr>
      <w:tr w:rsidR="00C553BB" w:rsidRPr="00C553BB" w14:paraId="2E4E9B8B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DEE6FD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0611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A49E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36.179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2483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39.744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F90DE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41.430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97C31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24379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104,24%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4E3A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306</w:t>
            </w:r>
          </w:p>
        </w:tc>
      </w:tr>
      <w:tr w:rsidR="00C553BB" w:rsidRPr="00C553BB" w14:paraId="54037ED3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B1F279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AFD0A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E4F94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AF0E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61.846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7BF6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52.555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6C02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7CF4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84,98%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68D9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307</w:t>
            </w:r>
          </w:p>
        </w:tc>
      </w:tr>
      <w:tr w:rsidR="00C553BB" w:rsidRPr="00C553BB" w14:paraId="3B781E5E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52546B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76B39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923C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5E5A5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92.012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D904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98.025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5D72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39.548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2CC73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106,54%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E2879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</w:tr>
      <w:tr w:rsidR="00C553BB" w:rsidRPr="00C553BB" w14:paraId="46A8C02B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31E1AE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AB8868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CE07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39.548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BF12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96.764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400AD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94.388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BA1A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41.226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A4960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97,54%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D3C8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159</w:t>
            </w:r>
          </w:p>
        </w:tc>
      </w:tr>
      <w:tr w:rsidR="00C553BB" w:rsidRPr="00C553BB" w14:paraId="6B6B8BC0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0E6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9A7F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CC42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DCD0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BF36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6A9A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4CCB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E017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61DFEC29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DD23D6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B48F8D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F3E0A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36.607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FE24A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31.364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03D0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37.634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14D9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30.067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CB82B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119,99%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62519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292</w:t>
            </w:r>
          </w:p>
        </w:tc>
      </w:tr>
      <w:tr w:rsidR="00C553BB" w:rsidRPr="00C553BB" w14:paraId="6072ADD7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73BB7B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EC4EAE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3196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30.067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1E34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24.202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9DB5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30.669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1904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A8CBD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126,72%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094A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286</w:t>
            </w:r>
          </w:p>
        </w:tc>
      </w:tr>
      <w:tr w:rsidR="00C553BB" w:rsidRPr="00C553BB" w14:paraId="36DF6B1A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840AA4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900E2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3A6A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DC681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28.368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2595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30.337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7ABC7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9D1B3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106,94%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29DBB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</w:tr>
      <w:tr w:rsidR="00C553BB" w:rsidRPr="00C553BB" w14:paraId="32ECD810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41C99F1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4A6FB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ABBB8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462F4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22.989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901BE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27.490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8AF20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17.544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73446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119,58%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482D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233</w:t>
            </w:r>
          </w:p>
        </w:tc>
      </w:tr>
      <w:tr w:rsidR="00C553BB" w:rsidRPr="00C553BB" w14:paraId="69AD9DB0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29A2BF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5576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7A27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17.544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F1E14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22.524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CB72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21.802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EB939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18.272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9A65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96,79%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BFA1C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306</w:t>
            </w:r>
          </w:p>
        </w:tc>
      </w:tr>
      <w:tr w:rsidR="00C553BB" w:rsidRPr="00C553BB" w14:paraId="40F6D847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5FB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2C0C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8FEA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EFC2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A0BE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8CD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CD14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F6D74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64E9803A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D3ED2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E4823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2456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48.982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E30D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137.917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4F54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130.189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1CB8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56.288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1AD39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94,40%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34FD6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158</w:t>
            </w:r>
          </w:p>
        </w:tc>
      </w:tr>
      <w:tr w:rsidR="00C553BB" w:rsidRPr="00C553BB" w14:paraId="39B9057B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E912ED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7F07B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21653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56.288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3DFB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139.890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A644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117.676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671E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C90E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84,12%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DF833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241</w:t>
            </w:r>
          </w:p>
        </w:tc>
      </w:tr>
      <w:tr w:rsidR="00C553BB" w:rsidRPr="00C553BB" w14:paraId="6FB23EC9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14243E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F08D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C3AB7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5383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142.809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9A5CD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129.457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E95DA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BBC6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90,65%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38376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260</w:t>
            </w:r>
          </w:p>
        </w:tc>
      </w:tr>
      <w:tr w:rsidR="00C553BB" w:rsidRPr="00C553BB" w14:paraId="7B01D786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1F9317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5AACC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A221F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D968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128.630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84DA2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132.143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B15EE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88.799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3D81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102,73%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56EA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</w:tr>
      <w:tr w:rsidR="00C553BB" w:rsidRPr="00C553BB" w14:paraId="0DC3E761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0B622FF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695918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BBA0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88.799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B420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125.421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0F0F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120.772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83BB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93.505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D6F5F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96,29%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A666D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283</w:t>
            </w:r>
          </w:p>
        </w:tc>
      </w:tr>
      <w:tr w:rsidR="00C553BB" w:rsidRPr="00C553BB" w14:paraId="4F8392E8" w14:textId="77777777" w:rsidTr="00C553BB">
        <w:trPr>
          <w:trHeight w:val="48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1A3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006E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623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95AD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EDAE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1243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7D50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5243" w14:textId="77777777" w:rsidR="00C553BB" w:rsidRPr="00C553BB" w:rsidRDefault="00C553BB" w:rsidP="00C553B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C553BB" w:rsidRPr="00C553BB" w14:paraId="10C8F417" w14:textId="77777777" w:rsidTr="00C553BB">
        <w:trPr>
          <w:trHeight w:val="300"/>
        </w:trPr>
        <w:tc>
          <w:tcPr>
            <w:tcW w:w="8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A79B76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Zemljišnoknjižni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03B4CB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B88B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46.432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F7C9F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519.274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0ADBA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510.264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9328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55.990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3C92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98,26%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960F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C553BB" w:rsidRPr="00C553BB" w14:paraId="205549AE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48D779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EEA83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F78E3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55.990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799BE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496.119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71C5A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516.191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7361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1BA5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104,05%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749C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</w:tr>
      <w:tr w:rsidR="00C553BB" w:rsidRPr="00C553BB" w14:paraId="50CA7603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F86684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81825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70FEE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F075A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590.608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D8FC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589.231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1D3E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8A51F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99,77%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7CB9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</w:tr>
      <w:tr w:rsidR="00C553BB" w:rsidRPr="00C553BB" w14:paraId="2A106793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1E2B3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D3D9D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E19F4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95A11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616.408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F0F2C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610.459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E836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3C85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A1EE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</w:tr>
      <w:tr w:rsidR="00C553BB" w:rsidRPr="00C553BB" w14:paraId="4CB2DDB4" w14:textId="77777777" w:rsidTr="00C553BB">
        <w:trPr>
          <w:trHeight w:val="300"/>
        </w:trPr>
        <w:tc>
          <w:tcPr>
            <w:tcW w:w="8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623C35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AC93E0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B1AAF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81D6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575.462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8D765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556.538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22FE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31.185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4057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96,71%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824C3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</w:tbl>
    <w:p w14:paraId="04F028AC" w14:textId="77777777" w:rsidR="003215FD" w:rsidRPr="008B71F0" w:rsidRDefault="003215FD" w:rsidP="00C63CB0">
      <w:pPr>
        <w:pStyle w:val="razmaktabigrodnjihnaslova"/>
      </w:pPr>
    </w:p>
    <w:p w14:paraId="0C54FFA4" w14:textId="77777777" w:rsidR="005F4B9C" w:rsidRPr="008B71F0" w:rsidRDefault="005F4B9C" w:rsidP="005F4B9C">
      <w:pPr>
        <w:pStyle w:val="razmtabodzagl"/>
      </w:pPr>
    </w:p>
    <w:p w14:paraId="33DFF00D" w14:textId="77777777" w:rsidR="008778F8" w:rsidRPr="008B71F0" w:rsidRDefault="008778F8" w:rsidP="00C63CB0">
      <w:pPr>
        <w:pStyle w:val="Tekst"/>
      </w:pPr>
    </w:p>
    <w:p w14:paraId="3108E26A" w14:textId="77777777" w:rsidR="00C553BB" w:rsidRDefault="00C553BB">
      <w:pPr>
        <w:spacing w:line="276" w:lineRule="auto"/>
        <w:rPr>
          <w:rFonts w:asciiTheme="minorHAnsi" w:hAnsiTheme="minorHAnsi"/>
        </w:rPr>
      </w:pPr>
      <w:r>
        <w:br w:type="page"/>
      </w:r>
    </w:p>
    <w:p w14:paraId="3CE2BF1F" w14:textId="77777777" w:rsidR="00E93A7B" w:rsidRDefault="008D574A" w:rsidP="00C63CB0">
      <w:pPr>
        <w:pStyle w:val="Tekst"/>
      </w:pPr>
      <w:r w:rsidRPr="00E93A7B">
        <w:lastRenderedPageBreak/>
        <w:t>Na kraju 202</w:t>
      </w:r>
      <w:r w:rsidR="00E93A7B">
        <w:t>3</w:t>
      </w:r>
      <w:r w:rsidRPr="00E93A7B">
        <w:t>. godine, u odnosu na prethodnu godinu, zabilježeno je</w:t>
      </w:r>
      <w:r w:rsidR="00E93A7B">
        <w:t xml:space="preserve"> smanjenje broja neriješenih građanskih i zemljišnoknjižnih predmeta, dok je broj ostalih vrsta predmeta povećan u odnosu na prethodnu godinu.</w:t>
      </w:r>
    </w:p>
    <w:p w14:paraId="61CACE18" w14:textId="77777777" w:rsidR="005F4B9C" w:rsidRDefault="005F4B9C" w:rsidP="00C63CB0">
      <w:pPr>
        <w:pStyle w:val="Tekst"/>
      </w:pPr>
    </w:p>
    <w:p w14:paraId="3C5153A6" w14:textId="77777777" w:rsidR="00855851" w:rsidRPr="008B71F0" w:rsidRDefault="00855851" w:rsidP="00C63CB0">
      <w:pPr>
        <w:pStyle w:val="Tekst"/>
      </w:pPr>
      <w:r>
        <w:t>Pokazatelji učinkovitosti su nepovoljniji nego u prethodnoj godini. Stopa ažurnosti za gotovo sve vrste predmeta (izuzev građanskih predmeta) je ispod 100%, a očekivano trajanje postupka je duže nego prethodne godine.</w:t>
      </w:r>
    </w:p>
    <w:p w14:paraId="1702D47C" w14:textId="77777777" w:rsidR="005F4B9C" w:rsidRPr="008B71F0" w:rsidRDefault="005F4B9C" w:rsidP="00C63CB0">
      <w:pPr>
        <w:pStyle w:val="Tekst"/>
      </w:pPr>
    </w:p>
    <w:p w14:paraId="629E4FF8" w14:textId="77777777" w:rsidR="005F4B9C" w:rsidRPr="008B71F0" w:rsidRDefault="005F4B9C" w:rsidP="005F4B9C">
      <w:pPr>
        <w:pStyle w:val="11Podnaslovutekstu"/>
      </w:pPr>
      <w:bookmarkStart w:id="108" w:name="_Toc33884162"/>
      <w:bookmarkStart w:id="109" w:name="_Toc171070087"/>
      <w:r w:rsidRPr="008B71F0">
        <w:t>4.4. Starosna struktura neriješenih predmeta</w:t>
      </w:r>
      <w:bookmarkStart w:id="110" w:name="Starosna_struktura"/>
      <w:bookmarkEnd w:id="108"/>
      <w:bookmarkEnd w:id="110"/>
      <w:r w:rsidRPr="008B71F0">
        <w:t xml:space="preserve"> na općinskim, trgovačkim, županijskim i Visokom trgovačkom sudu Republike Hrvatske</w:t>
      </w:r>
      <w:bookmarkEnd w:id="109"/>
    </w:p>
    <w:p w14:paraId="6E6EBC66" w14:textId="77777777" w:rsidR="005F4B9C" w:rsidRPr="008B71F0" w:rsidRDefault="005F4B9C" w:rsidP="00C63CB0">
      <w:pPr>
        <w:pStyle w:val="2Nazivitabelaigrafova"/>
      </w:pPr>
      <w:r w:rsidRPr="008B71F0">
        <w:t>Slika 9. Grafički prikaz starosne strukture neriješenih predmeta na kraju godina</w:t>
      </w:r>
    </w:p>
    <w:p w14:paraId="293E970F" w14:textId="77777777" w:rsidR="005F4B9C" w:rsidRPr="008B71F0" w:rsidRDefault="005F4B9C" w:rsidP="00C63CB0">
      <w:pPr>
        <w:pStyle w:val="razmaktabigrodnjihnaslova"/>
      </w:pPr>
    </w:p>
    <w:p w14:paraId="6135D39E" w14:textId="77777777" w:rsidR="005F4B9C" w:rsidRPr="008B71F0" w:rsidRDefault="00C553BB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6DB3F543" wp14:editId="2BD4FEF5">
            <wp:extent cx="5852795" cy="3432175"/>
            <wp:effectExtent l="0" t="0" r="0" b="0"/>
            <wp:docPr id="204976873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444F0" w14:textId="77777777" w:rsidR="005F4B9C" w:rsidRPr="008B71F0" w:rsidRDefault="005F4B9C" w:rsidP="00C63CB0">
      <w:pPr>
        <w:pStyle w:val="Tekst"/>
      </w:pPr>
    </w:p>
    <w:p w14:paraId="63D5A4A5" w14:textId="77777777" w:rsidR="005F4B9C" w:rsidRPr="008B71F0" w:rsidRDefault="005F4B9C" w:rsidP="00C63CB0">
      <w:pPr>
        <w:pStyle w:val="2Nazivitabelaigrafova"/>
      </w:pPr>
      <w:r w:rsidRPr="008B71F0">
        <w:t xml:space="preserve">Tablica 13. Starosna struktura neriješenih predmeta na kraju </w:t>
      </w:r>
      <w:r w:rsidR="00D401C4">
        <w:t>g</w:t>
      </w:r>
      <w:r w:rsidRPr="008B71F0">
        <w:t>odine</w:t>
      </w:r>
    </w:p>
    <w:p w14:paraId="161A38A4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3"/>
        <w:gridCol w:w="988"/>
        <w:gridCol w:w="988"/>
        <w:gridCol w:w="909"/>
        <w:gridCol w:w="1264"/>
      </w:tblGrid>
      <w:tr w:rsidR="00C553BB" w:rsidRPr="00C553BB" w14:paraId="01D7824F" w14:textId="77777777" w:rsidTr="00C553BB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6FBB83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Svi sudovi</w:t>
            </w:r>
          </w:p>
        </w:tc>
      </w:tr>
      <w:tr w:rsidR="00C553BB" w:rsidRPr="00C553BB" w14:paraId="50C38FD6" w14:textId="77777777" w:rsidTr="00C553BB">
        <w:trPr>
          <w:trHeight w:val="481"/>
        </w:trPr>
        <w:tc>
          <w:tcPr>
            <w:tcW w:w="270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AEC021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20D8B02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C9A8E1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04AC5D3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F942104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C553BB" w:rsidRPr="00C553BB" w14:paraId="64D59100" w14:textId="77777777" w:rsidTr="00C553BB">
        <w:trPr>
          <w:trHeight w:val="300"/>
        </w:trPr>
        <w:tc>
          <w:tcPr>
            <w:tcW w:w="270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971E878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03AB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282.694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09EA9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225.546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9170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238.317</w:t>
            </w:r>
          </w:p>
        </w:tc>
        <w:tc>
          <w:tcPr>
            <w:tcW w:w="69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4D9D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-15,70%</w:t>
            </w:r>
          </w:p>
        </w:tc>
      </w:tr>
      <w:tr w:rsidR="00C553BB" w:rsidRPr="00C553BB" w14:paraId="34B4E51F" w14:textId="77777777" w:rsidTr="00C553BB">
        <w:trPr>
          <w:trHeight w:val="300"/>
        </w:trPr>
        <w:tc>
          <w:tcPr>
            <w:tcW w:w="27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02897E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591A4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53.144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275E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65.253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8203C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66.423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78924" w14:textId="77777777" w:rsidR="00C553BB" w:rsidRPr="00C553BB" w:rsidRDefault="00842567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C553BB"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24,99%</w:t>
            </w:r>
          </w:p>
        </w:tc>
      </w:tr>
      <w:tr w:rsidR="00C553BB" w:rsidRPr="00C553BB" w14:paraId="1775DAB7" w14:textId="77777777" w:rsidTr="00C553BB">
        <w:trPr>
          <w:trHeight w:val="300"/>
        </w:trPr>
        <w:tc>
          <w:tcPr>
            <w:tcW w:w="27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AC6B533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221E5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19.064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F223DB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17.643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5649E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17.923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DBF0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-5,99%</w:t>
            </w:r>
          </w:p>
        </w:tc>
      </w:tr>
      <w:tr w:rsidR="00C553BB" w:rsidRPr="00C553BB" w14:paraId="2B312EAF" w14:textId="77777777" w:rsidTr="00C553BB">
        <w:trPr>
          <w:trHeight w:val="300"/>
        </w:trPr>
        <w:tc>
          <w:tcPr>
            <w:tcW w:w="270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F54654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3BE945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354.902</w:t>
            </w:r>
          </w:p>
        </w:tc>
        <w:tc>
          <w:tcPr>
            <w:tcW w:w="5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4C7F0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308.442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EB211B3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322.663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5DD7EC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-9,08%</w:t>
            </w:r>
          </w:p>
        </w:tc>
      </w:tr>
    </w:tbl>
    <w:p w14:paraId="18D8C107" w14:textId="77777777" w:rsidR="00922601" w:rsidRDefault="00922601" w:rsidP="00C63CB0">
      <w:pPr>
        <w:pStyle w:val="Tekst"/>
      </w:pPr>
    </w:p>
    <w:p w14:paraId="4E71D60D" w14:textId="77777777" w:rsidR="00855851" w:rsidRDefault="005F4B9C" w:rsidP="00C63CB0">
      <w:pPr>
        <w:pStyle w:val="Tekst"/>
      </w:pPr>
      <w:r w:rsidRPr="00855851">
        <w:t xml:space="preserve">Promatrajući starosnu strukturu neriješenih predmeta na sudovima, </w:t>
      </w:r>
      <w:r w:rsidR="00BD661A" w:rsidRPr="00855851">
        <w:t xml:space="preserve">uočava se </w:t>
      </w:r>
      <w:r w:rsidR="00630A62" w:rsidRPr="00855851">
        <w:t xml:space="preserve">kako </w:t>
      </w:r>
      <w:r w:rsidRPr="00855851">
        <w:t>najveći udio u ukupnom broju neriješeni</w:t>
      </w:r>
      <w:r w:rsidR="00855851">
        <w:t xml:space="preserve">h predmeta na kraju protekle </w:t>
      </w:r>
      <w:r w:rsidRPr="00855851">
        <w:t xml:space="preserve"> godine </w:t>
      </w:r>
      <w:r w:rsidR="00752DF1" w:rsidRPr="00855851">
        <w:t>čine predmeti</w:t>
      </w:r>
      <w:r w:rsidRPr="00855851">
        <w:t xml:space="preserve"> </w:t>
      </w:r>
      <w:r w:rsidR="003A358D" w:rsidRPr="00855851">
        <w:t>u kojima postupak traje do tri</w:t>
      </w:r>
      <w:r w:rsidRPr="00855851">
        <w:t xml:space="preserve"> godine od datuma početka postupka.</w:t>
      </w:r>
      <w:r w:rsidR="00494FF2" w:rsidRPr="00855851">
        <w:t xml:space="preserve"> </w:t>
      </w:r>
    </w:p>
    <w:p w14:paraId="002D8685" w14:textId="77777777" w:rsidR="00855851" w:rsidRDefault="00855851" w:rsidP="00C63CB0">
      <w:pPr>
        <w:pStyle w:val="Tekst"/>
      </w:pPr>
    </w:p>
    <w:p w14:paraId="6D8E4EF7" w14:textId="3EB241E4" w:rsidR="00DA3418" w:rsidRDefault="00494FF2" w:rsidP="00C63CB0">
      <w:pPr>
        <w:pStyle w:val="Tekst"/>
      </w:pPr>
      <w:r w:rsidRPr="00855851">
        <w:t>Broj ovih predmeta nakon  z</w:t>
      </w:r>
      <w:r w:rsidR="00855851">
        <w:t>načajnog smanjenja na kraju 2022</w:t>
      </w:r>
      <w:r w:rsidRPr="00855851">
        <w:t xml:space="preserve">. </w:t>
      </w:r>
      <w:r w:rsidR="00824398" w:rsidRPr="00855851">
        <w:t xml:space="preserve">godine </w:t>
      </w:r>
      <w:r w:rsidR="00855851">
        <w:t>ponovno se povećao na kraju 2023</w:t>
      </w:r>
      <w:r w:rsidR="00DA3418">
        <w:t>. i to za 5,6</w:t>
      </w:r>
      <w:r w:rsidRPr="00855851">
        <w:t>%.</w:t>
      </w:r>
      <w:r w:rsidR="00DA3418">
        <w:t xml:space="preserve"> Promatrajući trogodišnje razdoblje zaključuje se kako je broj ove vrste predmeta</w:t>
      </w:r>
      <w:r w:rsidR="00D269CA">
        <w:t xml:space="preserve"> </w:t>
      </w:r>
      <w:r w:rsidR="00DA3418">
        <w:t>u odnosu na 2021. smanje</w:t>
      </w:r>
      <w:r w:rsidR="00D269CA">
        <w:t>n</w:t>
      </w:r>
      <w:r w:rsidR="00DA3418">
        <w:t xml:space="preserve"> za 15,7%.</w:t>
      </w:r>
    </w:p>
    <w:p w14:paraId="077851D9" w14:textId="77777777" w:rsidR="00956987" w:rsidRPr="00855851" w:rsidRDefault="005F4B9C" w:rsidP="00C63CB0">
      <w:pPr>
        <w:pStyle w:val="Tekst"/>
      </w:pPr>
      <w:r w:rsidRPr="00855851">
        <w:t xml:space="preserve"> </w:t>
      </w:r>
    </w:p>
    <w:p w14:paraId="09EF29FA" w14:textId="77777777" w:rsidR="00814CD8" w:rsidRDefault="00814CD8">
      <w:pPr>
        <w:spacing w:line="276" w:lineRule="auto"/>
        <w:rPr>
          <w:rFonts w:asciiTheme="minorHAnsi" w:hAnsiTheme="minorHAnsi"/>
        </w:rPr>
      </w:pPr>
      <w:r>
        <w:br w:type="page"/>
      </w:r>
    </w:p>
    <w:p w14:paraId="2DE893ED" w14:textId="2F347166" w:rsidR="00956987" w:rsidRPr="00855851" w:rsidRDefault="00956987" w:rsidP="00C63CB0">
      <w:pPr>
        <w:pStyle w:val="Tekst"/>
      </w:pPr>
      <w:r w:rsidRPr="00855851">
        <w:lastRenderedPageBreak/>
        <w:t xml:space="preserve">Broj </w:t>
      </w:r>
      <w:r w:rsidR="0075033B" w:rsidRPr="00855851">
        <w:t xml:space="preserve">neriješenih </w:t>
      </w:r>
      <w:r w:rsidRPr="00855851">
        <w:t xml:space="preserve">predmeta u kojima postupak traje od tri do sedam godina se </w:t>
      </w:r>
      <w:r w:rsidR="00DA3418">
        <w:t xml:space="preserve">kontinuirano </w:t>
      </w:r>
      <w:r w:rsidRPr="00855851">
        <w:t>povećava, a</w:t>
      </w:r>
      <w:r w:rsidR="00DA3418">
        <w:t xml:space="preserve"> na kraju </w:t>
      </w:r>
      <w:r w:rsidRPr="00855851">
        <w:t xml:space="preserve"> 202</w:t>
      </w:r>
      <w:r w:rsidR="00D269CA">
        <w:t>3</w:t>
      </w:r>
      <w:r w:rsidRPr="00855851">
        <w:t xml:space="preserve">. </w:t>
      </w:r>
      <w:r w:rsidR="00DA3418">
        <w:t>je njihov broj porastao za 24,99</w:t>
      </w:r>
      <w:r w:rsidRPr="00855851">
        <w:t>% u odnosu na 202</w:t>
      </w:r>
      <w:r w:rsidR="00DA3418">
        <w:t>1</w:t>
      </w:r>
      <w:r w:rsidRPr="00855851">
        <w:t xml:space="preserve">. </w:t>
      </w:r>
    </w:p>
    <w:p w14:paraId="4E7FB760" w14:textId="77777777" w:rsidR="00956987" w:rsidRPr="00855851" w:rsidRDefault="00956987" w:rsidP="00C63CB0">
      <w:pPr>
        <w:pStyle w:val="Tekst"/>
      </w:pPr>
    </w:p>
    <w:p w14:paraId="14AAB445" w14:textId="77777777" w:rsidR="0082253F" w:rsidRDefault="0082253F" w:rsidP="0082253F">
      <w:pPr>
        <w:pStyle w:val="Tekst"/>
      </w:pPr>
      <w:r w:rsidRPr="00DA3418">
        <w:t xml:space="preserve">Broj </w:t>
      </w:r>
      <w:r w:rsidR="00DA3418">
        <w:t xml:space="preserve">neriješenih </w:t>
      </w:r>
      <w:r w:rsidRPr="00DA3418">
        <w:t xml:space="preserve">predmeta u kojima postupak traje preko sedam godina se </w:t>
      </w:r>
      <w:r w:rsidR="00DA3418">
        <w:t>neznatno povećao u odnosu na prethodnu godinu, no u prethodnom trogodišnjem razdoblju njihov broj je smanjen za gotovo 6%.</w:t>
      </w:r>
      <w:bookmarkStart w:id="111" w:name="OLE_LINK1"/>
    </w:p>
    <w:p w14:paraId="73D27F19" w14:textId="77777777" w:rsidR="0082253F" w:rsidRPr="00922601" w:rsidRDefault="0082253F" w:rsidP="0082253F">
      <w:pPr>
        <w:pStyle w:val="Tekst"/>
        <w:rPr>
          <w:i/>
          <w:iCs/>
        </w:rPr>
      </w:pPr>
      <w:r w:rsidRPr="00922601">
        <w:rPr>
          <w:i/>
          <w:iCs/>
        </w:rPr>
        <w:t xml:space="preserve"> </w:t>
      </w:r>
    </w:p>
    <w:p w14:paraId="6D62DF96" w14:textId="77777777" w:rsidR="005F4B9C" w:rsidRPr="00922601" w:rsidRDefault="005F4B9C" w:rsidP="00922601">
      <w:pPr>
        <w:pStyle w:val="Tekst"/>
        <w:rPr>
          <w:i/>
          <w:iCs/>
        </w:rPr>
      </w:pPr>
      <w:r w:rsidRPr="00922601">
        <w:rPr>
          <w:i/>
          <w:iCs/>
        </w:rPr>
        <w:t>Slika 10. Grafički prikaz starosne strukture riješenih predmeta</w:t>
      </w:r>
      <w:bookmarkEnd w:id="111"/>
    </w:p>
    <w:p w14:paraId="052860ED" w14:textId="77777777" w:rsidR="00922601" w:rsidRPr="00922601" w:rsidRDefault="00922601" w:rsidP="00922601">
      <w:pPr>
        <w:pStyle w:val="Tekst"/>
        <w:rPr>
          <w:sz w:val="12"/>
          <w:szCs w:val="12"/>
        </w:rPr>
      </w:pPr>
    </w:p>
    <w:p w14:paraId="791B1912" w14:textId="77777777" w:rsidR="005F4B9C" w:rsidRPr="008B71F0" w:rsidRDefault="00C553BB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2545BAF9" wp14:editId="7F229E3F">
            <wp:extent cx="5828030" cy="3438525"/>
            <wp:effectExtent l="0" t="0" r="1270" b="9525"/>
            <wp:docPr id="204186751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DB17D" w14:textId="77777777" w:rsidR="005F4B9C" w:rsidRPr="008B71F0" w:rsidRDefault="005F4B9C" w:rsidP="00C63CB0">
      <w:pPr>
        <w:pStyle w:val="Tekst"/>
      </w:pPr>
      <w:bookmarkStart w:id="112" w:name="OLE_LINK2"/>
    </w:p>
    <w:p w14:paraId="7FAEDC40" w14:textId="77777777" w:rsidR="005F4B9C" w:rsidRPr="008B71F0" w:rsidRDefault="005F4B9C" w:rsidP="00C63CB0">
      <w:pPr>
        <w:pStyle w:val="2Nazivitabelaigrafova"/>
      </w:pPr>
      <w:r w:rsidRPr="008B71F0">
        <w:t>Tablica 14. Starosna struktura riješenih predmeta</w:t>
      </w:r>
    </w:p>
    <w:p w14:paraId="72448D44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28"/>
        <w:gridCol w:w="1162"/>
        <w:gridCol w:w="1162"/>
        <w:gridCol w:w="1162"/>
        <w:gridCol w:w="1338"/>
      </w:tblGrid>
      <w:tr w:rsidR="00C553BB" w:rsidRPr="00C553BB" w14:paraId="68465671" w14:textId="77777777" w:rsidTr="00C553BB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AEC5A05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Svi sudovi</w:t>
            </w:r>
          </w:p>
        </w:tc>
      </w:tr>
      <w:tr w:rsidR="00C553BB" w:rsidRPr="00C553BB" w14:paraId="65695218" w14:textId="77777777" w:rsidTr="00C553BB">
        <w:trPr>
          <w:trHeight w:val="525"/>
        </w:trPr>
        <w:tc>
          <w:tcPr>
            <w:tcW w:w="2335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6F2B14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D48C09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10D1327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DA4AFDC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1FB6BF4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C553BB" w:rsidRPr="00C553BB" w14:paraId="084EE0EA" w14:textId="77777777" w:rsidTr="00C553BB">
        <w:trPr>
          <w:trHeight w:val="300"/>
        </w:trPr>
        <w:tc>
          <w:tcPr>
            <w:tcW w:w="23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47F567C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59EDF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319.370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CCA52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364.179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A88A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338.951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583DFD" w14:textId="77777777" w:rsidR="00C553BB" w:rsidRPr="00C553BB" w:rsidRDefault="00842567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C553BB"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6,13%</w:t>
            </w:r>
          </w:p>
        </w:tc>
      </w:tr>
      <w:tr w:rsidR="00C553BB" w:rsidRPr="00C553BB" w14:paraId="01626260" w14:textId="77777777" w:rsidTr="00C553BB">
        <w:trPr>
          <w:trHeight w:val="300"/>
        </w:trPr>
        <w:tc>
          <w:tcPr>
            <w:tcW w:w="23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51727DB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60D4E5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53.805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D45B50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59.405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FEB4D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49.824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29746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-7,40%</w:t>
            </w:r>
          </w:p>
        </w:tc>
      </w:tr>
      <w:tr w:rsidR="00C553BB" w:rsidRPr="00C553BB" w14:paraId="1C29F5F3" w14:textId="77777777" w:rsidTr="00C553BB">
        <w:trPr>
          <w:trHeight w:val="300"/>
        </w:trPr>
        <w:tc>
          <w:tcPr>
            <w:tcW w:w="23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664BFC9" w14:textId="77777777" w:rsidR="00C553BB" w:rsidRPr="00C553BB" w:rsidRDefault="00C553BB" w:rsidP="00C553BB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E63B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28.794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E4B67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26.054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95357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21.342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3F1588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-25,88%</w:t>
            </w:r>
          </w:p>
        </w:tc>
      </w:tr>
      <w:tr w:rsidR="00C553BB" w:rsidRPr="00C553BB" w14:paraId="0931B545" w14:textId="77777777" w:rsidTr="00C553BB">
        <w:trPr>
          <w:trHeight w:val="300"/>
        </w:trPr>
        <w:tc>
          <w:tcPr>
            <w:tcW w:w="23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0CD225A" w14:textId="77777777" w:rsidR="00C553BB" w:rsidRPr="00C553BB" w:rsidRDefault="00C553BB" w:rsidP="00C553B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AB9D94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401.969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C90A29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449.638</w:t>
            </w:r>
          </w:p>
        </w:tc>
        <w:tc>
          <w:tcPr>
            <w:tcW w:w="6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97A71A" w14:textId="77777777" w:rsidR="00C553BB" w:rsidRPr="00C553BB" w:rsidRDefault="00C553BB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410.117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F272F9" w14:textId="77777777" w:rsidR="00C553BB" w:rsidRPr="00C553BB" w:rsidRDefault="00842567" w:rsidP="00C553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+</w:t>
            </w:r>
            <w:r w:rsidR="00C553BB" w:rsidRPr="00C553B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2,03%</w:t>
            </w:r>
          </w:p>
        </w:tc>
      </w:tr>
    </w:tbl>
    <w:p w14:paraId="5303C074" w14:textId="77777777" w:rsidR="005F4B9C" w:rsidRPr="008B71F0" w:rsidRDefault="005F4B9C" w:rsidP="00C63CB0">
      <w:pPr>
        <w:pStyle w:val="Tekst"/>
      </w:pPr>
    </w:p>
    <w:p w14:paraId="51FAF84F" w14:textId="77777777" w:rsidR="008778F8" w:rsidRPr="008B71F0" w:rsidRDefault="008778F8" w:rsidP="00C63CB0">
      <w:pPr>
        <w:pStyle w:val="Tekst"/>
      </w:pPr>
    </w:p>
    <w:bookmarkEnd w:id="112"/>
    <w:p w14:paraId="2414C432" w14:textId="77777777" w:rsidR="00F14A64" w:rsidRDefault="005F4B9C" w:rsidP="00C63CB0">
      <w:pPr>
        <w:pStyle w:val="Tekst"/>
      </w:pPr>
      <w:r w:rsidRPr="00F14A64">
        <w:t xml:space="preserve">Promatrajući starosnu strukturu predmeta koje su sudovi riješili u protekle tri godine, vidljivo je kako najveći udio </w:t>
      </w:r>
      <w:r w:rsidR="00542755" w:rsidRPr="00F14A64">
        <w:t xml:space="preserve">čine </w:t>
      </w:r>
      <w:r w:rsidRPr="00F14A64">
        <w:t>predmet</w:t>
      </w:r>
      <w:r w:rsidR="00542755" w:rsidRPr="00F14A64">
        <w:t>i</w:t>
      </w:r>
      <w:r w:rsidRPr="00F14A64">
        <w:t xml:space="preserve"> </w:t>
      </w:r>
      <w:r w:rsidR="006F143D" w:rsidRPr="00F14A64">
        <w:t>u kojima postupak traje do tri</w:t>
      </w:r>
      <w:r w:rsidRPr="00F14A64">
        <w:t xml:space="preserve"> godine od datuma početka postupka.</w:t>
      </w:r>
    </w:p>
    <w:p w14:paraId="4BB76F4E" w14:textId="77777777" w:rsidR="00F14A64" w:rsidRDefault="00F14A64" w:rsidP="00C63CB0">
      <w:pPr>
        <w:pStyle w:val="Tekst"/>
      </w:pPr>
    </w:p>
    <w:p w14:paraId="5735E591" w14:textId="77777777" w:rsidR="00605271" w:rsidRDefault="00F14A64" w:rsidP="00C63CB0">
      <w:pPr>
        <w:pStyle w:val="Tekst"/>
      </w:pPr>
      <w:r>
        <w:t>B</w:t>
      </w:r>
      <w:r w:rsidR="00630A62" w:rsidRPr="00F14A64">
        <w:t>roj riješenih predmeta u koj</w:t>
      </w:r>
      <w:r>
        <w:t xml:space="preserve">ima postupak traje do tri godine, je smanjen u  odnosu na prethodnu godinu za oko 7%. Međutim, promatrajući trogodišnje razdoblje </w:t>
      </w:r>
      <w:r w:rsidR="00605271">
        <w:t>broj riješenih predmeta u kojim</w:t>
      </w:r>
      <w:r>
        <w:t>a</w:t>
      </w:r>
      <w:r w:rsidR="00605271">
        <w:t xml:space="preserve"> </w:t>
      </w:r>
      <w:r>
        <w:t xml:space="preserve">postupak traje do tri godine je povećan za oko 6%. </w:t>
      </w:r>
    </w:p>
    <w:p w14:paraId="49B4CA89" w14:textId="77777777" w:rsidR="00605271" w:rsidRDefault="00605271" w:rsidP="00C63CB0">
      <w:pPr>
        <w:pStyle w:val="Tekst"/>
      </w:pPr>
    </w:p>
    <w:p w14:paraId="37CAC1F6" w14:textId="77777777" w:rsidR="00630A62" w:rsidRPr="00F14A64" w:rsidRDefault="00605271" w:rsidP="00C63CB0">
      <w:pPr>
        <w:pStyle w:val="Tekst"/>
      </w:pPr>
      <w:r>
        <w:t>B</w:t>
      </w:r>
      <w:r w:rsidR="00630A62" w:rsidRPr="00F14A64">
        <w:t xml:space="preserve">roj </w:t>
      </w:r>
      <w:r>
        <w:t xml:space="preserve">riješenih predmeta </w:t>
      </w:r>
      <w:r w:rsidR="00630A62" w:rsidRPr="00F14A64">
        <w:t xml:space="preserve">u kojima postupak traje od tri do sedam godina </w:t>
      </w:r>
      <w:r>
        <w:t xml:space="preserve">kao i onih u kojima postupak traje duže od sedam godina smanjen je u odnosu na prethodnu godinu i najmanji je u prethodne tri godine. </w:t>
      </w:r>
    </w:p>
    <w:p w14:paraId="787FCC30" w14:textId="77777777" w:rsidR="00BC5738" w:rsidRDefault="00BC5738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13" w:name="_Toc33884163"/>
      <w:r>
        <w:br w:type="page"/>
      </w:r>
    </w:p>
    <w:p w14:paraId="59C934C3" w14:textId="77777777" w:rsidR="005F4B9C" w:rsidRPr="008B71F0" w:rsidRDefault="005F4B9C" w:rsidP="00FC0E90">
      <w:pPr>
        <w:pStyle w:val="1Naslovutekstu"/>
      </w:pPr>
      <w:bookmarkStart w:id="114" w:name="_Toc171070088"/>
      <w:r w:rsidRPr="008B71F0">
        <w:lastRenderedPageBreak/>
        <w:t>5</w:t>
      </w:r>
      <w:r w:rsidRPr="008C528F">
        <w:t>. Podaci o kretanju predmeta općinskih sudova</w:t>
      </w:r>
      <w:bookmarkEnd w:id="101"/>
      <w:bookmarkEnd w:id="102"/>
      <w:bookmarkEnd w:id="103"/>
      <w:bookmarkEnd w:id="104"/>
      <w:bookmarkEnd w:id="105"/>
      <w:bookmarkEnd w:id="106"/>
      <w:bookmarkEnd w:id="107"/>
      <w:r w:rsidRPr="008C528F">
        <w:rPr>
          <w:rStyle w:val="Referencafusnote"/>
        </w:rPr>
        <w:footnoteReference w:id="4"/>
      </w:r>
      <w:bookmarkEnd w:id="113"/>
      <w:bookmarkEnd w:id="114"/>
    </w:p>
    <w:p w14:paraId="16FA0944" w14:textId="77777777" w:rsidR="005F4B9C" w:rsidRPr="008B71F0" w:rsidRDefault="005F4B9C" w:rsidP="00C63CB0">
      <w:pPr>
        <w:pStyle w:val="Tekst"/>
      </w:pPr>
    </w:p>
    <w:p w14:paraId="114222D0" w14:textId="77777777" w:rsidR="005F4B9C" w:rsidRPr="008B71F0" w:rsidRDefault="005F4B9C" w:rsidP="005F4B9C">
      <w:pPr>
        <w:pStyle w:val="11Podnaslovutekstu"/>
        <w:rPr>
          <w:color w:val="FF0000"/>
        </w:rPr>
      </w:pPr>
      <w:bookmarkStart w:id="115" w:name="_Toc421910573"/>
      <w:bookmarkStart w:id="116" w:name="_Toc508704909"/>
      <w:bookmarkStart w:id="117" w:name="_Toc508882766"/>
      <w:bookmarkStart w:id="118" w:name="_Toc33884164"/>
      <w:bookmarkStart w:id="119" w:name="_Toc171070089"/>
      <w:r w:rsidRPr="008B71F0">
        <w:t>5.1. Opći pregled kretanja predmeta</w:t>
      </w:r>
      <w:bookmarkEnd w:id="115"/>
      <w:bookmarkEnd w:id="116"/>
      <w:bookmarkEnd w:id="117"/>
      <w:bookmarkEnd w:id="118"/>
      <w:bookmarkEnd w:id="119"/>
    </w:p>
    <w:p w14:paraId="313E4660" w14:textId="77777777" w:rsidR="005F4B9C" w:rsidRPr="008B71F0" w:rsidRDefault="005F4B9C" w:rsidP="00C63CB0">
      <w:pPr>
        <w:pStyle w:val="Tekst"/>
      </w:pPr>
    </w:p>
    <w:p w14:paraId="3D1EAF49" w14:textId="77777777" w:rsidR="005F4B9C" w:rsidRPr="008B71F0" w:rsidRDefault="005F4B9C" w:rsidP="00C63CB0">
      <w:pPr>
        <w:pStyle w:val="2Nazivitabelaigrafova"/>
      </w:pPr>
      <w:bookmarkStart w:id="120" w:name="_Toc508358576"/>
      <w:bookmarkStart w:id="121" w:name="_Toc508704828"/>
      <w:r w:rsidRPr="008B71F0">
        <w:t>Tablica 15. Opći pregled kretanja predmeta općinskih sudova</w:t>
      </w:r>
      <w:bookmarkEnd w:id="120"/>
      <w:bookmarkEnd w:id="121"/>
      <w:r w:rsidRPr="008B71F0">
        <w:t xml:space="preserve"> – bez prekršajnih predmeta</w:t>
      </w:r>
    </w:p>
    <w:p w14:paraId="5D375843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41"/>
        <w:gridCol w:w="1164"/>
        <w:gridCol w:w="1651"/>
        <w:gridCol w:w="1432"/>
        <w:gridCol w:w="1432"/>
        <w:gridCol w:w="1432"/>
      </w:tblGrid>
      <w:tr w:rsidR="000730D4" w:rsidRPr="000730D4" w14:paraId="37DE55B7" w14:textId="77777777" w:rsidTr="000730D4">
        <w:trPr>
          <w:trHeight w:val="315"/>
        </w:trPr>
        <w:tc>
          <w:tcPr>
            <w:tcW w:w="10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41ECE4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29A58C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8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C0A09C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0730D4" w:rsidRPr="000730D4" w14:paraId="05B0CC14" w14:textId="77777777" w:rsidTr="000730D4">
        <w:trPr>
          <w:trHeight w:val="315"/>
        </w:trPr>
        <w:tc>
          <w:tcPr>
            <w:tcW w:w="10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8B2D89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5EDBBA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204B2F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F11108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273A46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F34527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0730D4" w:rsidRPr="000730D4" w14:paraId="1C99405C" w14:textId="77777777" w:rsidTr="000730D4">
        <w:trPr>
          <w:trHeight w:val="300"/>
        </w:trPr>
        <w:tc>
          <w:tcPr>
            <w:tcW w:w="1072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91C5BF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C3036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2832C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249.740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F1D0F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858.814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A757B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779.348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A9CFE4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330.420</w:t>
            </w:r>
          </w:p>
        </w:tc>
      </w:tr>
      <w:tr w:rsidR="000730D4" w:rsidRPr="000730D4" w14:paraId="2493285A" w14:textId="77777777" w:rsidTr="000730D4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46DDCB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B77C74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E4175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330.420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2251B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739.518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66388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775.157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4559CE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297.021</w:t>
            </w:r>
          </w:p>
        </w:tc>
      </w:tr>
      <w:tr w:rsidR="000730D4" w:rsidRPr="000730D4" w14:paraId="28852839" w14:textId="77777777" w:rsidTr="000730D4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7FC97B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143C9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23029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297.021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E934D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907.265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55B4DC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865.601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082520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339.952</w:t>
            </w:r>
          </w:p>
        </w:tc>
      </w:tr>
      <w:tr w:rsidR="000730D4" w:rsidRPr="000730D4" w14:paraId="06CCD4F2" w14:textId="77777777" w:rsidTr="000730D4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764E641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E21366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0EE3FB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339.952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CE94E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905.190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F1600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942.771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BCE79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292.493</w:t>
            </w:r>
          </w:p>
        </w:tc>
      </w:tr>
      <w:tr w:rsidR="000730D4" w:rsidRPr="000730D4" w14:paraId="0D7035A7" w14:textId="77777777" w:rsidTr="000730D4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120B59" w14:textId="77777777" w:rsidR="000730D4" w:rsidRPr="000730D4" w:rsidRDefault="000730D4" w:rsidP="000730D4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A4173" w14:textId="77777777" w:rsidR="000730D4" w:rsidRPr="000730D4" w:rsidRDefault="000730D4" w:rsidP="000730D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BDDD2E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292.493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ADFB0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888.736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C442B3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859.178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F9CD3" w14:textId="77777777" w:rsidR="000730D4" w:rsidRPr="000730D4" w:rsidRDefault="000730D4" w:rsidP="000730D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30D4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300.385</w:t>
            </w:r>
          </w:p>
        </w:tc>
      </w:tr>
    </w:tbl>
    <w:p w14:paraId="24C709D5" w14:textId="77777777" w:rsidR="005F4B9C" w:rsidRPr="008B71F0" w:rsidRDefault="005F4B9C" w:rsidP="00C63CB0">
      <w:pPr>
        <w:pStyle w:val="Tekst"/>
      </w:pPr>
    </w:p>
    <w:p w14:paraId="02D0F2C5" w14:textId="77777777" w:rsidR="005F4B9C" w:rsidRPr="008B71F0" w:rsidRDefault="005F4B9C" w:rsidP="00C63CB0">
      <w:pPr>
        <w:pStyle w:val="Tekst"/>
      </w:pPr>
    </w:p>
    <w:p w14:paraId="24FE207F" w14:textId="77777777" w:rsidR="005F4B9C" w:rsidRPr="008B71F0" w:rsidRDefault="005F4B9C" w:rsidP="00C63CB0">
      <w:pPr>
        <w:pStyle w:val="Tekst"/>
      </w:pPr>
    </w:p>
    <w:p w14:paraId="44317311" w14:textId="77777777" w:rsidR="005F4B9C" w:rsidRDefault="00BE1122" w:rsidP="00C63CB0">
      <w:pPr>
        <w:pStyle w:val="razmaktabigrodnjihnaslova"/>
        <w:rPr>
          <w:i/>
          <w:sz w:val="22"/>
        </w:rPr>
      </w:pPr>
      <w:r w:rsidRPr="00BE1122">
        <w:rPr>
          <w:i/>
          <w:sz w:val="22"/>
        </w:rPr>
        <w:t>Tablica 16. Opći pregled kretanja prekršajnih predmeta na općinskim sudovima od 2019. do 2023. godine</w:t>
      </w:r>
    </w:p>
    <w:p w14:paraId="3818363B" w14:textId="77777777" w:rsidR="00BE1122" w:rsidRPr="008B71F0" w:rsidRDefault="00BE1122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41"/>
        <w:gridCol w:w="1164"/>
        <w:gridCol w:w="1651"/>
        <w:gridCol w:w="1432"/>
        <w:gridCol w:w="1432"/>
        <w:gridCol w:w="1432"/>
      </w:tblGrid>
      <w:tr w:rsidR="000E1D0A" w:rsidRPr="000E1D0A" w14:paraId="57F52559" w14:textId="77777777" w:rsidTr="000E1D0A">
        <w:trPr>
          <w:trHeight w:val="300"/>
        </w:trPr>
        <w:tc>
          <w:tcPr>
            <w:tcW w:w="10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3E55439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6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DCB990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8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C7C59F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0E1D0A" w:rsidRPr="000E1D0A" w14:paraId="05FA00FB" w14:textId="77777777" w:rsidTr="000E1D0A">
        <w:trPr>
          <w:trHeight w:val="300"/>
        </w:trPr>
        <w:tc>
          <w:tcPr>
            <w:tcW w:w="10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A6B732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CF00A3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0583047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40DD12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6DF99B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0D8D7E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0E1D0A" w:rsidRPr="000E1D0A" w14:paraId="4E8B0578" w14:textId="77777777" w:rsidTr="000E1D0A">
        <w:trPr>
          <w:trHeight w:val="300"/>
        </w:trPr>
        <w:tc>
          <w:tcPr>
            <w:tcW w:w="1072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04475E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 predmeti na općinskim sudovima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2C51B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C05C1F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39.155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AFDC1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124.363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5D5EA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118.446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EC552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44.977</w:t>
            </w:r>
          </w:p>
        </w:tc>
      </w:tr>
      <w:tr w:rsidR="000E1D0A" w:rsidRPr="000E1D0A" w14:paraId="5215DED4" w14:textId="77777777" w:rsidTr="000E1D0A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5D99B2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E17FC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ADB9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44.977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7F14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126.616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50D397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105.225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21FA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65.651</w:t>
            </w:r>
          </w:p>
        </w:tc>
      </w:tr>
      <w:tr w:rsidR="000E1D0A" w:rsidRPr="000E1D0A" w14:paraId="065B04FB" w14:textId="77777777" w:rsidTr="000E1D0A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124096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4959B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2C305B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65.651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7CCC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127.909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6DCB6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116.673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DE871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77.865</w:t>
            </w:r>
          </w:p>
        </w:tc>
      </w:tr>
      <w:tr w:rsidR="000E1D0A" w:rsidRPr="000E1D0A" w14:paraId="66EA3456" w14:textId="77777777" w:rsidTr="000E1D0A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DACC86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52B7D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2292A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77.865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1E01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113.768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ED9B4E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118.663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6BE2D8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73.168</w:t>
            </w:r>
          </w:p>
        </w:tc>
      </w:tr>
      <w:tr w:rsidR="000E1D0A" w:rsidRPr="000E1D0A" w14:paraId="2096DD63" w14:textId="77777777" w:rsidTr="000E1D0A">
        <w:trPr>
          <w:trHeight w:val="300"/>
        </w:trPr>
        <w:tc>
          <w:tcPr>
            <w:tcW w:w="1072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E6A61A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7F0BA3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EE3E0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73.168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EC698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113.367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5A191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107.780</w:t>
            </w:r>
          </w:p>
        </w:tc>
        <w:tc>
          <w:tcPr>
            <w:tcW w:w="79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340455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78.817</w:t>
            </w:r>
          </w:p>
        </w:tc>
      </w:tr>
    </w:tbl>
    <w:p w14:paraId="56B7F4C2" w14:textId="77777777" w:rsidR="005F4B9C" w:rsidRPr="008B71F0" w:rsidRDefault="005F4B9C" w:rsidP="00C63CB0">
      <w:pPr>
        <w:pStyle w:val="Tekst"/>
      </w:pPr>
    </w:p>
    <w:p w14:paraId="6A35A67E" w14:textId="77777777" w:rsidR="005F4B9C" w:rsidRPr="008B71F0" w:rsidRDefault="005F4B9C" w:rsidP="00C63CB0">
      <w:pPr>
        <w:pStyle w:val="Tekst"/>
      </w:pPr>
    </w:p>
    <w:p w14:paraId="27411ED2" w14:textId="2AFD1097" w:rsidR="005F4B9C" w:rsidRPr="008B71F0" w:rsidRDefault="005F4B9C" w:rsidP="00C63CB0">
      <w:pPr>
        <w:pStyle w:val="2Nazivitabelaigrafova"/>
      </w:pPr>
      <w:r w:rsidRPr="008B71F0">
        <w:t>Tablica 17. Opći pregled kretanja svih predmeta na općinskim sudovima u 202</w:t>
      </w:r>
      <w:r w:rsidR="00B73017">
        <w:t>3</w:t>
      </w:r>
      <w:r w:rsidRPr="008B71F0">
        <w:t>. godini</w:t>
      </w:r>
    </w:p>
    <w:p w14:paraId="0848191D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14"/>
        <w:gridCol w:w="1000"/>
        <w:gridCol w:w="1566"/>
        <w:gridCol w:w="1227"/>
        <w:gridCol w:w="1227"/>
        <w:gridCol w:w="1227"/>
        <w:gridCol w:w="1291"/>
      </w:tblGrid>
      <w:tr w:rsidR="000E1D0A" w:rsidRPr="000E1D0A" w14:paraId="037DF44B" w14:textId="77777777" w:rsidTr="000E1D0A">
        <w:trPr>
          <w:trHeight w:val="525"/>
        </w:trPr>
        <w:tc>
          <w:tcPr>
            <w:tcW w:w="8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F81133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B8BD0C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6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39684C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47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631DDF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0E1D0A" w:rsidRPr="000E1D0A" w14:paraId="7D1212B3" w14:textId="77777777" w:rsidTr="000E1D0A">
        <w:trPr>
          <w:trHeight w:val="300"/>
        </w:trPr>
        <w:tc>
          <w:tcPr>
            <w:tcW w:w="8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119387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5550F3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6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0F48E1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6BA7F7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17B2D4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3451DA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34BBB6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0E1D0A" w:rsidRPr="000E1D0A" w14:paraId="7359A644" w14:textId="77777777" w:rsidTr="000E1D0A">
        <w:trPr>
          <w:trHeight w:val="300"/>
        </w:trPr>
        <w:tc>
          <w:tcPr>
            <w:tcW w:w="836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9645836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8DAC5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2019.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0D9886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1282B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288.895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8ECB24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983.177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1415E6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897.794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98C8B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</w:tr>
      <w:tr w:rsidR="000E1D0A" w:rsidRPr="000E1D0A" w14:paraId="6BD0A005" w14:textId="77777777" w:rsidTr="000E1D0A">
        <w:trPr>
          <w:trHeight w:val="300"/>
        </w:trPr>
        <w:tc>
          <w:tcPr>
            <w:tcW w:w="83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4C73F7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9AEE8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2020. 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7F4D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C9A26B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8BE8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6160B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C70327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</w:tr>
      <w:tr w:rsidR="000E1D0A" w:rsidRPr="000E1D0A" w14:paraId="66C4896A" w14:textId="77777777" w:rsidTr="000E1D0A">
        <w:trPr>
          <w:trHeight w:val="300"/>
        </w:trPr>
        <w:tc>
          <w:tcPr>
            <w:tcW w:w="83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97CA24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329755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4399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827262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6AF53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4F049E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10B2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</w:tr>
      <w:tr w:rsidR="000E1D0A" w:rsidRPr="000E1D0A" w14:paraId="3C722EA7" w14:textId="77777777" w:rsidTr="000E1D0A">
        <w:trPr>
          <w:trHeight w:val="300"/>
        </w:trPr>
        <w:tc>
          <w:tcPr>
            <w:tcW w:w="83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D88997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336C7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950B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9AC0A5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D421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D8FDA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C45EB5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</w:tr>
      <w:tr w:rsidR="000E1D0A" w:rsidRPr="000E1D0A" w14:paraId="41415075" w14:textId="77777777" w:rsidTr="000E1D0A">
        <w:trPr>
          <w:trHeight w:val="300"/>
        </w:trPr>
        <w:tc>
          <w:tcPr>
            <w:tcW w:w="83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74A1E6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3B73E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49925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F5AF6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15CE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1.002.103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67D22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966.958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5B726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379.202</w:t>
            </w:r>
          </w:p>
        </w:tc>
      </w:tr>
    </w:tbl>
    <w:p w14:paraId="01B86D54" w14:textId="77777777" w:rsidR="005F4B9C" w:rsidRPr="008B71F0" w:rsidRDefault="005F4B9C" w:rsidP="00C63CB0">
      <w:pPr>
        <w:pStyle w:val="Tekst"/>
      </w:pPr>
    </w:p>
    <w:p w14:paraId="1B46D44F" w14:textId="77777777" w:rsidR="00B86EAA" w:rsidRPr="008B71F0" w:rsidRDefault="00B86EAA" w:rsidP="00C63CB0">
      <w:pPr>
        <w:pStyle w:val="Tekst"/>
      </w:pPr>
    </w:p>
    <w:p w14:paraId="074B954D" w14:textId="77777777" w:rsidR="00B86EAA" w:rsidRPr="008B71F0" w:rsidRDefault="00B86EAA" w:rsidP="00C63CB0">
      <w:pPr>
        <w:pStyle w:val="Tekst"/>
      </w:pPr>
    </w:p>
    <w:p w14:paraId="79AB50BC" w14:textId="77777777" w:rsidR="00B86EAA" w:rsidRPr="008B71F0" w:rsidRDefault="00B86EAA" w:rsidP="00C63CB0">
      <w:pPr>
        <w:pStyle w:val="Tekst"/>
      </w:pPr>
    </w:p>
    <w:p w14:paraId="3C452B1E" w14:textId="77777777" w:rsidR="000E1D0A" w:rsidRDefault="000E1D0A">
      <w:pPr>
        <w:spacing w:line="276" w:lineRule="auto"/>
        <w:rPr>
          <w:rFonts w:asciiTheme="minorHAnsi" w:hAnsiTheme="minorHAnsi"/>
          <w:i/>
        </w:rPr>
      </w:pPr>
      <w:bookmarkStart w:id="122" w:name="_Toc508358577"/>
      <w:bookmarkStart w:id="123" w:name="_Toc508704829"/>
      <w:r>
        <w:br w:type="page"/>
      </w:r>
    </w:p>
    <w:p w14:paraId="4493EA40" w14:textId="77777777" w:rsidR="005F4B9C" w:rsidRPr="008B71F0" w:rsidRDefault="005F4B9C" w:rsidP="00C63CB0">
      <w:pPr>
        <w:pStyle w:val="2Nazivitabelaigrafova"/>
      </w:pPr>
      <w:r w:rsidRPr="008B71F0">
        <w:lastRenderedPageBreak/>
        <w:t>Tablica 18. Opći pregled pokazatelja uspješnosti rada općinskih sudova</w:t>
      </w:r>
      <w:bookmarkEnd w:id="122"/>
      <w:bookmarkEnd w:id="123"/>
    </w:p>
    <w:p w14:paraId="798E769C" w14:textId="77777777" w:rsidR="005F4B9C" w:rsidRPr="008B71F0" w:rsidRDefault="005F4B9C" w:rsidP="00C63CB0">
      <w:pPr>
        <w:pStyle w:val="razmaktabigrodnjihnaslova"/>
      </w:pPr>
    </w:p>
    <w:tbl>
      <w:tblPr>
        <w:tblW w:w="5146" w:type="pct"/>
        <w:tblLook w:val="04A0" w:firstRow="1" w:lastRow="0" w:firstColumn="1" w:lastColumn="0" w:noHBand="0" w:noVBand="1"/>
      </w:tblPr>
      <w:tblGrid>
        <w:gridCol w:w="905"/>
        <w:gridCol w:w="814"/>
        <w:gridCol w:w="916"/>
        <w:gridCol w:w="691"/>
        <w:gridCol w:w="1505"/>
        <w:gridCol w:w="1421"/>
        <w:gridCol w:w="1421"/>
        <w:gridCol w:w="1421"/>
        <w:gridCol w:w="222"/>
      </w:tblGrid>
      <w:tr w:rsidR="000E1D0A" w:rsidRPr="000E1D0A" w14:paraId="007AF376" w14:textId="77777777" w:rsidTr="000E1D0A">
        <w:trPr>
          <w:gridAfter w:val="1"/>
          <w:wAfter w:w="119" w:type="pct"/>
          <w:trHeight w:val="525"/>
        </w:trPr>
        <w:tc>
          <w:tcPr>
            <w:tcW w:w="48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6924F2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3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1BB55DF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8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DA0C74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2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A1C79B5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9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761518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5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143069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75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91D4D5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75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9EBB0E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0E1D0A" w:rsidRPr="000E1D0A" w14:paraId="1795D742" w14:textId="77777777" w:rsidTr="000E1D0A">
        <w:trPr>
          <w:trHeight w:val="300"/>
        </w:trPr>
        <w:tc>
          <w:tcPr>
            <w:tcW w:w="48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DAB483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4BB35F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2D282E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6B34B7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9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5D23FAD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E1989A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2A83419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E368FD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9DD0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0E1D0A" w:rsidRPr="000E1D0A" w14:paraId="7365F36E" w14:textId="77777777" w:rsidTr="000E1D0A">
        <w:trPr>
          <w:trHeight w:val="300"/>
        </w:trPr>
        <w:tc>
          <w:tcPr>
            <w:tcW w:w="481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6FB645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B07737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A666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91,32%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965235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DC933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8AEA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FFD7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B100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119" w:type="pct"/>
            <w:vAlign w:val="center"/>
            <w:hideMark/>
          </w:tcPr>
          <w:p w14:paraId="0DB1A725" w14:textId="77777777" w:rsidR="000E1D0A" w:rsidRPr="000E1D0A" w:rsidRDefault="000E1D0A" w:rsidP="000E1D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E1D0A" w:rsidRPr="000E1D0A" w14:paraId="3FD918B8" w14:textId="77777777" w:rsidTr="000E1D0A">
        <w:trPr>
          <w:trHeight w:val="300"/>
        </w:trPr>
        <w:tc>
          <w:tcPr>
            <w:tcW w:w="48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38BD9F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CF3D94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A0ED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7164F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FA46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2374B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5FFD1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DCBE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119" w:type="pct"/>
            <w:vAlign w:val="center"/>
            <w:hideMark/>
          </w:tcPr>
          <w:p w14:paraId="27032CC4" w14:textId="77777777" w:rsidR="000E1D0A" w:rsidRPr="000E1D0A" w:rsidRDefault="000E1D0A" w:rsidP="000E1D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E1D0A" w:rsidRPr="000E1D0A" w14:paraId="255CCB1F" w14:textId="77777777" w:rsidTr="000E1D0A">
        <w:trPr>
          <w:trHeight w:val="300"/>
        </w:trPr>
        <w:tc>
          <w:tcPr>
            <w:tcW w:w="48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96298F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C4F6D7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3E702C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620834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1598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356BEF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7A9774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0F8B6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119" w:type="pct"/>
            <w:vAlign w:val="center"/>
            <w:hideMark/>
          </w:tcPr>
          <w:p w14:paraId="5122211A" w14:textId="77777777" w:rsidR="000E1D0A" w:rsidRPr="000E1D0A" w:rsidRDefault="000E1D0A" w:rsidP="000E1D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E1D0A" w:rsidRPr="000E1D0A" w14:paraId="4D8A13A8" w14:textId="77777777" w:rsidTr="000E1D0A">
        <w:trPr>
          <w:trHeight w:val="300"/>
        </w:trPr>
        <w:tc>
          <w:tcPr>
            <w:tcW w:w="48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E93495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32D8A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6F94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D4D83B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7809F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22AA2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E6BC89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DBC537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119" w:type="pct"/>
            <w:vAlign w:val="center"/>
            <w:hideMark/>
          </w:tcPr>
          <w:p w14:paraId="422982C2" w14:textId="77777777" w:rsidR="000E1D0A" w:rsidRPr="000E1D0A" w:rsidRDefault="000E1D0A" w:rsidP="000E1D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E1D0A" w:rsidRPr="000E1D0A" w14:paraId="639ED857" w14:textId="77777777" w:rsidTr="000E1D0A">
        <w:trPr>
          <w:trHeight w:val="300"/>
        </w:trPr>
        <w:tc>
          <w:tcPr>
            <w:tcW w:w="48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521034D" w14:textId="77777777" w:rsidR="000E1D0A" w:rsidRPr="000E1D0A" w:rsidRDefault="000E1D0A" w:rsidP="000E1D0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8870B3" w14:textId="77777777" w:rsidR="000E1D0A" w:rsidRPr="000E1D0A" w:rsidRDefault="000E1D0A" w:rsidP="000E1D0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5840B1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6B2F3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BD67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5E6F70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737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5F2FA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711</w:t>
            </w:r>
          </w:p>
        </w:tc>
        <w:tc>
          <w:tcPr>
            <w:tcW w:w="7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7521D" w14:textId="77777777" w:rsidR="000E1D0A" w:rsidRPr="000E1D0A" w:rsidRDefault="000E1D0A" w:rsidP="000E1D0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E1D0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  <w:tc>
          <w:tcPr>
            <w:tcW w:w="119" w:type="pct"/>
            <w:vAlign w:val="center"/>
            <w:hideMark/>
          </w:tcPr>
          <w:p w14:paraId="2905EE97" w14:textId="77777777" w:rsidR="000E1D0A" w:rsidRPr="000E1D0A" w:rsidRDefault="000E1D0A" w:rsidP="000E1D0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5FDE785D" w14:textId="77777777" w:rsidR="005F4B9C" w:rsidRPr="008B71F0" w:rsidRDefault="005F4B9C" w:rsidP="00C63CB0">
      <w:pPr>
        <w:pStyle w:val="Tekst"/>
      </w:pPr>
    </w:p>
    <w:p w14:paraId="74BC842A" w14:textId="77777777" w:rsidR="005F4B9C" w:rsidRPr="008B71F0" w:rsidRDefault="005F4B9C" w:rsidP="00C63CB0">
      <w:pPr>
        <w:pStyle w:val="Tekst"/>
      </w:pPr>
    </w:p>
    <w:p w14:paraId="7F272D2D" w14:textId="77777777" w:rsidR="005F4B9C" w:rsidRPr="001312E5" w:rsidRDefault="005F4B9C" w:rsidP="00C63CB0">
      <w:pPr>
        <w:pStyle w:val="Tekst"/>
      </w:pPr>
      <w:bookmarkStart w:id="124" w:name="_Toc421910574"/>
      <w:bookmarkStart w:id="125" w:name="_Toc508704910"/>
      <w:bookmarkStart w:id="126" w:name="_Toc508882767"/>
      <w:r w:rsidRPr="001312E5">
        <w:t>Tijekom 202</w:t>
      </w:r>
      <w:r w:rsidR="00605271" w:rsidRPr="001312E5">
        <w:t>3</w:t>
      </w:r>
      <w:r w:rsidRPr="001312E5">
        <w:t xml:space="preserve">. godine svi općinski sudovi zaprimili su ukupno </w:t>
      </w:r>
      <w:r w:rsidR="001312E5" w:rsidRPr="001312E5">
        <w:rPr>
          <w:rFonts w:ascii="Calibri" w:hAnsi="Calibri" w:cs="Calibri"/>
          <w:color w:val="000000"/>
          <w:lang w:eastAsia="hr-HR"/>
        </w:rPr>
        <w:t xml:space="preserve">1.002.103, </w:t>
      </w:r>
      <w:r w:rsidRPr="001312E5">
        <w:t xml:space="preserve"> riješili</w:t>
      </w:r>
      <w:r w:rsidR="001312E5" w:rsidRPr="001312E5">
        <w:t xml:space="preserve"> </w:t>
      </w:r>
      <w:r w:rsidR="001312E5" w:rsidRPr="001312E5">
        <w:rPr>
          <w:rFonts w:ascii="Calibri" w:hAnsi="Calibri" w:cs="Calibri"/>
          <w:color w:val="000000"/>
          <w:lang w:eastAsia="hr-HR"/>
        </w:rPr>
        <w:t>966.958</w:t>
      </w:r>
      <w:r w:rsidR="00892BB0" w:rsidRPr="001312E5">
        <w:t xml:space="preserve"> </w:t>
      </w:r>
      <w:r w:rsidRPr="001312E5">
        <w:t>predmeta te je na kraju 202</w:t>
      </w:r>
      <w:r w:rsidR="001312E5" w:rsidRPr="001312E5">
        <w:t>3</w:t>
      </w:r>
      <w:r w:rsidRPr="001312E5">
        <w:t>. godine ostalo</w:t>
      </w:r>
      <w:r w:rsidR="001312E5">
        <w:t xml:space="preserve"> </w:t>
      </w:r>
      <w:r w:rsidR="001312E5" w:rsidRPr="001312E5">
        <w:rPr>
          <w:rFonts w:ascii="Calibri" w:hAnsi="Calibri" w:cs="Calibri"/>
          <w:color w:val="000000"/>
          <w:lang w:eastAsia="hr-HR"/>
        </w:rPr>
        <w:t>379.202</w:t>
      </w:r>
      <w:r w:rsidR="00892BB0" w:rsidRPr="001312E5">
        <w:t xml:space="preserve"> </w:t>
      </w:r>
      <w:r w:rsidRPr="001312E5">
        <w:t>neriješenih predmeta.</w:t>
      </w:r>
    </w:p>
    <w:p w14:paraId="1CFD032C" w14:textId="77777777" w:rsidR="005F4B9C" w:rsidRPr="001312E5" w:rsidRDefault="005F4B9C" w:rsidP="00C63CB0">
      <w:pPr>
        <w:pStyle w:val="Tekst"/>
        <w:rPr>
          <w:highlight w:val="yellow"/>
        </w:rPr>
      </w:pPr>
    </w:p>
    <w:p w14:paraId="316F7126" w14:textId="77777777" w:rsidR="001F37D7" w:rsidRPr="001312E5" w:rsidRDefault="005F4B9C" w:rsidP="00C63CB0">
      <w:pPr>
        <w:pStyle w:val="Tekst"/>
      </w:pPr>
      <w:r w:rsidRPr="001312E5">
        <w:t xml:space="preserve">Ključni pokazatelji uspješnosti rada na predmetima ukazuju na </w:t>
      </w:r>
      <w:r w:rsidR="001312E5" w:rsidRPr="001312E5">
        <w:t>nešto lošije</w:t>
      </w:r>
      <w:r w:rsidRPr="001312E5">
        <w:t xml:space="preserve"> rezultate rada u usporedbi s godinama prije.</w:t>
      </w:r>
    </w:p>
    <w:p w14:paraId="790C29FE" w14:textId="77777777" w:rsidR="00B73017" w:rsidRDefault="00B73017" w:rsidP="00C63CB0">
      <w:pPr>
        <w:pStyle w:val="Tekst"/>
      </w:pPr>
    </w:p>
    <w:p w14:paraId="1B548132" w14:textId="5131A823" w:rsidR="001F37D7" w:rsidRPr="001312E5" w:rsidRDefault="001F37D7" w:rsidP="00C63CB0">
      <w:pPr>
        <w:pStyle w:val="Tekst"/>
      </w:pPr>
      <w:r w:rsidRPr="001312E5">
        <w:t>Udio riješenih u primljen</w:t>
      </w:r>
      <w:r w:rsidR="001312E5" w:rsidRPr="001312E5">
        <w:t>im predmetima (CR) iznosi 96,49</w:t>
      </w:r>
      <w:r w:rsidRPr="001312E5">
        <w:t xml:space="preserve"> i pokazuje da su sudovi tijekom g</w:t>
      </w:r>
      <w:r w:rsidR="001312E5" w:rsidRPr="001312E5">
        <w:t>odine riješili 3,51% manje</w:t>
      </w:r>
      <w:r w:rsidRPr="001312E5">
        <w:t xml:space="preserve"> predmeta nego što su zaprimili u rad, a očekivano tr</w:t>
      </w:r>
      <w:r w:rsidR="001312E5" w:rsidRPr="001312E5">
        <w:t>ajanje postupka (DT) je povećano sa 126 u 2022. na 143 dana  u 2023</w:t>
      </w:r>
      <w:r w:rsidRPr="001312E5">
        <w:t>. Broj riješenih predmeta po s</w:t>
      </w:r>
      <w:r w:rsidR="001312E5" w:rsidRPr="001312E5">
        <w:t>ucu/sudskom savjetniku je smanjen</w:t>
      </w:r>
      <w:r w:rsidRPr="001312E5">
        <w:t xml:space="preserve"> sa </w:t>
      </w:r>
      <w:r w:rsidR="005F4B9C" w:rsidRPr="001312E5">
        <w:t xml:space="preserve"> </w:t>
      </w:r>
      <w:r w:rsidRPr="001312E5">
        <w:t>770</w:t>
      </w:r>
      <w:r w:rsidR="001312E5" w:rsidRPr="001312E5">
        <w:t xml:space="preserve"> na 711</w:t>
      </w:r>
      <w:r w:rsidRPr="001312E5">
        <w:t>, dok je broj neriješenih predme</w:t>
      </w:r>
      <w:r w:rsidR="001312E5" w:rsidRPr="001312E5">
        <w:t>ta povećan</w:t>
      </w:r>
      <w:r w:rsidR="00814CD8">
        <w:t xml:space="preserve"> sa </w:t>
      </w:r>
      <w:r w:rsidRPr="001312E5">
        <w:t>265</w:t>
      </w:r>
      <w:r w:rsidR="001312E5" w:rsidRPr="001312E5">
        <w:t xml:space="preserve"> na 279</w:t>
      </w:r>
      <w:r w:rsidRPr="001312E5">
        <w:t>.</w:t>
      </w:r>
      <w:r w:rsidR="00DD2030" w:rsidRPr="001312E5">
        <w:t xml:space="preserve"> Uz to treba napomenuti da je bro</w:t>
      </w:r>
      <w:r w:rsidR="001312E5" w:rsidRPr="001312E5">
        <w:t xml:space="preserve">j </w:t>
      </w:r>
      <w:proofErr w:type="spellStart"/>
      <w:r w:rsidR="001312E5" w:rsidRPr="001312E5">
        <w:t>rješavatelja</w:t>
      </w:r>
      <w:proofErr w:type="spellEnd"/>
      <w:r w:rsidR="001312E5" w:rsidRPr="001312E5">
        <w:t xml:space="preserve"> smanjen za 18</w:t>
      </w:r>
      <w:r w:rsidR="00DD2030" w:rsidRPr="001312E5">
        <w:t>.</w:t>
      </w:r>
    </w:p>
    <w:p w14:paraId="07F5BFA7" w14:textId="77777777" w:rsidR="005F4B9C" w:rsidRPr="000E1D0A" w:rsidRDefault="005F4B9C" w:rsidP="00C63CB0">
      <w:pPr>
        <w:pStyle w:val="Tekst"/>
        <w:rPr>
          <w:highlight w:val="yellow"/>
        </w:rPr>
      </w:pPr>
    </w:p>
    <w:p w14:paraId="79C60F5B" w14:textId="77777777" w:rsidR="005F4B9C" w:rsidRPr="008B71F0" w:rsidRDefault="005F4B9C" w:rsidP="00C63CB0">
      <w:pPr>
        <w:pStyle w:val="Tekst"/>
      </w:pPr>
      <w:r w:rsidRPr="001312E5">
        <w:t>Radi jednostavnije usporedbe kretanja predmeta općinskih sudova po godinama, u Tablici 15. su iz prikaza izuzeti prekršajni predmeti, koji su zasebno prikazani u Tablici 16.</w:t>
      </w:r>
      <w:r w:rsidRPr="008B71F0">
        <w:t xml:space="preserve"> </w:t>
      </w:r>
    </w:p>
    <w:p w14:paraId="3E47FDE9" w14:textId="77777777" w:rsidR="005F4B9C" w:rsidRPr="008B71F0" w:rsidRDefault="005F4B9C" w:rsidP="00C63CB0">
      <w:pPr>
        <w:pStyle w:val="Tekst"/>
      </w:pPr>
    </w:p>
    <w:p w14:paraId="6AE4A431" w14:textId="77777777" w:rsidR="005F4B9C" w:rsidRPr="008B71F0" w:rsidRDefault="005F4B9C" w:rsidP="00C63CB0">
      <w:pPr>
        <w:pStyle w:val="Tekst"/>
      </w:pPr>
      <w:bookmarkStart w:id="127" w:name="_Toc33884165"/>
    </w:p>
    <w:p w14:paraId="607BCFC1" w14:textId="77777777" w:rsidR="005F4B9C" w:rsidRPr="008B71F0" w:rsidRDefault="005F4B9C" w:rsidP="00C63CB0">
      <w:pPr>
        <w:pStyle w:val="Tekst"/>
      </w:pPr>
    </w:p>
    <w:p w14:paraId="08DE04F2" w14:textId="77777777" w:rsidR="005F4B9C" w:rsidRPr="008B71F0" w:rsidRDefault="005F4B9C" w:rsidP="00C63CB0">
      <w:pPr>
        <w:pStyle w:val="Tekst"/>
      </w:pPr>
    </w:p>
    <w:p w14:paraId="4870659F" w14:textId="77777777" w:rsidR="005F4B9C" w:rsidRPr="008B71F0" w:rsidRDefault="005F4B9C" w:rsidP="00C63CB0">
      <w:pPr>
        <w:pStyle w:val="Tekst"/>
      </w:pPr>
    </w:p>
    <w:p w14:paraId="1AF756F6" w14:textId="77777777" w:rsidR="005F4B9C" w:rsidRPr="008B71F0" w:rsidRDefault="005F4B9C" w:rsidP="00C63CB0">
      <w:pPr>
        <w:pStyle w:val="Tekst"/>
      </w:pPr>
    </w:p>
    <w:p w14:paraId="1DCFD8D0" w14:textId="77777777" w:rsidR="005F4B9C" w:rsidRPr="008B71F0" w:rsidRDefault="005F4B9C" w:rsidP="00C63CB0">
      <w:pPr>
        <w:pStyle w:val="Tekst"/>
      </w:pPr>
    </w:p>
    <w:p w14:paraId="49BD54F1" w14:textId="77777777" w:rsidR="005F4B9C" w:rsidRPr="008B71F0" w:rsidRDefault="005F4B9C" w:rsidP="00C63CB0">
      <w:pPr>
        <w:pStyle w:val="Tekst"/>
      </w:pPr>
    </w:p>
    <w:p w14:paraId="7F706FEC" w14:textId="77777777" w:rsidR="005F4B9C" w:rsidRPr="008B71F0" w:rsidRDefault="005F4B9C" w:rsidP="00C63CB0">
      <w:pPr>
        <w:pStyle w:val="Tekst"/>
      </w:pPr>
    </w:p>
    <w:p w14:paraId="1782B0CA" w14:textId="77777777" w:rsidR="007F7F4E" w:rsidRDefault="007F7F4E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BC4F932" w14:textId="77777777" w:rsidR="005F4B9C" w:rsidRPr="008B71F0" w:rsidRDefault="005F4B9C" w:rsidP="005F4B9C">
      <w:pPr>
        <w:pStyle w:val="11Podnaslovutekstu"/>
        <w:ind w:left="0" w:firstLine="0"/>
      </w:pPr>
      <w:bookmarkStart w:id="128" w:name="_Toc171070090"/>
      <w:r w:rsidRPr="008B71F0">
        <w:lastRenderedPageBreak/>
        <w:t>5.2. Pregled kretanja predmeta za 202</w:t>
      </w:r>
      <w:r w:rsidR="002812F1">
        <w:t>3</w:t>
      </w:r>
      <w:r w:rsidRPr="008B71F0">
        <w:t>. godinu s</w:t>
      </w:r>
      <w:bookmarkEnd w:id="124"/>
      <w:r w:rsidRPr="008B71F0">
        <w:t xml:space="preserve"> pokazateljima po vrstama predmeta</w:t>
      </w:r>
      <w:bookmarkEnd w:id="125"/>
      <w:bookmarkEnd w:id="126"/>
      <w:bookmarkEnd w:id="127"/>
      <w:bookmarkEnd w:id="128"/>
    </w:p>
    <w:p w14:paraId="1E98B567" w14:textId="77777777" w:rsidR="005F4B9C" w:rsidRPr="008B71F0" w:rsidRDefault="005F4B9C" w:rsidP="00C63CB0">
      <w:pPr>
        <w:pStyle w:val="Tekst"/>
      </w:pPr>
    </w:p>
    <w:p w14:paraId="6373F9C5" w14:textId="77777777" w:rsidR="005F4B9C" w:rsidRPr="008B71F0" w:rsidRDefault="005F4B9C" w:rsidP="00C63CB0">
      <w:pPr>
        <w:pStyle w:val="2Nazivitabelaigrafova"/>
      </w:pPr>
      <w:bookmarkStart w:id="129" w:name="_Toc508358578"/>
      <w:bookmarkStart w:id="130" w:name="_Toc508704830"/>
      <w:r w:rsidRPr="008B71F0">
        <w:t>Tablica 19. Pregled kretanja predmeta općinskih sudova po vrstama predmeta s indikatorima</w:t>
      </w:r>
      <w:bookmarkEnd w:id="129"/>
      <w:bookmarkEnd w:id="130"/>
    </w:p>
    <w:p w14:paraId="7341F41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864"/>
        <w:gridCol w:w="642"/>
        <w:gridCol w:w="1033"/>
        <w:gridCol w:w="925"/>
        <w:gridCol w:w="1116"/>
        <w:gridCol w:w="916"/>
        <w:gridCol w:w="576"/>
      </w:tblGrid>
      <w:tr w:rsidR="00A87DCC" w:rsidRPr="00A87DCC" w14:paraId="1892D695" w14:textId="77777777" w:rsidTr="00A87DCC">
        <w:trPr>
          <w:trHeight w:val="300"/>
        </w:trPr>
        <w:tc>
          <w:tcPr>
            <w:tcW w:w="2411" w:type="pct"/>
            <w:gridSpan w:val="2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43E54C0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155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646125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2023. godini</w:t>
            </w:r>
          </w:p>
        </w:tc>
        <w:tc>
          <w:tcPr>
            <w:tcW w:w="1033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693B0745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A87DCC" w:rsidRPr="00A87DCC" w14:paraId="23C2A810" w14:textId="77777777" w:rsidTr="00A87DCC">
        <w:trPr>
          <w:trHeight w:val="300"/>
        </w:trPr>
        <w:tc>
          <w:tcPr>
            <w:tcW w:w="2411" w:type="pct"/>
            <w:gridSpan w:val="2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3ED6EA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C79F1C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A2FAF5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658E7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D17557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733718E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A87DCC" w:rsidRPr="00A87DCC" w14:paraId="53F62E34" w14:textId="77777777" w:rsidTr="00A87DCC">
        <w:trPr>
          <w:trHeight w:val="300"/>
        </w:trPr>
        <w:tc>
          <w:tcPr>
            <w:tcW w:w="5000" w:type="pct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DB6415B" w14:textId="77777777" w:rsidR="00A87DCC" w:rsidRPr="00A87DCC" w:rsidRDefault="00A87DCC" w:rsidP="00A87DCC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Kazneni predmeti</w:t>
            </w:r>
          </w:p>
        </w:tc>
      </w:tr>
      <w:tr w:rsidR="00A87DCC" w:rsidRPr="00A87DCC" w14:paraId="18B220A0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575B55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Predmeti </w:t>
            </w:r>
            <w:proofErr w:type="spellStart"/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izvanraspravnog</w:t>
            </w:r>
            <w:proofErr w:type="spellEnd"/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vijeća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57889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9.686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1F27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9.342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79AD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0D67B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0469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  <w:tr w:rsidR="00A87DCC" w:rsidRPr="00A87DCC" w14:paraId="6954B931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A4C1B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Predmeti optužnog vijeća (KOV)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6613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12.435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ABE6F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11.994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8CB8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3.968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5CC0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1AA7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</w:tr>
      <w:tr w:rsidR="00A87DCC" w:rsidRPr="00A87DCC" w14:paraId="453437F5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518E93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78E5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16.072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7BAF7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15.510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0638B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30.440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BE82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96,50%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608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716</w:t>
            </w:r>
          </w:p>
        </w:tc>
      </w:tr>
      <w:tr w:rsidR="00A87DCC" w:rsidRPr="00A87DCC" w14:paraId="62672ED7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537FC7" w14:textId="77777777" w:rsidR="00A87DCC" w:rsidRPr="00A87DCC" w:rsidRDefault="00A87DCC" w:rsidP="00A87DCC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59E3F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38.193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8B392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36.846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1C260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37.220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EC598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96,47%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33483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369</w:t>
            </w:r>
          </w:p>
        </w:tc>
      </w:tr>
      <w:tr w:rsidR="00A87DCC" w:rsidRPr="00A87DCC" w14:paraId="6E5711D7" w14:textId="77777777" w:rsidTr="00A87DCC">
        <w:trPr>
          <w:trHeight w:val="300"/>
        </w:trPr>
        <w:tc>
          <w:tcPr>
            <w:tcW w:w="5000" w:type="pct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2B7CD07D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     Građanski predmeti</w:t>
            </w:r>
          </w:p>
        </w:tc>
      </w:tr>
      <w:tr w:rsidR="00A87DCC" w:rsidRPr="00A87DCC" w14:paraId="65EBC464" w14:textId="77777777" w:rsidTr="00A87DCC">
        <w:trPr>
          <w:trHeight w:val="300"/>
        </w:trPr>
        <w:tc>
          <w:tcPr>
            <w:tcW w:w="2067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1D545B6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  Građanski - parnični predmeti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43EA84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88B13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89.831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02FD4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92.548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BB10C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143.452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EFAB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103,02%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65B55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566</w:t>
            </w:r>
          </w:p>
        </w:tc>
      </w:tr>
      <w:tr w:rsidR="00A87DCC" w:rsidRPr="00A87DCC" w14:paraId="5FB588C1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DA2A3D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932DF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96.293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650D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93.923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681D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40.884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38DA9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97,54%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2738A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159</w:t>
            </w:r>
          </w:p>
        </w:tc>
      </w:tr>
      <w:tr w:rsidR="00A87DCC" w:rsidRPr="00A87DCC" w14:paraId="39D25EB7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C3A64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Izvanparnični (R1 predmeti)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8E5D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20.222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66F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19.508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8C30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14.515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EA62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9125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A87DCC" w:rsidRPr="00A87DCC" w14:paraId="550F6226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885FA8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Ostavinski predmeti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CA8D5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8.065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C3BB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8.935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AC76F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B8E4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110,79%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6E49B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286</w:t>
            </w:r>
          </w:p>
        </w:tc>
      </w:tr>
      <w:tr w:rsidR="00A87DCC" w:rsidRPr="00A87DCC" w14:paraId="6D74378A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353621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Pom</w:t>
            </w:r>
            <w:proofErr w:type="spellEnd"/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, Ovjere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A602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22.145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7EC5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21.926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3CC8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3.446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9627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2E41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</w:tr>
      <w:tr w:rsidR="00A87DCC" w:rsidRPr="00A87DCC" w14:paraId="73C6E3EB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83A165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367B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E06D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9EEA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64B0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98,97%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8050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178</w:t>
            </w:r>
          </w:p>
        </w:tc>
      </w:tr>
      <w:tr w:rsidR="00A87DCC" w:rsidRPr="00A87DCC" w14:paraId="65155094" w14:textId="77777777" w:rsidTr="00A87DCC">
        <w:trPr>
          <w:trHeight w:val="300"/>
        </w:trPr>
        <w:tc>
          <w:tcPr>
            <w:tcW w:w="2067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022958C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Stečaj potrošača</w:t>
            </w:r>
          </w:p>
        </w:tc>
        <w:tc>
          <w:tcPr>
            <w:tcW w:w="3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CFFA58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3DDA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38.137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1C42A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28.570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54CB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22.495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DF3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74,91%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067DD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287</w:t>
            </w:r>
          </w:p>
        </w:tc>
      </w:tr>
      <w:tr w:rsidR="00A87DCC" w:rsidRPr="00A87DCC" w14:paraId="4BD25508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12A8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Jednostavni postupak stečaja potrošača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8AA64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37.982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192AF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28.416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2ECE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22.341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6135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74,81%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17C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287</w:t>
            </w:r>
          </w:p>
        </w:tc>
      </w:tr>
      <w:tr w:rsidR="00A87DCC" w:rsidRPr="00A87DCC" w14:paraId="1ACE788D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4F1F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Redovni postupak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282D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B164B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1A3B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15D4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4F59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365</w:t>
            </w:r>
          </w:p>
        </w:tc>
      </w:tr>
      <w:tr w:rsidR="00A87DCC" w:rsidRPr="00A87DCC" w14:paraId="47B05392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372C4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sz w:val="20"/>
                <w:szCs w:val="20"/>
                <w:lang w:eastAsia="hr-HR"/>
              </w:rPr>
              <w:t>Zemljišnoknjižni predmeti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6B63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575.462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098DA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556.538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B737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31.185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9809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96,71%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5D02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A87DCC" w:rsidRPr="00A87DCC" w14:paraId="62AF6041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5282E03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Ukupno građanski:</w:t>
            </w:r>
          </w:p>
        </w:tc>
        <w:tc>
          <w:tcPr>
            <w:tcW w:w="51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1E1094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850.543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2CE9F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822.332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317888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263.165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DDD34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96,68%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FF06A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117</w:t>
            </w:r>
          </w:p>
        </w:tc>
      </w:tr>
      <w:tr w:rsidR="00A87DCC" w:rsidRPr="00A87DCC" w14:paraId="621031A8" w14:textId="77777777" w:rsidTr="00A87DCC">
        <w:trPr>
          <w:trHeight w:val="300"/>
        </w:trPr>
        <w:tc>
          <w:tcPr>
            <w:tcW w:w="5000" w:type="pct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D0C75CD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 Prekršajni predmeti</w:t>
            </w:r>
          </w:p>
        </w:tc>
      </w:tr>
      <w:tr w:rsidR="00A87DCC" w:rsidRPr="00A87DCC" w14:paraId="130404FA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DE15C" w14:textId="77777777" w:rsidR="00A87DCC" w:rsidRPr="00A87DCC" w:rsidRDefault="00A87DCC" w:rsidP="00A87DC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 predmeti I. stupanj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CB4C6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113.367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3EFE4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107.780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DFB7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78.817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46F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95,07%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9E99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267</w:t>
            </w:r>
          </w:p>
        </w:tc>
      </w:tr>
      <w:tr w:rsidR="00A87DCC" w:rsidRPr="00A87DCC" w14:paraId="7258ADB3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C3FB59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Sveukupno: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326930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1.002.103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9E4968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966.958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2170222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379.202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65DAC28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464994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143</w:t>
            </w:r>
          </w:p>
        </w:tc>
      </w:tr>
      <w:tr w:rsidR="00A87DCC" w:rsidRPr="00A87DCC" w14:paraId="4FEA162F" w14:textId="77777777" w:rsidTr="00A87DCC">
        <w:trPr>
          <w:trHeight w:val="300"/>
        </w:trPr>
        <w:tc>
          <w:tcPr>
            <w:tcW w:w="2411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F0CB0B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 xml:space="preserve">    Sveukupno bez JPSP* i zemljišnoknjižnih predmeta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E49D6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388.659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178078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382.004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C4E6C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325.676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D7723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98,29%</w:t>
            </w:r>
          </w:p>
        </w:tc>
        <w:tc>
          <w:tcPr>
            <w:tcW w:w="516" w:type="pct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6445416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311</w:t>
            </w:r>
          </w:p>
        </w:tc>
      </w:tr>
    </w:tbl>
    <w:p w14:paraId="6261D640" w14:textId="77777777" w:rsidR="005F4B9C" w:rsidRPr="008B71F0" w:rsidRDefault="005F4B9C" w:rsidP="00C63CB0">
      <w:pPr>
        <w:pStyle w:val="Tekst"/>
      </w:pPr>
    </w:p>
    <w:p w14:paraId="5E653289" w14:textId="77777777" w:rsidR="005F4B9C" w:rsidRPr="001312E5" w:rsidRDefault="005F4B9C" w:rsidP="00C63CB0">
      <w:pPr>
        <w:pStyle w:val="Tekst"/>
      </w:pPr>
      <w:r w:rsidRPr="001312E5">
        <w:t xml:space="preserve">Gornja tablica prikazuje </w:t>
      </w:r>
      <w:r w:rsidR="004C6721" w:rsidRPr="001312E5">
        <w:t xml:space="preserve">kretanje </w:t>
      </w:r>
      <w:r w:rsidRPr="001312E5">
        <w:t>predmet</w:t>
      </w:r>
      <w:r w:rsidR="004C6721" w:rsidRPr="001312E5">
        <w:t>a</w:t>
      </w:r>
      <w:r w:rsidRPr="001312E5">
        <w:t xml:space="preserve"> općinskih sudova po vrstama. Iz analize su isključeni predmeti iz upisnika Kr (u koji se upisuju podnesci kojima se traži izdavanje uvjerenja o nekažnjavanju, zatim razne zamolnice i drugi predmeti koje u pravilu ne rješavaju suci), zatim predmeti </w:t>
      </w:r>
      <w:r w:rsidR="004805C6" w:rsidRPr="001312E5">
        <w:t xml:space="preserve">iz </w:t>
      </w:r>
      <w:r w:rsidRPr="001312E5">
        <w:t xml:space="preserve">upisnika koji se odnose na praćenje izvršavanja kaznenih sankcija izrečenih punoljetnim osobama u kaznenom postupku (uvjetne osude, rad za opće dobro, zaštitni nadzor i ostale sankcije osim kazne zatvora), a koji se rješavaju u sklopu sudske uprave. Također su iz prikaza isključeni predmeti </w:t>
      </w:r>
      <w:r w:rsidR="005E2850" w:rsidRPr="001312E5">
        <w:t xml:space="preserve">iz </w:t>
      </w:r>
      <w:r w:rsidRPr="001312E5">
        <w:t xml:space="preserve">upisnika OV-H i OV-I (u koje se upisuju podnesci u kojima se traže ovjere isprava namijenjenih </w:t>
      </w:r>
      <w:r w:rsidR="00FB7BEA" w:rsidRPr="001312E5">
        <w:t xml:space="preserve">za uporabu u </w:t>
      </w:r>
      <w:r w:rsidRPr="001312E5">
        <w:t>inozemstvu).</w:t>
      </w:r>
    </w:p>
    <w:p w14:paraId="6B509113" w14:textId="77777777" w:rsidR="005F4B9C" w:rsidRPr="00A87DCC" w:rsidRDefault="005F4B9C" w:rsidP="00C63CB0">
      <w:pPr>
        <w:pStyle w:val="Tekst"/>
        <w:rPr>
          <w:highlight w:val="yellow"/>
        </w:rPr>
      </w:pPr>
    </w:p>
    <w:p w14:paraId="0CDA87E8" w14:textId="150DC6DA" w:rsidR="005F4B9C" w:rsidRPr="007C714F" w:rsidRDefault="005F4B9C" w:rsidP="00C63CB0">
      <w:pPr>
        <w:pStyle w:val="Tekst"/>
      </w:pPr>
      <w:r w:rsidRPr="007C714F">
        <w:t>Najveći udio u ukupnom broju primljenih predmeta u 202</w:t>
      </w:r>
      <w:r w:rsidR="007C714F">
        <w:t>3</w:t>
      </w:r>
      <w:r w:rsidRPr="007C714F">
        <w:t>. godini odnosi se na zemljišnoknjižne predmete (</w:t>
      </w:r>
      <w:r w:rsidR="007C714F" w:rsidRPr="007C714F">
        <w:t>57,4</w:t>
      </w:r>
      <w:r w:rsidRPr="007C714F">
        <w:t>%),</w:t>
      </w:r>
      <w:r w:rsidR="00500E6E" w:rsidRPr="007C714F">
        <w:t xml:space="preserve"> prekršajn</w:t>
      </w:r>
      <w:r w:rsidR="00FE4D25" w:rsidRPr="007C714F">
        <w:t>e</w:t>
      </w:r>
      <w:r w:rsidR="007C714F" w:rsidRPr="007C714F">
        <w:t xml:space="preserve"> predmete čiji udio je oko 11%</w:t>
      </w:r>
      <w:r w:rsidR="00500E6E" w:rsidRPr="007C714F">
        <w:t xml:space="preserve">, </w:t>
      </w:r>
      <w:r w:rsidRPr="007C714F">
        <w:t xml:space="preserve"> ovršn</w:t>
      </w:r>
      <w:r w:rsidR="00FE4D25" w:rsidRPr="007C714F">
        <w:t>e</w:t>
      </w:r>
      <w:r w:rsidRPr="007C714F">
        <w:t xml:space="preserve"> predmet</w:t>
      </w:r>
      <w:r w:rsidR="00FE4D25" w:rsidRPr="007C714F">
        <w:t>e</w:t>
      </w:r>
      <w:r w:rsidR="00D06A92" w:rsidRPr="007C714F">
        <w:t xml:space="preserve"> </w:t>
      </w:r>
      <w:r w:rsidR="007C714F" w:rsidRPr="007C714F">
        <w:t xml:space="preserve"> čiji je udio 9,6%</w:t>
      </w:r>
      <w:r w:rsidR="002A0850">
        <w:t xml:space="preserve"> </w:t>
      </w:r>
      <w:r w:rsidR="00D06A92" w:rsidRPr="007C714F">
        <w:t>i građansk</w:t>
      </w:r>
      <w:r w:rsidR="00FE4D25" w:rsidRPr="007C714F">
        <w:t xml:space="preserve">e </w:t>
      </w:r>
      <w:r w:rsidR="00D06A92" w:rsidRPr="007C714F">
        <w:t>parničn</w:t>
      </w:r>
      <w:r w:rsidR="00FE4D25" w:rsidRPr="007C714F">
        <w:t>e</w:t>
      </w:r>
      <w:r w:rsidR="00D06A92" w:rsidRPr="007C714F">
        <w:t xml:space="preserve"> predmet</w:t>
      </w:r>
      <w:r w:rsidR="00FE4D25" w:rsidRPr="007C714F">
        <w:t>e</w:t>
      </w:r>
      <w:r w:rsidR="007C714F" w:rsidRPr="007C714F">
        <w:t xml:space="preserve"> čiji je udio u ukupnom broju zaprimljenih predmeta općinskih sudova približno 9%</w:t>
      </w:r>
      <w:r w:rsidR="00D06A92" w:rsidRPr="007C714F">
        <w:t>. Naj</w:t>
      </w:r>
      <w:r w:rsidRPr="007C714F">
        <w:t>manji udio u ukupnom broju primljenih predmeta odnosi se na redovni po</w:t>
      </w:r>
      <w:r w:rsidR="00B26C0B" w:rsidRPr="007C714F">
        <w:t>s</w:t>
      </w:r>
      <w:r w:rsidRPr="007C714F">
        <w:t>tupak stečaja potrošača</w:t>
      </w:r>
      <w:r w:rsidR="00500E6E" w:rsidRPr="007C714F">
        <w:t xml:space="preserve"> i</w:t>
      </w:r>
      <w:r w:rsidR="00D06A92" w:rsidRPr="007C714F">
        <w:t xml:space="preserve"> predmete </w:t>
      </w:r>
      <w:r w:rsidR="00500E6E" w:rsidRPr="007C714F">
        <w:t xml:space="preserve"> mirenj</w:t>
      </w:r>
      <w:r w:rsidR="00D06A92" w:rsidRPr="007C714F">
        <w:t>a</w:t>
      </w:r>
      <w:r w:rsidRPr="007C714F">
        <w:t>.</w:t>
      </w:r>
    </w:p>
    <w:p w14:paraId="369C8874" w14:textId="77777777" w:rsidR="005F4B9C" w:rsidRPr="00A87DCC" w:rsidRDefault="005F4B9C" w:rsidP="00C63CB0">
      <w:pPr>
        <w:pStyle w:val="Tekst"/>
        <w:rPr>
          <w:highlight w:val="yellow"/>
        </w:rPr>
      </w:pPr>
    </w:p>
    <w:p w14:paraId="2E2B9452" w14:textId="77777777" w:rsidR="005F4B9C" w:rsidRPr="007C714F" w:rsidRDefault="005F4B9C" w:rsidP="00C63CB0">
      <w:pPr>
        <w:pStyle w:val="Tekst"/>
      </w:pPr>
      <w:r w:rsidRPr="007C714F">
        <w:t>Struktura neriješenih predmeta pokazuje da je na općinskim sudovima, na kraju 202</w:t>
      </w:r>
      <w:r w:rsidR="007C714F" w:rsidRPr="007C714F">
        <w:t>3</w:t>
      </w:r>
      <w:r w:rsidRPr="007C714F">
        <w:t>. godine u ukupnom broju neriješenih predmeta najveći udio građanskih parničnih predmeta (</w:t>
      </w:r>
      <w:r w:rsidR="007C714F" w:rsidRPr="007C714F">
        <w:t>38</w:t>
      </w:r>
      <w:r w:rsidR="007C714F">
        <w:t xml:space="preserve">%), slijede prekršajni predmeti sa udjelom </w:t>
      </w:r>
      <w:r w:rsidR="006F4160">
        <w:t xml:space="preserve">od gotovo 21% i </w:t>
      </w:r>
      <w:r w:rsidR="007C714F">
        <w:t>ovršni predmeti sa udjelom od 10,8%</w:t>
      </w:r>
      <w:r w:rsidR="006F4160">
        <w:t>.</w:t>
      </w:r>
    </w:p>
    <w:p w14:paraId="58E5E0E2" w14:textId="77777777" w:rsidR="005F4B9C" w:rsidRPr="00A87DCC" w:rsidRDefault="005F4B9C" w:rsidP="00C63CB0">
      <w:pPr>
        <w:pStyle w:val="Tekst"/>
        <w:rPr>
          <w:highlight w:val="yellow"/>
        </w:rPr>
      </w:pPr>
    </w:p>
    <w:p w14:paraId="3F984A50" w14:textId="77777777" w:rsidR="00637A15" w:rsidRDefault="00637A15">
      <w:pPr>
        <w:spacing w:line="276" w:lineRule="auto"/>
        <w:rPr>
          <w:rFonts w:asciiTheme="minorHAnsi" w:hAnsiTheme="minorHAnsi"/>
        </w:rPr>
      </w:pPr>
      <w:r>
        <w:br w:type="page"/>
      </w:r>
    </w:p>
    <w:p w14:paraId="05F128CE" w14:textId="5067A98A" w:rsidR="006F4160" w:rsidRPr="006F4160" w:rsidRDefault="005F4B9C" w:rsidP="00C63CB0">
      <w:pPr>
        <w:pStyle w:val="Tekst"/>
      </w:pPr>
      <w:r w:rsidRPr="006F4160">
        <w:lastRenderedPageBreak/>
        <w:t xml:space="preserve">Indikator CR (stopa rješavanja) pokazuje kako </w:t>
      </w:r>
      <w:r w:rsidR="006F4160" w:rsidRPr="006F4160">
        <w:t>su općinski sudovi ukupno riješili manje predmeta nego što su ih zaprimili u rad.  Stopa rješavanja iznad 100% zabilježena je kod građanskih parničnih predmeta i kod ostavinskih pre</w:t>
      </w:r>
      <w:r w:rsidR="006F4160">
        <w:t>dmeta, što znači da su samo u slučaju ovih predmeta sudovi osim godišnjeg priljeva rješavali i zaostatke u radu.</w:t>
      </w:r>
    </w:p>
    <w:p w14:paraId="0FB70D21" w14:textId="77777777" w:rsidR="006F4160" w:rsidRPr="006F4160" w:rsidRDefault="006F4160" w:rsidP="00C63CB0">
      <w:pPr>
        <w:pStyle w:val="Tekst"/>
      </w:pPr>
    </w:p>
    <w:p w14:paraId="7C7F577E" w14:textId="33E0021A" w:rsidR="005F4B9C" w:rsidRPr="006F4160" w:rsidRDefault="006F4160" w:rsidP="00C63CB0">
      <w:pPr>
        <w:pStyle w:val="Tekst"/>
      </w:pPr>
      <w:r w:rsidRPr="006F4160">
        <w:t>Kod svih drugih vrsta predmeta</w:t>
      </w:r>
      <w:r w:rsidR="00581C1D" w:rsidRPr="006F4160">
        <w:t xml:space="preserve"> indikator je manji od 100% </w:t>
      </w:r>
      <w:r w:rsidR="005F4B9C" w:rsidRPr="006F4160">
        <w:t>te ukazuje na činjen</w:t>
      </w:r>
      <w:r w:rsidRPr="006F4160">
        <w:t>icu kako se rješava manje</w:t>
      </w:r>
      <w:r w:rsidR="005F4B9C" w:rsidRPr="006F4160">
        <w:t xml:space="preserve"> predmeta nego što ih je zaprimljeno pa se zbog toga u tim vrstama povećava broj neriješenih predmeta (kada sud ne uspijeva riješiti priljev, akumulira zaostatke).  </w:t>
      </w:r>
    </w:p>
    <w:p w14:paraId="3C4C78EE" w14:textId="77777777" w:rsidR="005F4B9C" w:rsidRPr="00A87DCC" w:rsidRDefault="005F4B9C" w:rsidP="00C63CB0">
      <w:pPr>
        <w:pStyle w:val="Tekst"/>
        <w:rPr>
          <w:highlight w:val="yellow"/>
        </w:rPr>
      </w:pPr>
    </w:p>
    <w:p w14:paraId="5CC81B8D" w14:textId="77777777" w:rsidR="00142CD3" w:rsidRPr="00AF1F03" w:rsidRDefault="005F4B9C" w:rsidP="00C63CB0">
      <w:pPr>
        <w:pStyle w:val="Tekst"/>
      </w:pPr>
      <w:r w:rsidRPr="00AF1F03">
        <w:t>Istovremeno, indikator DT (pokazatelj vremena rješavanja predmeta) ukazuje kako je općinskim sudovima najviše dana</w:t>
      </w:r>
      <w:r w:rsidR="002D37B7" w:rsidRPr="00AF1F03">
        <w:t xml:space="preserve"> potrebno za</w:t>
      </w:r>
      <w:r w:rsidRPr="00AF1F03">
        <w:t xml:space="preserve"> rješavanje </w:t>
      </w:r>
      <w:r w:rsidR="0024536D" w:rsidRPr="00AF1F03">
        <w:t>kaznenih</w:t>
      </w:r>
      <w:r w:rsidRPr="00AF1F03">
        <w:t xml:space="preserve"> predmeta</w:t>
      </w:r>
      <w:r w:rsidR="002D37B7" w:rsidRPr="00AF1F03">
        <w:t xml:space="preserve"> </w:t>
      </w:r>
      <w:r w:rsidR="00581C1D" w:rsidRPr="00AF1F03">
        <w:t>I. stupnja</w:t>
      </w:r>
      <w:r w:rsidR="00AF1F03" w:rsidRPr="00AF1F03">
        <w:t xml:space="preserve"> (716 dana), što u odnosu na 2022</w:t>
      </w:r>
      <w:r w:rsidR="00581C1D" w:rsidRPr="00AF1F03">
        <w:t xml:space="preserve">. kada je </w:t>
      </w:r>
      <w:r w:rsidR="003D72F0" w:rsidRPr="00AF1F03">
        <w:t xml:space="preserve">iznosio </w:t>
      </w:r>
      <w:r w:rsidR="00AF1F03" w:rsidRPr="00AF1F03">
        <w:t>645</w:t>
      </w:r>
      <w:r w:rsidR="002D37B7" w:rsidRPr="00AF1F03">
        <w:t xml:space="preserve"> dana</w:t>
      </w:r>
      <w:r w:rsidR="003D72F0" w:rsidRPr="00AF1F03">
        <w:t xml:space="preserve"> </w:t>
      </w:r>
      <w:r w:rsidR="00AF1F03" w:rsidRPr="00AF1F03">
        <w:t>predstavlja značajno produljivanje</w:t>
      </w:r>
      <w:r w:rsidR="003D72F0" w:rsidRPr="00AF1F03">
        <w:t xml:space="preserve"> vremena potrebnog za rješavanje predmeta.</w:t>
      </w:r>
      <w:r w:rsidR="002D37B7" w:rsidRPr="00AF1F03">
        <w:t xml:space="preserve"> </w:t>
      </w:r>
    </w:p>
    <w:p w14:paraId="03D5C8F1" w14:textId="77777777" w:rsidR="00142CD3" w:rsidRPr="00A87DCC" w:rsidRDefault="00142CD3" w:rsidP="00C63CB0">
      <w:pPr>
        <w:pStyle w:val="Tekst"/>
        <w:rPr>
          <w:highlight w:val="yellow"/>
        </w:rPr>
      </w:pPr>
    </w:p>
    <w:p w14:paraId="3B8A7B6D" w14:textId="33BD79A9" w:rsidR="00303D2C" w:rsidRPr="008B71F0" w:rsidRDefault="00303D2C" w:rsidP="00C63CB0">
      <w:pPr>
        <w:pStyle w:val="Tekst"/>
      </w:pPr>
      <w:r w:rsidRPr="00AF1F03">
        <w:t>Osim</w:t>
      </w:r>
      <w:r w:rsidR="005F4B9C" w:rsidRPr="00AF1F03">
        <w:t xml:space="preserve"> već spomenutih </w:t>
      </w:r>
      <w:r w:rsidRPr="00AF1F03">
        <w:t>kaznenih</w:t>
      </w:r>
      <w:r w:rsidR="005F4B9C" w:rsidRPr="00AF1F03">
        <w:t xml:space="preserve"> predmeta,</w:t>
      </w:r>
      <w:r w:rsidRPr="00AF1F03">
        <w:t xml:space="preserve"> na općinskim </w:t>
      </w:r>
      <w:r w:rsidR="007463D1" w:rsidRPr="00AF1F03">
        <w:t xml:space="preserve">je </w:t>
      </w:r>
      <w:r w:rsidRPr="00AF1F03">
        <w:t>sudovima</w:t>
      </w:r>
      <w:r w:rsidR="007463D1" w:rsidRPr="00AF1F03">
        <w:t xml:space="preserve"> najviše dana potrebno za rješavanje građanskih parničnih predmeta </w:t>
      </w:r>
      <w:r w:rsidR="00AF1F03" w:rsidRPr="00AF1F03">
        <w:t>(566 dana) što je u odnosu na 2022</w:t>
      </w:r>
      <w:r w:rsidR="003D72F0" w:rsidRPr="00AF1F03">
        <w:t xml:space="preserve">. </w:t>
      </w:r>
      <w:r w:rsidR="007463D1" w:rsidRPr="00AF1F03">
        <w:t>(</w:t>
      </w:r>
      <w:r w:rsidR="003D72F0" w:rsidRPr="00AF1F03">
        <w:t xml:space="preserve">kada je trebalo </w:t>
      </w:r>
      <w:r w:rsidR="00AF1F03" w:rsidRPr="00AF1F03">
        <w:t>439</w:t>
      </w:r>
      <w:r w:rsidR="007463D1" w:rsidRPr="00AF1F03">
        <w:t xml:space="preserve"> dana)</w:t>
      </w:r>
      <w:r w:rsidR="00AF1F03" w:rsidRPr="00AF1F03">
        <w:t xml:space="preserve"> dulje za čak 117</w:t>
      </w:r>
      <w:r w:rsidR="003D72F0" w:rsidRPr="00AF1F03">
        <w:t xml:space="preserve"> dana.</w:t>
      </w:r>
      <w:r w:rsidR="002D37B7" w:rsidRPr="00AF1F03">
        <w:t xml:space="preserve"> </w:t>
      </w:r>
      <w:r w:rsidRPr="00AF1F03">
        <w:t xml:space="preserve"> </w:t>
      </w:r>
      <w:r w:rsidR="007463D1" w:rsidRPr="00AF1F03">
        <w:t>Najmanje dana potrebno je za rješavanje zemljišnoknjižnih predmeta (2</w:t>
      </w:r>
      <w:r w:rsidR="00AF1F03" w:rsidRPr="00AF1F03">
        <w:t>0</w:t>
      </w:r>
      <w:r w:rsidR="007463D1" w:rsidRPr="00AF1F03">
        <w:t xml:space="preserve"> dan</w:t>
      </w:r>
      <w:r w:rsidR="00637A15">
        <w:t>a</w:t>
      </w:r>
      <w:r w:rsidR="007463D1" w:rsidRPr="00AF1F03">
        <w:t>)</w:t>
      </w:r>
      <w:r w:rsidR="003D72F0" w:rsidRPr="00AF1F03">
        <w:t xml:space="preserve">, i u odnosu na </w:t>
      </w:r>
      <w:r w:rsidR="00AF1F03" w:rsidRPr="00AF1F03">
        <w:t>prethodnu godinu manje jedan dan</w:t>
      </w:r>
      <w:r w:rsidR="003D72F0" w:rsidRPr="00AF1F03">
        <w:t>.</w:t>
      </w:r>
    </w:p>
    <w:p w14:paraId="4AADCF13" w14:textId="77777777" w:rsidR="00303D2C" w:rsidRPr="008B71F0" w:rsidRDefault="00303D2C" w:rsidP="00C63CB0">
      <w:pPr>
        <w:pStyle w:val="Tekst"/>
      </w:pPr>
    </w:p>
    <w:p w14:paraId="08EDFAE0" w14:textId="77777777" w:rsidR="005F4B9C" w:rsidRPr="008B71F0" w:rsidRDefault="005F4B9C" w:rsidP="00C63CB0">
      <w:pPr>
        <w:pStyle w:val="Tekst"/>
      </w:pPr>
      <w:bookmarkStart w:id="131" w:name="_Toc508704911"/>
      <w:bookmarkStart w:id="132" w:name="_Toc508882768"/>
    </w:p>
    <w:p w14:paraId="2CBE173A" w14:textId="77777777" w:rsidR="005F4B9C" w:rsidRPr="008B71F0" w:rsidRDefault="005F4B9C" w:rsidP="00C63CB0">
      <w:pPr>
        <w:pStyle w:val="Tekst"/>
      </w:pPr>
      <w:bookmarkStart w:id="133" w:name="_Toc33884166"/>
    </w:p>
    <w:p w14:paraId="138DDA39" w14:textId="77777777" w:rsidR="0059125B" w:rsidRPr="008B71F0" w:rsidRDefault="0059125B" w:rsidP="00C63CB0">
      <w:pPr>
        <w:pStyle w:val="Tekst"/>
      </w:pPr>
    </w:p>
    <w:p w14:paraId="43F9817E" w14:textId="77777777" w:rsidR="0059125B" w:rsidRPr="008B71F0" w:rsidRDefault="0059125B" w:rsidP="00C63CB0">
      <w:pPr>
        <w:pStyle w:val="Tekst"/>
      </w:pPr>
    </w:p>
    <w:p w14:paraId="55E98EDF" w14:textId="77777777" w:rsidR="009F36E7" w:rsidRDefault="009F36E7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7C1AE184" w14:textId="77777777" w:rsidR="005F4B9C" w:rsidRPr="008B71F0" w:rsidRDefault="005F4B9C" w:rsidP="005F4B9C">
      <w:pPr>
        <w:pStyle w:val="11Podnaslovutekstu"/>
      </w:pPr>
      <w:bookmarkStart w:id="134" w:name="_Toc171070091"/>
      <w:r w:rsidRPr="008B71F0">
        <w:lastRenderedPageBreak/>
        <w:t>5.3. Pregled kretanja predmeta općinskih sudova – pojedinačno</w:t>
      </w:r>
      <w:bookmarkEnd w:id="131"/>
      <w:bookmarkEnd w:id="132"/>
      <w:bookmarkEnd w:id="133"/>
      <w:bookmarkEnd w:id="134"/>
    </w:p>
    <w:p w14:paraId="2E4A835C" w14:textId="77777777" w:rsidR="005F4B9C" w:rsidRPr="008B71F0" w:rsidRDefault="005F4B9C" w:rsidP="00C63CB0">
      <w:pPr>
        <w:pStyle w:val="Tekst"/>
      </w:pPr>
    </w:p>
    <w:p w14:paraId="7B9E2461" w14:textId="77777777" w:rsidR="005F4B9C" w:rsidRPr="008B71F0" w:rsidRDefault="005F4B9C" w:rsidP="00C63CB0">
      <w:pPr>
        <w:pStyle w:val="2Nazivitabelaigrafova"/>
      </w:pPr>
      <w:bookmarkStart w:id="135" w:name="_Toc508358579"/>
      <w:bookmarkStart w:id="136" w:name="_Toc508704831"/>
      <w:r w:rsidRPr="008B71F0">
        <w:t>Tablica 20. Pregled kretanja predmeta općinskih sudova pojedinačno po sudovima</w:t>
      </w:r>
      <w:bookmarkStart w:id="137" w:name="_Toc508358580"/>
      <w:bookmarkStart w:id="138" w:name="_Toc508704832"/>
      <w:bookmarkEnd w:id="135"/>
      <w:bookmarkEnd w:id="136"/>
    </w:p>
    <w:p w14:paraId="7CE693C5" w14:textId="77777777" w:rsidR="00FD5AF3" w:rsidRPr="00A87DCC" w:rsidRDefault="00FD5AF3" w:rsidP="00C63CB0">
      <w:pPr>
        <w:pStyle w:val="2Nazivitabelaigrafova"/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97"/>
        <w:gridCol w:w="1580"/>
        <w:gridCol w:w="1048"/>
        <w:gridCol w:w="1220"/>
        <w:gridCol w:w="1407"/>
      </w:tblGrid>
      <w:tr w:rsidR="00A87DCC" w:rsidRPr="00A87DCC" w14:paraId="27F1C18A" w14:textId="77777777" w:rsidTr="00A87DCC">
        <w:trPr>
          <w:trHeight w:val="433"/>
        </w:trPr>
        <w:tc>
          <w:tcPr>
            <w:tcW w:w="20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4BFFA8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7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FBFB84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  <w:tc>
          <w:tcPr>
            <w:tcW w:w="57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ECE04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67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65D2A5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77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4EFAA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31.12.2023.</w:t>
            </w:r>
          </w:p>
        </w:tc>
      </w:tr>
      <w:tr w:rsidR="00A87DCC" w:rsidRPr="00A87DCC" w14:paraId="4C816F7A" w14:textId="77777777" w:rsidTr="00A87DCC">
        <w:trPr>
          <w:trHeight w:val="48"/>
        </w:trPr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96D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6E92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BC0C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D19A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F874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87DCC" w:rsidRPr="00A87DCC" w14:paraId="50D6A471" w14:textId="77777777" w:rsidTr="00A87DCC">
        <w:trPr>
          <w:trHeight w:val="315"/>
        </w:trPr>
        <w:tc>
          <w:tcPr>
            <w:tcW w:w="20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9E866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87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699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46.824</w:t>
            </w:r>
          </w:p>
        </w:tc>
        <w:tc>
          <w:tcPr>
            <w:tcW w:w="57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97F1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59.579</w:t>
            </w:r>
          </w:p>
        </w:tc>
        <w:tc>
          <w:tcPr>
            <w:tcW w:w="67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289C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55.940</w:t>
            </w:r>
          </w:p>
        </w:tc>
        <w:tc>
          <w:tcPr>
            <w:tcW w:w="77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6F3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50.277</w:t>
            </w:r>
          </w:p>
        </w:tc>
      </w:tr>
      <w:tr w:rsidR="00A87DCC" w:rsidRPr="00A87DCC" w14:paraId="3953CC53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56F6CC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ACCD1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4.835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480B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6.289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A970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5.890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513B1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5.234</w:t>
            </w:r>
          </w:p>
        </w:tc>
      </w:tr>
      <w:tr w:rsidR="00A87DCC" w:rsidRPr="00A87DCC" w14:paraId="77C303B7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ED25B2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Splitu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EC5B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12.317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32D2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14.906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183C2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15.160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8C88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12.871</w:t>
            </w:r>
          </w:p>
        </w:tc>
      </w:tr>
      <w:tr w:rsidR="00A87DCC" w:rsidRPr="00A87DCC" w14:paraId="7F3C3646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7287B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Zagrebu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DDB5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4.467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45A3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18.479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6DAD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18.802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66F7C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5.493</w:t>
            </w:r>
          </w:p>
        </w:tc>
      </w:tr>
      <w:tr w:rsidR="00A87DCC" w:rsidRPr="00A87DCC" w14:paraId="2F5C7024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FB296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70CFC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14.525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0D4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1.867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5164F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B280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8.093</w:t>
            </w:r>
          </w:p>
        </w:tc>
      </w:tr>
      <w:tr w:rsidR="00A87DCC" w:rsidRPr="00A87DCC" w14:paraId="3FD2BF6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846D16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DBF20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8.374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DFA97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15.849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750E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14.976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272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8.301</w:t>
            </w:r>
          </w:p>
        </w:tc>
      </w:tr>
      <w:tr w:rsidR="00A87DCC" w:rsidRPr="00A87DCC" w14:paraId="4932F648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3069057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DC27F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6.685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6A1E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5.515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CD22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5.962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083DA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6.245</w:t>
            </w:r>
          </w:p>
        </w:tc>
      </w:tr>
      <w:tr w:rsidR="00A87DCC" w:rsidRPr="00A87DCC" w14:paraId="4A205DF8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1EF93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C147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3.059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8FBE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8.419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A3D5D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01AC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3.753</w:t>
            </w:r>
          </w:p>
        </w:tc>
      </w:tr>
      <w:tr w:rsidR="00A87DCC" w:rsidRPr="00A87DCC" w14:paraId="622B1D29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6C1E1D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1BA6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8.881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94F0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10.082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395CD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9.425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B7EC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9.560</w:t>
            </w:r>
          </w:p>
        </w:tc>
      </w:tr>
      <w:tr w:rsidR="00A87DCC" w:rsidRPr="00A87DCC" w14:paraId="3C8B9E69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0AA6AE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9338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1.343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BC05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5.492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E260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5.398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85369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1.908</w:t>
            </w:r>
          </w:p>
        </w:tc>
      </w:tr>
      <w:tr w:rsidR="00A87DCC" w:rsidRPr="00A87DCC" w14:paraId="71C3158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49096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FA4D1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5.316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6B7C2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4.803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71BD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4.695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43027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5.423</w:t>
            </w:r>
          </w:p>
        </w:tc>
      </w:tr>
      <w:tr w:rsidR="00A87DCC" w:rsidRPr="00A87DCC" w14:paraId="701FCE90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1EBF8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5865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10.937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1E8BB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11.515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2F7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10.860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A154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11.225</w:t>
            </w:r>
          </w:p>
        </w:tc>
      </w:tr>
      <w:tr w:rsidR="00A87DCC" w:rsidRPr="00A87DCC" w14:paraId="1B442B02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444EF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54B4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3.348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64A9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6.793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98F7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118E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3.991</w:t>
            </w:r>
          </w:p>
        </w:tc>
      </w:tr>
      <w:tr w:rsidR="00A87DCC" w:rsidRPr="00A87DCC" w14:paraId="521838AE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132B934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F7D2B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2.653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A78C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4.274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7ADF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3.573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3A213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3.469</w:t>
            </w:r>
          </w:p>
        </w:tc>
      </w:tr>
      <w:tr w:rsidR="00A87DCC" w:rsidRPr="00A87DCC" w14:paraId="768BADD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434A0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7A8CD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6.074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AA9D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7.446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D36A3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7.172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F6FA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5.880</w:t>
            </w:r>
          </w:p>
        </w:tc>
      </w:tr>
      <w:tr w:rsidR="00A87DCC" w:rsidRPr="00A87DCC" w14:paraId="59D02369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99E0B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E6F7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2.702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7482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3.818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6E54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736D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2.683</w:t>
            </w:r>
          </w:p>
        </w:tc>
      </w:tr>
      <w:tr w:rsidR="00A87DCC" w:rsidRPr="00A87DCC" w14:paraId="2F9A789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EB4CC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EE019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10.133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F71F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17.850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309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16.381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E79F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12.543</w:t>
            </w:r>
          </w:p>
        </w:tc>
      </w:tr>
      <w:tr w:rsidR="00A87DCC" w:rsidRPr="00A87DCC" w14:paraId="215FEC07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411E9A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3C855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11.417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528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21.678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6DC6A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20.449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A9EE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12.185</w:t>
            </w:r>
          </w:p>
        </w:tc>
      </w:tr>
      <w:tr w:rsidR="00A87DCC" w:rsidRPr="00A87DCC" w14:paraId="18D2E38A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EE7AD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A9F9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6.557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F7FFB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11.709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94C3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10.501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8CEFA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8.036</w:t>
            </w:r>
          </w:p>
        </w:tc>
      </w:tr>
      <w:tr w:rsidR="00A87DCC" w:rsidRPr="00A87DCC" w14:paraId="489E5D3E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6FE10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79BD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3.180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31F4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4.854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932D2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8D7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3.647</w:t>
            </w:r>
          </w:p>
        </w:tc>
      </w:tr>
      <w:tr w:rsidR="00A87DCC" w:rsidRPr="00A87DCC" w14:paraId="68F75862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6BFFB7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3E1AC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11.116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5EB2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13.397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C27F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12.285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4609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12.014</w:t>
            </w:r>
          </w:p>
        </w:tc>
      </w:tr>
      <w:tr w:rsidR="00A87DCC" w:rsidRPr="00A87DCC" w14:paraId="2C06B868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4068389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F11A1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29.389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330B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22.208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F903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20.997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7CD51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30.703</w:t>
            </w:r>
          </w:p>
        </w:tc>
      </w:tr>
      <w:tr w:rsidR="00A87DCC" w:rsidRPr="00A87DCC" w14:paraId="3CBBC369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8DD2F59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6E1A5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5.799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5272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9.920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EB581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F0C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7.022</w:t>
            </w:r>
          </w:p>
        </w:tc>
      </w:tr>
      <w:tr w:rsidR="00A87DCC" w:rsidRPr="00A87DCC" w14:paraId="26B4ABA7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446BF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ED930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7.670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E604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10.151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FD9C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1C52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8.103</w:t>
            </w:r>
          </w:p>
        </w:tc>
      </w:tr>
      <w:tr w:rsidR="00A87DCC" w:rsidRPr="00A87DCC" w14:paraId="63D8C111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C29FAA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8118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7.265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E412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12.805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654BE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11.290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DD09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8.785</w:t>
            </w:r>
          </w:p>
        </w:tc>
      </w:tr>
      <w:tr w:rsidR="00A87DCC" w:rsidRPr="00A87DCC" w14:paraId="1661AB94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D73A58F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A3268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33.576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90E9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30.621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2582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30.252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7CB61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34.183</w:t>
            </w:r>
          </w:p>
        </w:tc>
      </w:tr>
      <w:tr w:rsidR="00A87DCC" w:rsidRPr="00A87DCC" w14:paraId="377C7E31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C001AD7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128E4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15.011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E95AB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12.178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4AE4C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11.260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381B4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15.176</w:t>
            </w:r>
          </w:p>
        </w:tc>
      </w:tr>
      <w:tr w:rsidR="00A87DCC" w:rsidRPr="00A87DCC" w14:paraId="51D819F1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E01E52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C0203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9FE5A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13.720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39CFB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11.910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E2AB7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8.662</w:t>
            </w:r>
          </w:p>
        </w:tc>
      </w:tr>
      <w:tr w:rsidR="00A87DCC" w:rsidRPr="00A87DCC" w14:paraId="69EB54B0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68111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6541D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4.171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C2A8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7.036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17565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6.658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57A89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4.503</w:t>
            </w:r>
          </w:p>
        </w:tc>
      </w:tr>
      <w:tr w:rsidR="00A87DCC" w:rsidRPr="00A87DCC" w14:paraId="68B88CCA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1CC7BF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279BC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6.394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8F7C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9.464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AB137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9.989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16333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5.874</w:t>
            </w:r>
          </w:p>
        </w:tc>
      </w:tr>
      <w:tr w:rsidR="00A87DCC" w:rsidRPr="00A87DCC" w14:paraId="6B58F52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FE153A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0FE8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2.245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069A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7.759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3621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7.587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6445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2.533</w:t>
            </w:r>
          </w:p>
        </w:tc>
      </w:tr>
      <w:tr w:rsidR="00A87DCC" w:rsidRPr="00A87DCC" w14:paraId="25CB2AD9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C2C04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5814A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E0E5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6.353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19AD4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1925C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4.050</w:t>
            </w:r>
          </w:p>
        </w:tc>
      </w:tr>
      <w:tr w:rsidR="00A87DCC" w:rsidRPr="00A87DCC" w14:paraId="3239030D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377B8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9F84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17.899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7864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22.253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81A2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19.444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CF3BE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20.786</w:t>
            </w:r>
          </w:p>
        </w:tc>
      </w:tr>
      <w:tr w:rsidR="00A87DCC" w:rsidRPr="00A87DCC" w14:paraId="7E6D1BCB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36DB2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2EB7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4.379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90352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7.559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5516B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4CDF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4.806</w:t>
            </w:r>
          </w:p>
        </w:tc>
      </w:tr>
      <w:tr w:rsidR="00A87DCC" w:rsidRPr="00A87DCC" w14:paraId="3BE5AB00" w14:textId="77777777" w:rsidTr="00A87DCC">
        <w:trPr>
          <w:trHeight w:val="315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AD03002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CEA0E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329.720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FFB88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426.641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55E6A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410.420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7DB06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348.017</w:t>
            </w:r>
          </w:p>
        </w:tc>
      </w:tr>
      <w:tr w:rsidR="00A87DCC" w:rsidRPr="00A87DCC" w14:paraId="61A6441E" w14:textId="77777777" w:rsidTr="00A87DCC">
        <w:trPr>
          <w:trHeight w:val="300"/>
        </w:trPr>
        <w:tc>
          <w:tcPr>
            <w:tcW w:w="209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4DDE654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DA21B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6.621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4C7DC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10.001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818DA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9.521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02474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7.529</w:t>
            </w:r>
          </w:p>
        </w:tc>
      </w:tr>
    </w:tbl>
    <w:p w14:paraId="4290308E" w14:textId="77777777" w:rsidR="005F4B9C" w:rsidRPr="008B71F0" w:rsidRDefault="005F4B9C" w:rsidP="00C63CB0">
      <w:pPr>
        <w:pStyle w:val="razmaktabigrodnjihnaslova"/>
      </w:pPr>
    </w:p>
    <w:p w14:paraId="30A38284" w14:textId="77777777" w:rsidR="005F4B9C" w:rsidRDefault="005F4B9C" w:rsidP="00C63CB0">
      <w:pPr>
        <w:pStyle w:val="napomena"/>
      </w:pPr>
      <w:r w:rsidRPr="008B71F0">
        <w:t>* Napomena - predmeti su iskazani bez zemljišnoknjižnih predmeta</w:t>
      </w:r>
    </w:p>
    <w:p w14:paraId="3135E437" w14:textId="77777777" w:rsidR="005F4B9C" w:rsidRPr="008B71F0" w:rsidRDefault="005F4B9C" w:rsidP="00C63CB0">
      <w:pPr>
        <w:pStyle w:val="2Nazivitabelaigrafova"/>
      </w:pPr>
      <w:r w:rsidRPr="008B71F0">
        <w:lastRenderedPageBreak/>
        <w:t>Tablica 21. Pregled pokazatelja uspješnosti rada općinskih sudova pojedinačno po sudovima</w:t>
      </w:r>
      <w:bookmarkEnd w:id="137"/>
      <w:bookmarkEnd w:id="138"/>
      <w:r w:rsidRPr="008B71F0">
        <w:rPr>
          <w:rStyle w:val="Referencafusnote"/>
        </w:rPr>
        <w:footnoteReference w:id="5"/>
      </w:r>
      <w:bookmarkStart w:id="139" w:name="_Toc421910575"/>
      <w:bookmarkStart w:id="140" w:name="_Toc508355885"/>
      <w:bookmarkStart w:id="141" w:name="_Toc508358581"/>
    </w:p>
    <w:p w14:paraId="7B80E260" w14:textId="77777777" w:rsidR="00921790" w:rsidRPr="009F36E7" w:rsidRDefault="00921790" w:rsidP="00C63CB0">
      <w:pPr>
        <w:pStyle w:val="2Nazivitabelaigrafova"/>
        <w:rPr>
          <w:sz w:val="12"/>
          <w:szCs w:val="12"/>
        </w:rPr>
      </w:pPr>
    </w:p>
    <w:tbl>
      <w:tblPr>
        <w:tblW w:w="5498" w:type="pct"/>
        <w:tblInd w:w="-294" w:type="dxa"/>
        <w:tblLayout w:type="fixed"/>
        <w:tblLook w:val="04A0" w:firstRow="1" w:lastRow="0" w:firstColumn="1" w:lastColumn="0" w:noHBand="0" w:noVBand="1"/>
      </w:tblPr>
      <w:tblGrid>
        <w:gridCol w:w="2694"/>
        <w:gridCol w:w="993"/>
        <w:gridCol w:w="991"/>
        <w:gridCol w:w="1561"/>
        <w:gridCol w:w="2130"/>
        <w:gridCol w:w="916"/>
        <w:gridCol w:w="669"/>
      </w:tblGrid>
      <w:tr w:rsidR="00A87DCC" w:rsidRPr="00A87DCC" w14:paraId="4D6128F8" w14:textId="77777777" w:rsidTr="00637A15">
        <w:trPr>
          <w:trHeight w:val="609"/>
        </w:trPr>
        <w:tc>
          <w:tcPr>
            <w:tcW w:w="13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A797942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49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2DA089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Broj sudaca i sudskih savjetnika u sudu</w:t>
            </w:r>
          </w:p>
        </w:tc>
        <w:tc>
          <w:tcPr>
            <w:tcW w:w="49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746D2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 xml:space="preserve">Stvarna prisutnost </w:t>
            </w:r>
            <w:proofErr w:type="spellStart"/>
            <w:r w:rsidRPr="00A87D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rješavatelja</w:t>
            </w:r>
            <w:proofErr w:type="spellEnd"/>
          </w:p>
        </w:tc>
        <w:tc>
          <w:tcPr>
            <w:tcW w:w="78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8C52A7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Riješeno po sucu/sudskom savjetniku - stvarna prisutnost</w:t>
            </w:r>
          </w:p>
        </w:tc>
        <w:tc>
          <w:tcPr>
            <w:tcW w:w="10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94B9035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Neriješeno po sucu/sudskom savjetniku na 31.12.2023.  - stvarna prisutnost</w:t>
            </w:r>
          </w:p>
        </w:tc>
        <w:tc>
          <w:tcPr>
            <w:tcW w:w="46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2E81C4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33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D923752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A87DCC" w:rsidRPr="00A87DCC" w14:paraId="5103BFC7" w14:textId="77777777" w:rsidTr="00637A15">
        <w:trPr>
          <w:trHeight w:val="48"/>
        </w:trPr>
        <w:tc>
          <w:tcPr>
            <w:tcW w:w="13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865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8B32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D8BA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3010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9D26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6B49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9700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87DCC" w:rsidRPr="00A87DCC" w14:paraId="4EAEF61F" w14:textId="77777777" w:rsidTr="00637A15">
        <w:trPr>
          <w:trHeight w:val="315"/>
        </w:trPr>
        <w:tc>
          <w:tcPr>
            <w:tcW w:w="135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E11AE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prekršajni sud u Splitu</w:t>
            </w:r>
          </w:p>
        </w:tc>
        <w:tc>
          <w:tcPr>
            <w:tcW w:w="49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1A8B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49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2796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8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838471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459</w:t>
            </w:r>
          </w:p>
        </w:tc>
        <w:tc>
          <w:tcPr>
            <w:tcW w:w="10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0C6C6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390</w:t>
            </w:r>
          </w:p>
        </w:tc>
        <w:tc>
          <w:tcPr>
            <w:tcW w:w="46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6F7C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101,70%</w:t>
            </w:r>
          </w:p>
        </w:tc>
        <w:tc>
          <w:tcPr>
            <w:tcW w:w="33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CFAD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310</w:t>
            </w:r>
          </w:p>
        </w:tc>
      </w:tr>
      <w:tr w:rsidR="00A87DCC" w:rsidRPr="00A87DCC" w14:paraId="50562D50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24E71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Bjelovaru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C14E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D5BC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BB5881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22B0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880A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94,49%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B945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</w:t>
            </w:r>
          </w:p>
        </w:tc>
      </w:tr>
      <w:tr w:rsidR="00A87DCC" w:rsidRPr="00A87DCC" w14:paraId="7A4168D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51524E4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Vinkovcima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4F59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BEE65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796954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EAB01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3667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105,55%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F78F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215</w:t>
            </w:r>
          </w:p>
        </w:tc>
      </w:tr>
      <w:tr w:rsidR="00A87DCC" w:rsidRPr="00A87DCC" w14:paraId="3EE54EF3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A60AFCA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Varaždinu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44B99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FB9B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D419E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397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2F29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1306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86,81%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BA6C9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</w:tr>
      <w:tr w:rsidR="00A87DCC" w:rsidRPr="00A87DCC" w14:paraId="1FF68C5B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12958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prekršajni sud u Zagrebu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FFEA7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D279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A7F71A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396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394B9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509C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462F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</w:t>
            </w:r>
          </w:p>
        </w:tc>
      </w:tr>
      <w:tr w:rsidR="00A87DCC" w:rsidRPr="00A87DCC" w14:paraId="7DCDBF29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734FF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Karlovcu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0309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E5EE7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AFA601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460F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C5E3D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94,31%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C2E4B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377</w:t>
            </w:r>
          </w:p>
        </w:tc>
      </w:tr>
      <w:tr w:rsidR="00A87DCC" w:rsidRPr="00A87DCC" w14:paraId="10818445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92B70F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Slavonskom Brodu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8C0D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BCD0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065715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AE53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9109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88,17%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DD92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284</w:t>
            </w:r>
          </w:p>
        </w:tc>
      </w:tr>
      <w:tr w:rsidR="00A87DCC" w:rsidRPr="00A87DCC" w14:paraId="1C51B98D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BBF447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Osijeku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971DE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25BF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46FE08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5C9B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7C16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94,33%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2688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</w:tr>
      <w:tr w:rsidR="00A87DCC" w:rsidRPr="00A87DCC" w14:paraId="41AAE12B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480C8D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Metkoviću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624C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8E094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D062BC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CB36D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4522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113,65%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0F09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</w:tr>
      <w:tr w:rsidR="00A87DCC" w:rsidRPr="00A87DCC" w14:paraId="5018E564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8D025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Kutini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EB32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B647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5AE54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357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1AB4C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9603E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83,60%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12F1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354</w:t>
            </w:r>
          </w:p>
        </w:tc>
      </w:tr>
      <w:tr w:rsidR="00A87DCC" w:rsidRPr="00A87DCC" w14:paraId="0C1DDCA1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6250B5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Sisku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1C70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AE168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7A282C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80927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FCE9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94,73%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24B41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308</w:t>
            </w:r>
          </w:p>
        </w:tc>
      </w:tr>
      <w:tr w:rsidR="00A87DCC" w:rsidRPr="00A87DCC" w14:paraId="6F583846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0A5D32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Puli - Pola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2174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6484F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04DE71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A69AB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B58D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91,70%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D216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357</w:t>
            </w:r>
          </w:p>
        </w:tc>
      </w:tr>
      <w:tr w:rsidR="00A87DCC" w:rsidRPr="00A87DCC" w14:paraId="66430B11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673C1EE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Makarskoj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E37B8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719D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E76926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CA3E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88F7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96,32%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F1C7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299</w:t>
            </w:r>
          </w:p>
        </w:tc>
      </w:tr>
      <w:tr w:rsidR="00A87DCC" w:rsidRPr="00A87DCC" w14:paraId="2AC12C2D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50C7A38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Koprivnici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9978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6E01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5FEFE1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65787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CB401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94,88%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66FB3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</w:tr>
      <w:tr w:rsidR="00A87DCC" w:rsidRPr="00A87DCC" w14:paraId="688231A5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FC88C18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Čakovcu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B3551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3AA6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83BCAA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9BE0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C2B8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95,64%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FF704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</w:tr>
      <w:tr w:rsidR="00A87DCC" w:rsidRPr="00A87DCC" w14:paraId="45FE7436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5B7847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Gospiću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60ECC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6815D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D1B800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B3DA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7D5A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97,75%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DB454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422</w:t>
            </w:r>
          </w:p>
        </w:tc>
      </w:tr>
      <w:tr w:rsidR="00A87DCC" w:rsidRPr="00A87DCC" w14:paraId="20A026D2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DBD224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Vukovaru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8850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7582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30AA18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4C26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024F4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94,98%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7D4E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</w:tr>
      <w:tr w:rsidR="00A87DCC" w:rsidRPr="00A87DCC" w14:paraId="61C9F7B8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AFE0C0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građanski sud u Zagrebu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21065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C491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8CADE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321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859C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97E4A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93,89%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2AD21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328</w:t>
            </w:r>
          </w:p>
        </w:tc>
      </w:tr>
      <w:tr w:rsidR="00A87DCC" w:rsidRPr="00A87DCC" w14:paraId="5B10E376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313F5D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radni sud u Zagrebu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588D6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49DB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593BA1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6F6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ECC7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444,56%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66492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356</w:t>
            </w:r>
          </w:p>
        </w:tc>
      </w:tr>
      <w:tr w:rsidR="00A87DCC" w:rsidRPr="00A87DCC" w14:paraId="7B5D2C1A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F30999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Virovitici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C4035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18C8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39FCE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7F12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C1B3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97,78%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D255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</w:tr>
      <w:tr w:rsidR="00A87DCC" w:rsidRPr="00A87DCC" w14:paraId="606EEE10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071CA9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Pazinu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516E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BBFC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AF83F4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083D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EFBB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89,68%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C6EA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</w:tr>
      <w:tr w:rsidR="00A87DCC" w:rsidRPr="00A87DCC" w14:paraId="29D01C4A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AAFC863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Novom Zagrebu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7390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2E0A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6B1928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01F7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2DAF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91,77%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6EFF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</w:tr>
      <w:tr w:rsidR="00A87DCC" w:rsidRPr="00A87DCC" w14:paraId="09E28E6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FDA02A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Đakovu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463E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98BD2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89E4CA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EF6C5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1B74D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98,29%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DF09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</w:tr>
      <w:tr w:rsidR="00A87DCC" w:rsidRPr="00A87DCC" w14:paraId="135E8148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7E6AFF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Zlataru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BA77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B3FFC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068720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EC20C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1899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107,75%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F955D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215</w:t>
            </w:r>
          </w:p>
        </w:tc>
      </w:tr>
      <w:tr w:rsidR="00A87DCC" w:rsidRPr="00A87DCC" w14:paraId="25FAA3C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9263C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Sesvetama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A7AB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13C6B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4BBC98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295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E1E2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6774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83,13%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5BE8B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311</w:t>
            </w:r>
          </w:p>
        </w:tc>
      </w:tr>
      <w:tr w:rsidR="00A87DCC" w:rsidRPr="00A87DCC" w14:paraId="0B978CE3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B6A864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Požegi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D277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D0788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1AD44A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0E5D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E0AC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90,38%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1F30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303</w:t>
            </w:r>
          </w:p>
        </w:tc>
      </w:tr>
      <w:tr w:rsidR="00A87DCC" w:rsidRPr="00A87DCC" w14:paraId="6629B37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04A240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Dubrovniku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15D8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FDA33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B6B3E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7BCE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57D24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93,48%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29A84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370</w:t>
            </w:r>
          </w:p>
        </w:tc>
      </w:tr>
      <w:tr w:rsidR="00A87DCC" w:rsidRPr="00A87DCC" w14:paraId="535F941D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8D79A73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Zadru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D180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9F8DB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E0DC3F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46E1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0567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87,38%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346C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390</w:t>
            </w:r>
          </w:p>
        </w:tc>
      </w:tr>
      <w:tr w:rsidR="00A87DCC" w:rsidRPr="00A87DCC" w14:paraId="3D7E42A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4C2097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Velikoj Gorici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F2919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C7585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095EF2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59A2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8310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94,63%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7D7F0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247</w:t>
            </w:r>
          </w:p>
        </w:tc>
      </w:tr>
      <w:tr w:rsidR="00A87DCC" w:rsidRPr="00A87DCC" w14:paraId="0CDC1B6C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FD09D3F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Šibeniku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2D4EC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3420C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4DA4F2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250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1A80E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0D91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92,46%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243A4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492</w:t>
            </w:r>
          </w:p>
        </w:tc>
      </w:tr>
      <w:tr w:rsidR="00A87DCC" w:rsidRPr="00A87DCC" w14:paraId="27DCE60F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314B41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Splitu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4E60A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EAF6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AFCAA7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43DB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189C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98,79%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046E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412</w:t>
            </w:r>
          </w:p>
        </w:tc>
      </w:tr>
      <w:tr w:rsidR="00A87DCC" w:rsidRPr="00A87DCC" w14:paraId="7E455E8D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07294A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Rijeci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CD3C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4893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FE04D8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0C2D3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3018F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94,55%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3A57C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534</w:t>
            </w:r>
          </w:p>
        </w:tc>
      </w:tr>
      <w:tr w:rsidR="00A87DCC" w:rsidRPr="00A87DCC" w14:paraId="1027B4DD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494673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sud u Crikvenici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20941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E799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1EC89E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229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22A6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049B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108,11%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A9BF9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382</w:t>
            </w:r>
          </w:p>
        </w:tc>
      </w:tr>
      <w:tr w:rsidR="00A87DCC" w:rsidRPr="00A87DCC" w14:paraId="6B8E9371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E522DD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Općinski kazneni sud u Zagrebu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B4993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66E19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DE86AE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5A7AC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53A8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93,66%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307C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324</w:t>
            </w:r>
          </w:p>
        </w:tc>
      </w:tr>
      <w:tr w:rsidR="00A87DCC" w:rsidRPr="00A87DCC" w14:paraId="1259D83F" w14:textId="77777777" w:rsidTr="00637A15">
        <w:trPr>
          <w:trHeight w:val="315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7BB45B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 općinski sudovi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6D8A0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1.360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5498D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1.314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F7749D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312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5894B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4D577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D21522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310</w:t>
            </w:r>
          </w:p>
        </w:tc>
      </w:tr>
      <w:tr w:rsidR="00A87DCC" w:rsidRPr="00A87DCC" w14:paraId="7A5A812F" w14:textId="77777777" w:rsidTr="00637A15">
        <w:trPr>
          <w:trHeight w:val="300"/>
        </w:trPr>
        <w:tc>
          <w:tcPr>
            <w:tcW w:w="135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BC9AB3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Prosjek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B993D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4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469E13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CF2F991" w14:textId="77777777" w:rsidR="00A87DCC" w:rsidRPr="00A87DCC" w:rsidRDefault="00A87DCC" w:rsidP="00A87DC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05CF4B0" w14:textId="77777777" w:rsidR="00A87DCC" w:rsidRPr="00A87DCC" w:rsidRDefault="00A87DCC" w:rsidP="00A87DC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923C295" w14:textId="77777777" w:rsidR="00A87DCC" w:rsidRPr="00A87DCC" w:rsidRDefault="00A87DCC" w:rsidP="00A87DCC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BEC7BEA" w14:textId="77777777" w:rsidR="00A87DCC" w:rsidRPr="00A87DCC" w:rsidRDefault="00A87DCC" w:rsidP="00A87DCC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A87DCC">
              <w:rPr>
                <w:rFonts w:cs="Calibri"/>
                <w:color w:val="000000"/>
                <w:lang w:eastAsia="hr-HR"/>
              </w:rPr>
              <w:t> </w:t>
            </w:r>
          </w:p>
        </w:tc>
      </w:tr>
    </w:tbl>
    <w:p w14:paraId="7D1ADA09" w14:textId="77777777" w:rsidR="005F4B9C" w:rsidRPr="008B71F0" w:rsidRDefault="005F4B9C" w:rsidP="00C63CB0">
      <w:pPr>
        <w:pStyle w:val="razmaktabigrodnjihnaslova"/>
      </w:pPr>
    </w:p>
    <w:p w14:paraId="0A2B961E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</w:t>
      </w:r>
    </w:p>
    <w:p w14:paraId="452AA057" w14:textId="77777777" w:rsidR="005F4B9C" w:rsidRPr="008B71F0" w:rsidRDefault="005F4B9C" w:rsidP="00C63CB0">
      <w:pPr>
        <w:pStyle w:val="Tekst"/>
      </w:pPr>
    </w:p>
    <w:p w14:paraId="0F56003A" w14:textId="6F65DDF2" w:rsidR="001F41C7" w:rsidRDefault="005F4B9C" w:rsidP="00C63CB0">
      <w:pPr>
        <w:pStyle w:val="Tekst"/>
      </w:pPr>
      <w:r w:rsidRPr="006752A0">
        <w:t>Gornje tablice prikazuju pojedinačne rezultate rada općinskih sudova za 202</w:t>
      </w:r>
      <w:r w:rsidR="00F060E4" w:rsidRPr="006752A0">
        <w:t>3</w:t>
      </w:r>
      <w:r w:rsidRPr="006752A0">
        <w:t>. godinu u svim vrstama predmeta, osim zemljišnoknjižnih, koji se zbog specifičnosti postupka, u pojedinačnom radu sudova prate odvojeno u izvješćima koje objavljuje Ministarstvo pravosuđa i uprave Republike Hrvatske</w:t>
      </w:r>
      <w:r w:rsidR="00A3786F" w:rsidRPr="006752A0">
        <w:t>, Služba za zemljišnoknjižna prava.</w:t>
      </w:r>
    </w:p>
    <w:p w14:paraId="56BA51AE" w14:textId="77777777" w:rsidR="00637A15" w:rsidRPr="006752A0" w:rsidRDefault="00637A15" w:rsidP="00C63CB0">
      <w:pPr>
        <w:pStyle w:val="Tekst"/>
      </w:pPr>
    </w:p>
    <w:p w14:paraId="715363A5" w14:textId="56617EE1" w:rsidR="001F41C7" w:rsidRPr="006752A0" w:rsidRDefault="005F4B9C" w:rsidP="00C63CB0">
      <w:pPr>
        <w:pStyle w:val="Tekst"/>
      </w:pPr>
      <w:r w:rsidRPr="006752A0">
        <w:t>Sudovi su u Tablici 21. rangirani prema prosječ</w:t>
      </w:r>
      <w:r w:rsidR="007F0E2E" w:rsidRPr="006752A0">
        <w:t>nom</w:t>
      </w:r>
      <w:r w:rsidRPr="006752A0">
        <w:t xml:space="preserve"> </w:t>
      </w:r>
      <w:r w:rsidR="00A30102" w:rsidRPr="006752A0">
        <w:t>broj</w:t>
      </w:r>
      <w:r w:rsidR="007F0E2E" w:rsidRPr="006752A0">
        <w:t>u</w:t>
      </w:r>
      <w:r w:rsidR="00A30102" w:rsidRPr="006752A0">
        <w:t xml:space="preserve"> riješenih predmeta po sucu i </w:t>
      </w:r>
      <w:r w:rsidRPr="006752A0">
        <w:t xml:space="preserve">sudskom savjetniku i to od suda koji je prema ovom indikatoru najuspješniji (Općinski </w:t>
      </w:r>
      <w:r w:rsidR="002C08E5">
        <w:t xml:space="preserve">prekršajni </w:t>
      </w:r>
      <w:r w:rsidR="006752A0" w:rsidRPr="006752A0">
        <w:t>sud u Splitu</w:t>
      </w:r>
      <w:r w:rsidRPr="006752A0">
        <w:t xml:space="preserve">) do suda koji je prema ovom indikatoru na posljednjem mjestu (Općinski </w:t>
      </w:r>
      <w:r w:rsidR="00A3786F" w:rsidRPr="006752A0">
        <w:t>kazneni sud u Zagrebu</w:t>
      </w:r>
      <w:r w:rsidRPr="006752A0">
        <w:t xml:space="preserve">). </w:t>
      </w:r>
    </w:p>
    <w:p w14:paraId="2722A216" w14:textId="77777777" w:rsidR="001F41C7" w:rsidRPr="006752A0" w:rsidRDefault="001F41C7" w:rsidP="00C63CB0">
      <w:pPr>
        <w:pStyle w:val="Tekst"/>
      </w:pPr>
    </w:p>
    <w:p w14:paraId="76B0E441" w14:textId="77777777" w:rsidR="005F4B9C" w:rsidRPr="006752A0" w:rsidRDefault="005F4B9C" w:rsidP="00C63CB0">
      <w:pPr>
        <w:pStyle w:val="Tekst"/>
      </w:pPr>
      <w:r w:rsidRPr="006752A0">
        <w:t>Za izračun ovog indikatora u</w:t>
      </w:r>
      <w:r w:rsidR="00BE66EE" w:rsidRPr="006752A0">
        <w:t xml:space="preserve">zet je u obzir onaj broj sudaca i </w:t>
      </w:r>
      <w:r w:rsidRPr="006752A0">
        <w:t>sudskih savjetnika koji su na dan 31.12.202</w:t>
      </w:r>
      <w:r w:rsidR="006752A0" w:rsidRPr="006752A0">
        <w:t>3</w:t>
      </w:r>
      <w:r w:rsidRPr="006752A0">
        <w:t xml:space="preserve">. godine evidentirani kao </w:t>
      </w:r>
      <w:proofErr w:type="spellStart"/>
      <w:r w:rsidRPr="006752A0">
        <w:t>rješavatelji</w:t>
      </w:r>
      <w:proofErr w:type="spellEnd"/>
      <w:r w:rsidRPr="006752A0">
        <w:t xml:space="preserve"> </w:t>
      </w:r>
      <w:r w:rsidR="003E183F" w:rsidRPr="006752A0">
        <w:t>u</w:t>
      </w:r>
      <w:r w:rsidRPr="006752A0">
        <w:t xml:space="preserve"> pojedinom sudu. Izuzeti su oni koji su u 202</w:t>
      </w:r>
      <w:r w:rsidR="006752A0" w:rsidRPr="006752A0">
        <w:t>3</w:t>
      </w:r>
      <w:r w:rsidRPr="006752A0">
        <w:t xml:space="preserve">. godini bili odsutni (dugotrajno bolovanje, </w:t>
      </w:r>
      <w:proofErr w:type="spellStart"/>
      <w:r w:rsidRPr="006752A0">
        <w:t>rodiljni</w:t>
      </w:r>
      <w:proofErr w:type="spellEnd"/>
      <w:r w:rsidRPr="006752A0">
        <w:t xml:space="preserve"> dopust, upućivanje u drugi sud ili Ministarstvo pravosuđa i uprave RH itd.). </w:t>
      </w:r>
      <w:r w:rsidR="007F0E2E" w:rsidRPr="006752A0">
        <w:t xml:space="preserve">Prilikom usporedbe </w:t>
      </w:r>
      <w:r w:rsidR="005E4420" w:rsidRPr="006752A0">
        <w:t>sudova p</w:t>
      </w:r>
      <w:r w:rsidR="001F38CE" w:rsidRPr="006752A0">
        <w:t>rema</w:t>
      </w:r>
      <w:r w:rsidR="005E4420" w:rsidRPr="006752A0">
        <w:t xml:space="preserve"> indikatorima učinkovitosti</w:t>
      </w:r>
      <w:r w:rsidR="007F0E2E" w:rsidRPr="006752A0">
        <w:t xml:space="preserve"> potrebno je uzeti u obzir </w:t>
      </w:r>
      <w:r w:rsidR="005E4420" w:rsidRPr="006752A0">
        <w:t xml:space="preserve">suženu nadležnost pojedinih općinskih sudova u rješavanju </w:t>
      </w:r>
      <w:r w:rsidR="001F38CE" w:rsidRPr="006752A0">
        <w:t>određenih</w:t>
      </w:r>
      <w:r w:rsidR="005E4420" w:rsidRPr="006752A0">
        <w:t xml:space="preserve"> vrsta predmeta.</w:t>
      </w:r>
    </w:p>
    <w:p w14:paraId="7B318FA4" w14:textId="77777777" w:rsidR="005F4B9C" w:rsidRPr="006752A0" w:rsidRDefault="005F4B9C" w:rsidP="00C63CB0">
      <w:pPr>
        <w:pStyle w:val="Tekst"/>
      </w:pPr>
    </w:p>
    <w:p w14:paraId="37607480" w14:textId="7B9351A1" w:rsidR="005F4B9C" w:rsidRPr="008B71F0" w:rsidRDefault="005F4B9C" w:rsidP="00C63CB0">
      <w:pPr>
        <w:pStyle w:val="Tekst"/>
      </w:pPr>
      <w:r w:rsidRPr="006752A0">
        <w:t>Svaki indikator sam za sebe ne daje objektivnu sliku o uspješnosti rada pojedinog suda u promatranom razdoblju</w:t>
      </w:r>
      <w:r w:rsidR="003E183F" w:rsidRPr="006752A0">
        <w:t xml:space="preserve"> već je za </w:t>
      </w:r>
      <w:r w:rsidRPr="006752A0">
        <w:t>objektivnu ocjenu rada nekog suda nužno promatrati sve okolnosti i indikatore zajedno.</w:t>
      </w:r>
    </w:p>
    <w:p w14:paraId="0A6217F6" w14:textId="77777777" w:rsidR="005F4B9C" w:rsidRPr="008B71F0" w:rsidRDefault="005F4B9C" w:rsidP="00C63CB0">
      <w:pPr>
        <w:pStyle w:val="Tekst"/>
      </w:pPr>
    </w:p>
    <w:p w14:paraId="703DFA74" w14:textId="77777777" w:rsidR="004A4D52" w:rsidRPr="008B71F0" w:rsidRDefault="004A4D52" w:rsidP="00B72C45">
      <w:pPr>
        <w:pStyle w:val="Tekst"/>
      </w:pPr>
      <w:bookmarkStart w:id="142" w:name="_Toc33884167"/>
      <w:bookmarkStart w:id="143" w:name="_Toc508704782"/>
      <w:bookmarkStart w:id="144" w:name="_Toc508704833"/>
      <w:bookmarkStart w:id="145" w:name="_Toc508704912"/>
      <w:bookmarkStart w:id="146" w:name="_Toc508882769"/>
    </w:p>
    <w:p w14:paraId="14BE15ED" w14:textId="77777777" w:rsidR="009F36E7" w:rsidRDefault="009F36E7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5B5BDA38" w14:textId="77777777" w:rsidR="005F4B9C" w:rsidRPr="008B71F0" w:rsidRDefault="005F4B9C" w:rsidP="005F4B9C">
      <w:pPr>
        <w:pStyle w:val="11Podnaslovutekstu"/>
        <w:ind w:left="0" w:firstLine="0"/>
      </w:pPr>
      <w:bookmarkStart w:id="147" w:name="_Toc171070092"/>
      <w:r w:rsidRPr="008B71F0">
        <w:lastRenderedPageBreak/>
        <w:t>5.4. Starosna struktura predmeta općinskih sudova</w:t>
      </w:r>
      <w:bookmarkStart w:id="148" w:name="Starosna_struktura_OS"/>
      <w:bookmarkEnd w:id="142"/>
      <w:bookmarkEnd w:id="147"/>
      <w:bookmarkEnd w:id="148"/>
    </w:p>
    <w:p w14:paraId="6DCF8E3A" w14:textId="77777777" w:rsidR="005F4B9C" w:rsidRPr="008B71F0" w:rsidRDefault="005F4B9C" w:rsidP="00C63CB0">
      <w:pPr>
        <w:pStyle w:val="Tekst"/>
      </w:pPr>
    </w:p>
    <w:p w14:paraId="4E9038E3" w14:textId="77777777" w:rsidR="005F4B9C" w:rsidRPr="008B71F0" w:rsidRDefault="005F4B9C" w:rsidP="00C63CB0">
      <w:pPr>
        <w:pStyle w:val="2Nazivitabelaigrafova"/>
      </w:pPr>
      <w:r w:rsidRPr="008B71F0">
        <w:t>Slika 11. Grafički prikaz starosne strukture neriješenih predmeta općinskih sudova</w:t>
      </w:r>
    </w:p>
    <w:p w14:paraId="0DE33303" w14:textId="77777777" w:rsidR="005F4B9C" w:rsidRPr="009F36E7" w:rsidRDefault="005F4B9C" w:rsidP="00C63CB0">
      <w:pPr>
        <w:pStyle w:val="Tekst"/>
        <w:rPr>
          <w:sz w:val="12"/>
          <w:szCs w:val="12"/>
        </w:rPr>
      </w:pPr>
    </w:p>
    <w:p w14:paraId="6028A5B2" w14:textId="77777777" w:rsidR="005F4B9C" w:rsidRPr="008B71F0" w:rsidRDefault="00A87DC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6E1DD523" wp14:editId="0986A278">
            <wp:extent cx="5815965" cy="3432175"/>
            <wp:effectExtent l="0" t="0" r="0" b="0"/>
            <wp:docPr id="151592301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992EE" w14:textId="77777777" w:rsidR="009F36E7" w:rsidRDefault="009F36E7" w:rsidP="00C63CB0">
      <w:pPr>
        <w:pStyle w:val="2Nazivitabelaigrafova"/>
      </w:pPr>
    </w:p>
    <w:p w14:paraId="77367233" w14:textId="77777777" w:rsidR="005F4B9C" w:rsidRPr="008B71F0" w:rsidRDefault="005F4B9C" w:rsidP="00C63CB0">
      <w:pPr>
        <w:pStyle w:val="2Nazivitabelaigrafova"/>
      </w:pPr>
      <w:r w:rsidRPr="008B71F0">
        <w:t>Tablica 22. Starosna struktura neriješenih predmeta općinskih sudova</w:t>
      </w:r>
    </w:p>
    <w:p w14:paraId="7EC80223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70"/>
        <w:gridCol w:w="1160"/>
        <w:gridCol w:w="1160"/>
        <w:gridCol w:w="1160"/>
        <w:gridCol w:w="1302"/>
      </w:tblGrid>
      <w:tr w:rsidR="00A87DCC" w:rsidRPr="00A87DCC" w14:paraId="5A1A8F03" w14:textId="77777777" w:rsidTr="00A87DCC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07036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</w:tr>
      <w:tr w:rsidR="00A87DCC" w:rsidRPr="00A87DCC" w14:paraId="037A6F13" w14:textId="77777777" w:rsidTr="00A87DCC">
        <w:trPr>
          <w:trHeight w:val="48"/>
        </w:trPr>
        <w:tc>
          <w:tcPr>
            <w:tcW w:w="235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ED44F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7AF677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C4E2B6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DE468D5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1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E969FB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A87DCC" w:rsidRPr="00A87DCC" w14:paraId="41FDE302" w14:textId="77777777" w:rsidTr="00A87DCC">
        <w:trPr>
          <w:trHeight w:val="300"/>
        </w:trPr>
        <w:tc>
          <w:tcPr>
            <w:tcW w:w="23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B03F0D7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B1FC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249.693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3EED8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195.860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2C5FB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207.210</w:t>
            </w:r>
          </w:p>
        </w:tc>
        <w:tc>
          <w:tcPr>
            <w:tcW w:w="71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61B8D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-17,01%</w:t>
            </w:r>
          </w:p>
        </w:tc>
      </w:tr>
      <w:tr w:rsidR="00A87DCC" w:rsidRPr="00A87DCC" w14:paraId="1FC3824C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3FA8CB5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4D27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36.680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A3F5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48.321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C19C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49.352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96FF0E" w14:textId="77777777" w:rsidR="00A87DCC" w:rsidRPr="00A87DCC" w:rsidRDefault="00842567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A87DCC"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34,55%</w:t>
            </w:r>
          </w:p>
        </w:tc>
      </w:tr>
      <w:tr w:rsidR="00A87DCC" w:rsidRPr="00A87DCC" w14:paraId="78A193EB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A6A58A8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D7DD9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13.919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5D3C1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12.371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D7A58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12.638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553E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-9,20%</w:t>
            </w:r>
          </w:p>
        </w:tc>
      </w:tr>
      <w:tr w:rsidR="00A87DCC" w:rsidRPr="00A87DCC" w14:paraId="35C3D150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9B4A2F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1DDD79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300.292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A4BC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256.552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E37C3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269.200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212CE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-10,35%</w:t>
            </w:r>
          </w:p>
        </w:tc>
      </w:tr>
    </w:tbl>
    <w:p w14:paraId="3441C387" w14:textId="77777777" w:rsidR="005F4B9C" w:rsidRPr="008B71F0" w:rsidRDefault="005F4B9C" w:rsidP="00C63CB0">
      <w:pPr>
        <w:pStyle w:val="Tekst"/>
      </w:pPr>
    </w:p>
    <w:p w14:paraId="59F6E73C" w14:textId="77777777" w:rsidR="005F4B9C" w:rsidRPr="006752A0" w:rsidRDefault="005F4B9C" w:rsidP="00C63CB0">
      <w:pPr>
        <w:pStyle w:val="Tekst"/>
      </w:pPr>
      <w:r w:rsidRPr="006752A0">
        <w:t>U gornjem prikazu su iz podataka o neriješenim predmetima općinskih sudova i njihovoj starosnoj</w:t>
      </w:r>
      <w:r w:rsidR="007013E5" w:rsidRPr="006752A0">
        <w:t xml:space="preserve"> strukturi</w:t>
      </w:r>
      <w:r w:rsidRPr="006752A0">
        <w:t xml:space="preserve"> izuzeti zemljišnoknjižni i prekršajni predmeti, s obzirom na to da se zemljišnoknjižni predmeti rješavaju u kratkim rokovima</w:t>
      </w:r>
      <w:r w:rsidR="003E183F" w:rsidRPr="006752A0">
        <w:t>,</w:t>
      </w:r>
      <w:r w:rsidRPr="006752A0">
        <w:t xml:space="preserve"> a</w:t>
      </w:r>
      <w:r w:rsidR="00D638E7" w:rsidRPr="006752A0">
        <w:t xml:space="preserve"> u</w:t>
      </w:r>
      <w:r w:rsidRPr="006752A0">
        <w:t xml:space="preserve"> prekršajni</w:t>
      </w:r>
      <w:r w:rsidR="00D638E7" w:rsidRPr="006752A0">
        <w:t>m</w:t>
      </w:r>
      <w:r w:rsidRPr="006752A0">
        <w:t xml:space="preserve"> predmet</w:t>
      </w:r>
      <w:r w:rsidR="00D638E7" w:rsidRPr="006752A0">
        <w:t>ima</w:t>
      </w:r>
      <w:r w:rsidRPr="006752A0">
        <w:t xml:space="preserve"> je </w:t>
      </w:r>
      <w:proofErr w:type="spellStart"/>
      <w:r w:rsidRPr="006752A0">
        <w:t>zastarni</w:t>
      </w:r>
      <w:proofErr w:type="spellEnd"/>
      <w:r w:rsidRPr="006752A0">
        <w:t xml:space="preserve"> rok tri do četiri godine te se također rješavaju u relativno kratkim rokovima.</w:t>
      </w:r>
    </w:p>
    <w:p w14:paraId="7011D6CA" w14:textId="77777777" w:rsidR="005F4B9C" w:rsidRPr="006752A0" w:rsidRDefault="005F4B9C" w:rsidP="00C63CB0">
      <w:pPr>
        <w:pStyle w:val="Tekst"/>
      </w:pPr>
    </w:p>
    <w:p w14:paraId="7769F618" w14:textId="77777777" w:rsidR="003E183F" w:rsidRPr="006752A0" w:rsidRDefault="005F4B9C" w:rsidP="00C63CB0">
      <w:pPr>
        <w:pStyle w:val="Tekst"/>
      </w:pPr>
      <w:r w:rsidRPr="006752A0">
        <w:t xml:space="preserve">Promatrajući starosnu strukturu ostalih neriješenih predmeta na općinskim sudovima, najveći udio u ukupnom broju neriješenih predmeta na kraju protekle tri godine </w:t>
      </w:r>
      <w:r w:rsidR="00E8217D" w:rsidRPr="006752A0">
        <w:t>čine predmeti</w:t>
      </w:r>
      <w:r w:rsidRPr="006752A0">
        <w:t xml:space="preserve"> </w:t>
      </w:r>
      <w:r w:rsidR="00DD0C9C" w:rsidRPr="006752A0">
        <w:t xml:space="preserve">u kojima postupak traje do </w:t>
      </w:r>
      <w:r w:rsidR="00FD6F17" w:rsidRPr="006752A0">
        <w:t>tri</w:t>
      </w:r>
      <w:r w:rsidR="00DD0C9C" w:rsidRPr="006752A0">
        <w:t xml:space="preserve"> godine</w:t>
      </w:r>
      <w:r w:rsidRPr="006752A0">
        <w:t xml:space="preserve"> od datuma početka postupka</w:t>
      </w:r>
      <w:r w:rsidR="00E8217D" w:rsidRPr="006752A0">
        <w:t>.</w:t>
      </w:r>
      <w:r w:rsidR="00E20D74" w:rsidRPr="006752A0">
        <w:t xml:space="preserve"> </w:t>
      </w:r>
      <w:r w:rsidR="006752A0" w:rsidRPr="006752A0">
        <w:t>U odnosu na 2021</w:t>
      </w:r>
      <w:r w:rsidR="003E183F" w:rsidRPr="006752A0">
        <w:t xml:space="preserve">. broj </w:t>
      </w:r>
      <w:r w:rsidR="006752A0" w:rsidRPr="006752A0">
        <w:t>ovih predmeta je smanjen za 17</w:t>
      </w:r>
      <w:r w:rsidR="003E183F" w:rsidRPr="006752A0">
        <w:t>%.</w:t>
      </w:r>
    </w:p>
    <w:p w14:paraId="3712FA85" w14:textId="77777777" w:rsidR="003E183F" w:rsidRPr="006752A0" w:rsidRDefault="003E183F" w:rsidP="00C63CB0">
      <w:pPr>
        <w:pStyle w:val="Tekst"/>
      </w:pPr>
    </w:p>
    <w:p w14:paraId="6E218745" w14:textId="77777777" w:rsidR="00A42647" w:rsidRPr="006752A0" w:rsidRDefault="003E183F" w:rsidP="00C63CB0">
      <w:pPr>
        <w:pStyle w:val="Tekst"/>
      </w:pPr>
      <w:r w:rsidRPr="006752A0">
        <w:t xml:space="preserve">Broj </w:t>
      </w:r>
      <w:r w:rsidR="001A71D6" w:rsidRPr="006752A0">
        <w:t xml:space="preserve">predmeta </w:t>
      </w:r>
      <w:r w:rsidR="00DD0C9C" w:rsidRPr="006752A0">
        <w:t xml:space="preserve">u kojima postupak traje od tri do sedam </w:t>
      </w:r>
      <w:r w:rsidR="001A71D6" w:rsidRPr="006752A0">
        <w:t xml:space="preserve">godina </w:t>
      </w:r>
      <w:r w:rsidR="006752A0" w:rsidRPr="006752A0">
        <w:t xml:space="preserve"> se </w:t>
      </w:r>
      <w:r w:rsidRPr="006752A0">
        <w:t xml:space="preserve"> povećao u odnosu na</w:t>
      </w:r>
      <w:r w:rsidR="006752A0" w:rsidRPr="006752A0">
        <w:t xml:space="preserve"> prethodnu godinu  (</w:t>
      </w:r>
      <w:r w:rsidRPr="006752A0">
        <w:t>48.321</w:t>
      </w:r>
      <w:r w:rsidR="006752A0" w:rsidRPr="006752A0">
        <w:t xml:space="preserve"> na 49.352), a u odnosu na 2021</w:t>
      </w:r>
      <w:r w:rsidRPr="006752A0">
        <w:t xml:space="preserve">. njihov broj je porastao za </w:t>
      </w:r>
      <w:r w:rsidR="006752A0" w:rsidRPr="006752A0">
        <w:t>34,55</w:t>
      </w:r>
      <w:r w:rsidR="00A42647" w:rsidRPr="006752A0">
        <w:t>%.</w:t>
      </w:r>
    </w:p>
    <w:p w14:paraId="0D742C40" w14:textId="77777777" w:rsidR="005E07F5" w:rsidRDefault="005E07F5" w:rsidP="00C63CB0">
      <w:pPr>
        <w:pStyle w:val="Tekst"/>
      </w:pPr>
    </w:p>
    <w:p w14:paraId="174F62CC" w14:textId="719F75B9" w:rsidR="001A71D6" w:rsidRPr="008B71F0" w:rsidRDefault="00A42647" w:rsidP="00C63CB0">
      <w:pPr>
        <w:pStyle w:val="Tekst"/>
      </w:pPr>
      <w:r w:rsidRPr="006752A0">
        <w:t>Broj  predmeta</w:t>
      </w:r>
      <w:r w:rsidR="001A71D6" w:rsidRPr="006752A0">
        <w:t xml:space="preserve"> </w:t>
      </w:r>
      <w:r w:rsidR="00DD0C9C" w:rsidRPr="006752A0">
        <w:t>u kojima postupak traje preko sedam</w:t>
      </w:r>
      <w:r w:rsidR="001A71D6" w:rsidRPr="006752A0">
        <w:t xml:space="preserve"> godina </w:t>
      </w:r>
      <w:r w:rsidR="006752A0" w:rsidRPr="006752A0">
        <w:t>se u prethodnoj godini neznatno povećao, dok je u odnosu na 2021. smanjen za 9,2%</w:t>
      </w:r>
      <w:r>
        <w:t xml:space="preserve"> </w:t>
      </w:r>
    </w:p>
    <w:p w14:paraId="5B8DE1FB" w14:textId="77777777" w:rsidR="00A87DCC" w:rsidRDefault="00A87DCC">
      <w:pPr>
        <w:spacing w:line="276" w:lineRule="auto"/>
      </w:pPr>
      <w:r>
        <w:br w:type="page"/>
      </w:r>
    </w:p>
    <w:p w14:paraId="6D234B06" w14:textId="77777777" w:rsidR="005F4B9C" w:rsidRPr="001823E5" w:rsidRDefault="005F4B9C" w:rsidP="001823E5">
      <w:pPr>
        <w:spacing w:line="276" w:lineRule="auto"/>
        <w:rPr>
          <w:rFonts w:asciiTheme="minorHAnsi" w:hAnsiTheme="minorHAnsi"/>
          <w:i/>
        </w:rPr>
      </w:pPr>
      <w:r w:rsidRPr="008B71F0">
        <w:lastRenderedPageBreak/>
        <w:t>Slika 12. Grafički prikaz starosne strukture riješenih predmeta općinskih sudova</w:t>
      </w:r>
    </w:p>
    <w:p w14:paraId="7E021425" w14:textId="77777777" w:rsidR="005F4B9C" w:rsidRPr="009F36E7" w:rsidRDefault="005F4B9C" w:rsidP="00C63CB0">
      <w:pPr>
        <w:pStyle w:val="Tekst"/>
        <w:rPr>
          <w:sz w:val="12"/>
          <w:szCs w:val="12"/>
        </w:rPr>
      </w:pPr>
    </w:p>
    <w:p w14:paraId="30CBD018" w14:textId="77777777" w:rsidR="005F4B9C" w:rsidRPr="008B71F0" w:rsidRDefault="00A87DCC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0D1387B9" wp14:editId="414A8B8A">
            <wp:extent cx="5815965" cy="3438525"/>
            <wp:effectExtent l="0" t="0" r="0" b="9525"/>
            <wp:docPr id="2095542050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AFDEA" w14:textId="77777777" w:rsidR="005F4B9C" w:rsidRPr="008B71F0" w:rsidRDefault="005F4B9C" w:rsidP="00C63CB0">
      <w:pPr>
        <w:pStyle w:val="Tekst"/>
      </w:pPr>
    </w:p>
    <w:p w14:paraId="58EBC1A3" w14:textId="77777777" w:rsidR="00705A7D" w:rsidRPr="008B71F0" w:rsidRDefault="00705A7D" w:rsidP="00C63CB0">
      <w:pPr>
        <w:pStyle w:val="Tekst"/>
      </w:pPr>
    </w:p>
    <w:p w14:paraId="67707CEE" w14:textId="77777777" w:rsidR="005F4B9C" w:rsidRPr="008B71F0" w:rsidRDefault="005F4B9C" w:rsidP="00C63CB0">
      <w:pPr>
        <w:pStyle w:val="2Nazivitabelaigrafova"/>
      </w:pPr>
      <w:r w:rsidRPr="008B71F0">
        <w:t>Tablica 23. Starosna struktura riješenih predmeta općinskih sudova</w:t>
      </w:r>
    </w:p>
    <w:p w14:paraId="617593D2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68"/>
        <w:gridCol w:w="1150"/>
        <w:gridCol w:w="1150"/>
        <w:gridCol w:w="1150"/>
        <w:gridCol w:w="1334"/>
      </w:tblGrid>
      <w:tr w:rsidR="00A87DCC" w:rsidRPr="00A87DCC" w14:paraId="100C2332" w14:textId="77777777" w:rsidTr="00A87DCC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6B4C590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</w:tr>
      <w:tr w:rsidR="00A87DCC" w:rsidRPr="00A87DCC" w14:paraId="618EAD59" w14:textId="77777777" w:rsidTr="00A87DCC">
        <w:trPr>
          <w:trHeight w:val="48"/>
        </w:trPr>
        <w:tc>
          <w:tcPr>
            <w:tcW w:w="235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AEEEA2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E05A2E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94760E4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25CF707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3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37D861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A87DCC" w:rsidRPr="00A87DCC" w14:paraId="70C1C86F" w14:textId="77777777" w:rsidTr="00A87DCC">
        <w:trPr>
          <w:trHeight w:val="300"/>
        </w:trPr>
        <w:tc>
          <w:tcPr>
            <w:tcW w:w="235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99D0C9E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9E8B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236.262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1436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284.485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6332C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264.746</w:t>
            </w:r>
          </w:p>
        </w:tc>
        <w:tc>
          <w:tcPr>
            <w:tcW w:w="73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03297" w14:textId="77777777" w:rsidR="00A87DCC" w:rsidRPr="00A87DCC" w:rsidRDefault="00842567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A87DCC"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12,06%</w:t>
            </w:r>
          </w:p>
        </w:tc>
      </w:tr>
      <w:tr w:rsidR="00A87DCC" w:rsidRPr="00A87DCC" w14:paraId="49519EAC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53334A6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7948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26.328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8AD3A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34.653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716E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28.067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67205F" w14:textId="77777777" w:rsidR="00A87DCC" w:rsidRPr="00A87DCC" w:rsidRDefault="00842567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A87DCC"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6,61%</w:t>
            </w:r>
          </w:p>
        </w:tc>
      </w:tr>
      <w:tr w:rsidR="00A87DCC" w:rsidRPr="00A87DCC" w14:paraId="21447667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B41153C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D88D1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13.780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9939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13.174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8F881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9.827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4560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-28,69%</w:t>
            </w:r>
          </w:p>
        </w:tc>
      </w:tr>
      <w:tr w:rsidR="00A87DCC" w:rsidRPr="00A87DCC" w14:paraId="35D64F2B" w14:textId="77777777" w:rsidTr="00A87DCC">
        <w:trPr>
          <w:trHeight w:val="300"/>
        </w:trPr>
        <w:tc>
          <w:tcPr>
            <w:tcW w:w="235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A7F0191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6C01B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276.370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8A0AB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332.312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C8F9E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302.640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27BEF9" w14:textId="77777777" w:rsidR="00A87DCC" w:rsidRPr="00A87DCC" w:rsidRDefault="00842567" w:rsidP="00A87DC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+</w:t>
            </w:r>
            <w:r w:rsidR="00A87DCC"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9,51%</w:t>
            </w:r>
          </w:p>
        </w:tc>
      </w:tr>
    </w:tbl>
    <w:p w14:paraId="79A7EFFF" w14:textId="77777777" w:rsidR="005F4B9C" w:rsidRPr="008B71F0" w:rsidRDefault="005F4B9C" w:rsidP="00C63CB0">
      <w:pPr>
        <w:pStyle w:val="Tekst"/>
      </w:pPr>
    </w:p>
    <w:p w14:paraId="3AAEFF80" w14:textId="77777777" w:rsidR="00732FF6" w:rsidRPr="008B71F0" w:rsidRDefault="005F4B9C" w:rsidP="00C63CB0">
      <w:pPr>
        <w:pStyle w:val="Tekst"/>
      </w:pPr>
      <w:r w:rsidRPr="00147AC9">
        <w:t xml:space="preserve">Promatrajući starosnu strukturu predmeta koje su općinski sudovi riješili u protekle tri godine, vidljivo je kako najveći udio </w:t>
      </w:r>
      <w:r w:rsidR="00572C5F" w:rsidRPr="00147AC9">
        <w:t xml:space="preserve">čine </w:t>
      </w:r>
      <w:r w:rsidRPr="00147AC9">
        <w:t>predmet</w:t>
      </w:r>
      <w:r w:rsidR="00572C5F" w:rsidRPr="00147AC9">
        <w:t>i</w:t>
      </w:r>
      <w:r w:rsidRPr="00147AC9">
        <w:t xml:space="preserve"> </w:t>
      </w:r>
      <w:r w:rsidR="00FD6F17" w:rsidRPr="00147AC9">
        <w:t>u kojima postupak traje</w:t>
      </w:r>
      <w:r w:rsidRPr="00147AC9">
        <w:t xml:space="preserve"> do </w:t>
      </w:r>
      <w:r w:rsidR="00FD6F17" w:rsidRPr="00147AC9">
        <w:t>tri</w:t>
      </w:r>
      <w:r w:rsidRPr="00147AC9">
        <w:t xml:space="preserve"> godine od datuma početka postupka. </w:t>
      </w:r>
      <w:r w:rsidR="001A71D6" w:rsidRPr="00147AC9">
        <w:t>Za naglasiti je da su općinski sudovi u 202</w:t>
      </w:r>
      <w:r w:rsidR="00147AC9" w:rsidRPr="00147AC9">
        <w:t>3</w:t>
      </w:r>
      <w:r w:rsidR="001A71D6" w:rsidRPr="00147AC9">
        <w:t>. godini ukupno r</w:t>
      </w:r>
      <w:r w:rsidR="00A47E83" w:rsidRPr="00147AC9">
        <w:t>i</w:t>
      </w:r>
      <w:r w:rsidR="001A71D6" w:rsidRPr="00147AC9">
        <w:t>ješ</w:t>
      </w:r>
      <w:r w:rsidR="00915882" w:rsidRPr="00147AC9">
        <w:t>i</w:t>
      </w:r>
      <w:r w:rsidR="00147AC9" w:rsidRPr="00147AC9">
        <w:t>li manje</w:t>
      </w:r>
      <w:r w:rsidR="001A71D6" w:rsidRPr="00147AC9">
        <w:t xml:space="preserve"> predmeta</w:t>
      </w:r>
      <w:r w:rsidR="001441C8" w:rsidRPr="00147AC9">
        <w:t xml:space="preserve"> </w:t>
      </w:r>
      <w:r w:rsidR="001A71D6" w:rsidRPr="00147AC9">
        <w:t>nego prethodne godine u svim kategorijama</w:t>
      </w:r>
      <w:r w:rsidR="00147AC9" w:rsidRPr="00147AC9">
        <w:t>, no uspoređujući rezultate sa 2021. bilježi se povećanje broja riješenih predmeta za 9,51%</w:t>
      </w:r>
      <w:r w:rsidR="00D638E7" w:rsidRPr="00147AC9">
        <w:t>.</w:t>
      </w:r>
    </w:p>
    <w:p w14:paraId="668CA0B2" w14:textId="77777777" w:rsidR="00732FF6" w:rsidRPr="008B71F0" w:rsidRDefault="00732FF6" w:rsidP="00C63CB0">
      <w:pPr>
        <w:pStyle w:val="Tekst"/>
      </w:pPr>
    </w:p>
    <w:p w14:paraId="3BFDCCA4" w14:textId="77777777" w:rsidR="005F4B9C" w:rsidRDefault="005F4B9C" w:rsidP="00C63CB0">
      <w:pPr>
        <w:pStyle w:val="Tekst"/>
      </w:pPr>
      <w:bookmarkStart w:id="149" w:name="_Toc33884168"/>
    </w:p>
    <w:p w14:paraId="12A092B6" w14:textId="77777777" w:rsidR="00D44950" w:rsidRPr="008B71F0" w:rsidRDefault="00D44950" w:rsidP="00C63CB0">
      <w:pPr>
        <w:pStyle w:val="Tekst"/>
      </w:pPr>
    </w:p>
    <w:p w14:paraId="35290F82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0344BB55" w14:textId="77777777" w:rsidR="00256414" w:rsidRPr="008B71F0" w:rsidRDefault="00256414" w:rsidP="00256414">
      <w:pPr>
        <w:pStyle w:val="1Naslovutekstu"/>
      </w:pPr>
      <w:bookmarkStart w:id="150" w:name="_Toc171070093"/>
      <w:r w:rsidRPr="008B71F0">
        <w:lastRenderedPageBreak/>
        <w:t xml:space="preserve">6. Podaci o kretanju predmeta </w:t>
      </w:r>
      <w:r>
        <w:t>Visokog prekršajnog suda Republike Hrvatske</w:t>
      </w:r>
      <w:bookmarkEnd w:id="150"/>
    </w:p>
    <w:p w14:paraId="7ED35BD4" w14:textId="77777777" w:rsidR="00256414" w:rsidRPr="008B71F0" w:rsidRDefault="00256414" w:rsidP="00256414">
      <w:pPr>
        <w:pStyle w:val="Tekst"/>
      </w:pPr>
    </w:p>
    <w:p w14:paraId="0D76DDD1" w14:textId="77777777" w:rsidR="00256414" w:rsidRPr="008B71F0" w:rsidRDefault="00256414" w:rsidP="00256414">
      <w:pPr>
        <w:pStyle w:val="11Podnaslovutekstu"/>
      </w:pPr>
      <w:bookmarkStart w:id="151" w:name="_Toc171070094"/>
      <w:r w:rsidRPr="008B71F0">
        <w:t>6.1. Opći pregled kretanja predmeta</w:t>
      </w:r>
      <w:bookmarkEnd w:id="151"/>
    </w:p>
    <w:p w14:paraId="24284078" w14:textId="77777777" w:rsidR="005F4B9C" w:rsidRPr="008B71F0" w:rsidRDefault="005F4B9C" w:rsidP="00C63CB0">
      <w:pPr>
        <w:pStyle w:val="Tekst"/>
      </w:pPr>
    </w:p>
    <w:p w14:paraId="373DEF25" w14:textId="77777777" w:rsidR="008643C1" w:rsidRPr="008B71F0" w:rsidRDefault="008643C1" w:rsidP="008643C1">
      <w:pPr>
        <w:pStyle w:val="2Nazivitabelaigrafova"/>
      </w:pPr>
      <w:bookmarkStart w:id="152" w:name="_Toc508358613"/>
      <w:bookmarkStart w:id="153" w:name="_Toc508704865"/>
      <w:r w:rsidRPr="008B71F0">
        <w:t xml:space="preserve">Tablica </w:t>
      </w:r>
      <w:r w:rsidR="00695BBA">
        <w:t>24</w:t>
      </w:r>
      <w:r w:rsidRPr="008B71F0">
        <w:t>. Opći pregled kretanja predmeta Visokog prekršajnog suda Republike Hrvatske</w:t>
      </w:r>
      <w:bookmarkStart w:id="154" w:name="_Toc508358614"/>
      <w:bookmarkStart w:id="155" w:name="_Toc508704866"/>
      <w:bookmarkEnd w:id="152"/>
      <w:bookmarkEnd w:id="153"/>
    </w:p>
    <w:p w14:paraId="5E0C3714" w14:textId="77777777" w:rsidR="008643C1" w:rsidRPr="008B71F0" w:rsidRDefault="008643C1" w:rsidP="008643C1">
      <w:pPr>
        <w:pStyle w:val="razmaktabigrodnjihnaslova"/>
      </w:pPr>
    </w:p>
    <w:tbl>
      <w:tblPr>
        <w:tblW w:w="9052" w:type="dxa"/>
        <w:tblLook w:val="04A0" w:firstRow="1" w:lastRow="0" w:firstColumn="1" w:lastColumn="0" w:noHBand="0" w:noVBand="1"/>
      </w:tblPr>
      <w:tblGrid>
        <w:gridCol w:w="1335"/>
        <w:gridCol w:w="944"/>
        <w:gridCol w:w="1680"/>
        <w:gridCol w:w="1276"/>
        <w:gridCol w:w="1181"/>
        <w:gridCol w:w="1318"/>
        <w:gridCol w:w="1318"/>
      </w:tblGrid>
      <w:tr w:rsidR="00A87DCC" w:rsidRPr="00A87DCC" w14:paraId="6A8CC128" w14:textId="77777777" w:rsidTr="00A87DCC">
        <w:trPr>
          <w:trHeight w:val="525"/>
        </w:trPr>
        <w:tc>
          <w:tcPr>
            <w:tcW w:w="133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5A9F5E6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4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4B472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16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F591C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5093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E5C39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A87DCC" w:rsidRPr="00A87DCC" w14:paraId="0EBBC55D" w14:textId="77777777" w:rsidTr="00A87DCC">
        <w:trPr>
          <w:trHeight w:val="151"/>
        </w:trPr>
        <w:tc>
          <w:tcPr>
            <w:tcW w:w="13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4DB04CE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54348B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708CF1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DBC83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9D2844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1EB8A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9FCE57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A87DCC" w:rsidRPr="00A87DCC" w14:paraId="034D12B7" w14:textId="77777777" w:rsidTr="00A87DCC">
        <w:trPr>
          <w:trHeight w:val="48"/>
        </w:trPr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27AC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D5BE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8ED9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F6D7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9867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A2D3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58B7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87DCC" w:rsidRPr="00A87DCC" w14:paraId="246F3DB3" w14:textId="77777777" w:rsidTr="00A87DCC">
        <w:trPr>
          <w:trHeight w:val="300"/>
        </w:trPr>
        <w:tc>
          <w:tcPr>
            <w:tcW w:w="133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ED3ACB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648E4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77443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80052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53BFC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13.554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F212B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11.743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39D1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</w:tr>
      <w:tr w:rsidR="00A87DCC" w:rsidRPr="00A87DCC" w14:paraId="69B7EF88" w14:textId="77777777" w:rsidTr="00A87DCC">
        <w:trPr>
          <w:trHeight w:val="300"/>
        </w:trPr>
        <w:tc>
          <w:tcPr>
            <w:tcW w:w="13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9EBF89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26DDDD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A1AC3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817C84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286F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511968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89CE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</w:tr>
      <w:tr w:rsidR="00A87DCC" w:rsidRPr="00A87DCC" w14:paraId="60894858" w14:textId="77777777" w:rsidTr="00A87DCC">
        <w:trPr>
          <w:trHeight w:val="300"/>
        </w:trPr>
        <w:tc>
          <w:tcPr>
            <w:tcW w:w="13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06D154A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68C68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5210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22DE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75DD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26FA8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662AE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</w:tr>
      <w:tr w:rsidR="00A87DCC" w:rsidRPr="00A87DCC" w14:paraId="43E4DA8C" w14:textId="77777777" w:rsidTr="00A87DCC">
        <w:trPr>
          <w:trHeight w:val="300"/>
        </w:trPr>
        <w:tc>
          <w:tcPr>
            <w:tcW w:w="13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A94332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385D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372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2A9BB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A36F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1B7E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2A394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</w:tr>
      <w:tr w:rsidR="00A87DCC" w:rsidRPr="00A87DCC" w14:paraId="28D0ED3E" w14:textId="77777777" w:rsidTr="00A87DCC">
        <w:trPr>
          <w:trHeight w:val="300"/>
        </w:trPr>
        <w:tc>
          <w:tcPr>
            <w:tcW w:w="133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A100B4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4DD0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C0DF2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3E24E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97E5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12.054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0FB43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12.992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1135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14.688</w:t>
            </w:r>
          </w:p>
        </w:tc>
      </w:tr>
    </w:tbl>
    <w:p w14:paraId="722A332B" w14:textId="77777777" w:rsidR="008643C1" w:rsidRPr="008B71F0" w:rsidRDefault="008643C1" w:rsidP="008643C1">
      <w:pPr>
        <w:pStyle w:val="Tekst"/>
      </w:pPr>
    </w:p>
    <w:p w14:paraId="57F9FC0B" w14:textId="77777777" w:rsidR="008643C1" w:rsidRPr="008B71F0" w:rsidRDefault="008643C1" w:rsidP="008643C1">
      <w:pPr>
        <w:pStyle w:val="2Nazivitabelaigrafova"/>
      </w:pPr>
      <w:r w:rsidRPr="008B71F0">
        <w:t xml:space="preserve">Tablica </w:t>
      </w:r>
      <w:r w:rsidR="00695BBA">
        <w:t>25</w:t>
      </w:r>
      <w:r w:rsidRPr="008B71F0">
        <w:t>. Opći pregled uspješnosti rada Visokog prekršajnog suda Republike Hrvatske</w:t>
      </w:r>
      <w:bookmarkEnd w:id="154"/>
      <w:bookmarkEnd w:id="155"/>
      <w:r w:rsidRPr="008B71F0">
        <w:rPr>
          <w:rStyle w:val="Referencafusnote"/>
        </w:rPr>
        <w:footnoteReference w:id="6"/>
      </w:r>
      <w:bookmarkStart w:id="156" w:name="_Toc421910597"/>
      <w:bookmarkStart w:id="157" w:name="_Toc508704934"/>
      <w:bookmarkStart w:id="158" w:name="_Toc508882791"/>
    </w:p>
    <w:p w14:paraId="2C4722EA" w14:textId="77777777" w:rsidR="008643C1" w:rsidRPr="008B71F0" w:rsidRDefault="008643C1" w:rsidP="008643C1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24"/>
        <w:gridCol w:w="814"/>
        <w:gridCol w:w="916"/>
        <w:gridCol w:w="521"/>
        <w:gridCol w:w="1062"/>
        <w:gridCol w:w="1180"/>
        <w:gridCol w:w="1124"/>
        <w:gridCol w:w="1206"/>
        <w:gridCol w:w="1205"/>
      </w:tblGrid>
      <w:tr w:rsidR="00A87DCC" w:rsidRPr="00A87DCC" w14:paraId="57870A4C" w14:textId="77777777" w:rsidTr="00A87DCC">
        <w:trPr>
          <w:trHeight w:val="1095"/>
        </w:trPr>
        <w:tc>
          <w:tcPr>
            <w:tcW w:w="5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133A95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38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BB3C39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02253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38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5B300F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51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4F9162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51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891F96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74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8DA62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 po sucu/ sudskom savjetniku - stvarna prisutnost</w:t>
            </w:r>
          </w:p>
        </w:tc>
        <w:tc>
          <w:tcPr>
            <w:tcW w:w="74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2C9006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 sudskom savjetniku - stvarna prisutnost</w:t>
            </w:r>
          </w:p>
        </w:tc>
        <w:tc>
          <w:tcPr>
            <w:tcW w:w="74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9DE5D6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 sudskom savjetniku - stvarna prisutnost</w:t>
            </w:r>
          </w:p>
        </w:tc>
      </w:tr>
      <w:tr w:rsidR="00A87DCC" w:rsidRPr="00A87DCC" w14:paraId="607C9160" w14:textId="77777777" w:rsidTr="00A87DCC">
        <w:trPr>
          <w:trHeight w:val="165"/>
        </w:trPr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F15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118A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C11D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3140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5B89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8597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BE21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F4BF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F076D" w14:textId="77777777" w:rsidR="00A87DCC" w:rsidRPr="00A87DCC" w:rsidRDefault="00A87DCC" w:rsidP="00A87D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87DCC" w:rsidRPr="00A87DCC" w14:paraId="3DE78A6D" w14:textId="77777777" w:rsidTr="00A87DCC">
        <w:trPr>
          <w:trHeight w:val="300"/>
        </w:trPr>
        <w:tc>
          <w:tcPr>
            <w:tcW w:w="57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5E1F33B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CF2BA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38B0A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86,64%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DE8D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795F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40E8B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B9E8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E4F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E5332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269</w:t>
            </w:r>
          </w:p>
        </w:tc>
      </w:tr>
      <w:tr w:rsidR="00A87DCC" w:rsidRPr="00A87DCC" w14:paraId="77E72744" w14:textId="77777777" w:rsidTr="00A87DCC">
        <w:trPr>
          <w:trHeight w:val="300"/>
        </w:trPr>
        <w:tc>
          <w:tcPr>
            <w:tcW w:w="5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B640BA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E0433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53F04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5557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1BA9B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BA1C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9711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C50CA5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830F1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303</w:t>
            </w:r>
          </w:p>
        </w:tc>
      </w:tr>
      <w:tr w:rsidR="00A87DCC" w:rsidRPr="00A87DCC" w14:paraId="711B841D" w14:textId="77777777" w:rsidTr="00A87DCC">
        <w:trPr>
          <w:trHeight w:val="300"/>
        </w:trPr>
        <w:tc>
          <w:tcPr>
            <w:tcW w:w="5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DA5F33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31F56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6112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DD59D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B6D6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2125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582D9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A9750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A8DB7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</w:t>
            </w:r>
          </w:p>
        </w:tc>
      </w:tr>
      <w:tr w:rsidR="00A87DCC" w:rsidRPr="00A87DCC" w14:paraId="0F056577" w14:textId="77777777" w:rsidTr="00A87DCC">
        <w:trPr>
          <w:trHeight w:val="300"/>
        </w:trPr>
        <w:tc>
          <w:tcPr>
            <w:tcW w:w="5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A8362F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38769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DE94EC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03EA0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6665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00CFE0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3AE06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7FA5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374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CA7FE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434</w:t>
            </w:r>
          </w:p>
        </w:tc>
      </w:tr>
      <w:tr w:rsidR="00A87DCC" w:rsidRPr="00A87DCC" w14:paraId="620D439F" w14:textId="77777777" w:rsidTr="00A87DCC">
        <w:trPr>
          <w:trHeight w:val="300"/>
        </w:trPr>
        <w:tc>
          <w:tcPr>
            <w:tcW w:w="5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123474" w14:textId="77777777" w:rsidR="00A87DCC" w:rsidRPr="00A87DCC" w:rsidRDefault="00A87DCC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335FE" w14:textId="77777777" w:rsidR="00A87DCC" w:rsidRPr="00A87DCC" w:rsidRDefault="00A87DCC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EB13E2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107,78%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6B14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C958A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19C4F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65FFD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D25DB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7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C21E31" w14:textId="77777777" w:rsidR="00A87DCC" w:rsidRPr="00A87DCC" w:rsidRDefault="00A87DCC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387</w:t>
            </w:r>
          </w:p>
        </w:tc>
      </w:tr>
    </w:tbl>
    <w:p w14:paraId="31E8147D" w14:textId="77777777" w:rsidR="008643C1" w:rsidRPr="008B71F0" w:rsidRDefault="008643C1" w:rsidP="008643C1">
      <w:pPr>
        <w:pStyle w:val="Tekst"/>
      </w:pPr>
    </w:p>
    <w:p w14:paraId="139B8C9D" w14:textId="3ABBF354" w:rsidR="008643C1" w:rsidRPr="00A87DCC" w:rsidRDefault="008643C1" w:rsidP="008643C1">
      <w:pPr>
        <w:pStyle w:val="Tekst"/>
        <w:rPr>
          <w:highlight w:val="yellow"/>
        </w:rPr>
      </w:pPr>
      <w:r w:rsidRPr="000F6DF2">
        <w:t>Tijekom 202</w:t>
      </w:r>
      <w:r w:rsidR="000F6DF2" w:rsidRPr="000F6DF2">
        <w:t>3</w:t>
      </w:r>
      <w:r w:rsidRPr="000F6DF2">
        <w:t xml:space="preserve">. godine Visoki prekršajni sud Republike Hrvatske zaprimio je </w:t>
      </w:r>
      <w:r w:rsidR="00647FDA" w:rsidRPr="000F6DF2">
        <w:t xml:space="preserve">u rad </w:t>
      </w:r>
      <w:r w:rsidR="000F6DF2" w:rsidRPr="000F6DF2">
        <w:t>ukupno 12.054</w:t>
      </w:r>
      <w:r w:rsidRPr="000F6DF2">
        <w:t xml:space="preserve"> predmeta, riješio 1</w:t>
      </w:r>
      <w:r w:rsidR="000F6DF2" w:rsidRPr="000F6DF2">
        <w:t xml:space="preserve">2.992 </w:t>
      </w:r>
      <w:r w:rsidRPr="000F6DF2">
        <w:t>predmeta</w:t>
      </w:r>
      <w:r w:rsidR="000F6DF2" w:rsidRPr="000F6DF2">
        <w:t xml:space="preserve"> (947 više nego što je zaprimio u rad)</w:t>
      </w:r>
      <w:r w:rsidRPr="000F6DF2">
        <w:t xml:space="preserve"> te je na kraju 202</w:t>
      </w:r>
      <w:r w:rsidR="000F6DF2" w:rsidRPr="000F6DF2">
        <w:t>3. godine ostalo 14.688</w:t>
      </w:r>
      <w:r w:rsidRPr="000F6DF2">
        <w:t xml:space="preserve"> neriješeni</w:t>
      </w:r>
      <w:r w:rsidR="000F6DF2" w:rsidRPr="000F6DF2">
        <w:t>h</w:t>
      </w:r>
      <w:r w:rsidRPr="000F6DF2">
        <w:t xml:space="preserve"> predmet</w:t>
      </w:r>
      <w:r w:rsidR="000F6DF2" w:rsidRPr="000F6DF2">
        <w:t>a</w:t>
      </w:r>
      <w:r w:rsidR="0099360F" w:rsidRPr="000F6DF2">
        <w:t xml:space="preserve">, </w:t>
      </w:r>
      <w:r w:rsidR="000F6DF2" w:rsidRPr="000F6DF2">
        <w:t>što predstavlja smanjenje broj</w:t>
      </w:r>
      <w:r w:rsidR="00FF68E3">
        <w:t>a</w:t>
      </w:r>
      <w:r w:rsidR="000F6DF2" w:rsidRPr="000F6DF2">
        <w:t xml:space="preserve"> neriješenih predmeta za</w:t>
      </w:r>
      <w:r w:rsidRPr="000F6DF2">
        <w:t xml:space="preserve"> </w:t>
      </w:r>
      <w:r w:rsidR="000F6DF2" w:rsidRPr="000F6DF2">
        <w:t>6</w:t>
      </w:r>
      <w:r w:rsidRPr="000F6DF2">
        <w:t>% u odnosu na 202</w:t>
      </w:r>
      <w:r w:rsidR="000F6DF2" w:rsidRPr="000F6DF2">
        <w:t>2</w:t>
      </w:r>
      <w:r w:rsidRPr="000F6DF2">
        <w:t>. godinu</w:t>
      </w:r>
      <w:r w:rsidRPr="00FF68E3">
        <w:t>.</w:t>
      </w:r>
      <w:r w:rsidRPr="00A87DCC">
        <w:rPr>
          <w:highlight w:val="yellow"/>
        </w:rPr>
        <w:t xml:space="preserve"> </w:t>
      </w:r>
    </w:p>
    <w:p w14:paraId="516E0D98" w14:textId="77777777" w:rsidR="008643C1" w:rsidRPr="00A87DCC" w:rsidRDefault="008643C1" w:rsidP="008643C1">
      <w:pPr>
        <w:pStyle w:val="Tekst"/>
        <w:rPr>
          <w:highlight w:val="yellow"/>
        </w:rPr>
      </w:pPr>
    </w:p>
    <w:p w14:paraId="060C60A8" w14:textId="5772AE96" w:rsidR="008643C1" w:rsidRPr="000D291D" w:rsidRDefault="008643C1" w:rsidP="008643C1">
      <w:pPr>
        <w:pStyle w:val="Tekst"/>
      </w:pPr>
      <w:r w:rsidRPr="000D291D">
        <w:t xml:space="preserve">Ključni pokazatelji uspješnosti rada na predmetima prikazani u Tablici </w:t>
      </w:r>
      <w:r w:rsidR="007C57CF" w:rsidRPr="000D291D">
        <w:t>25</w:t>
      </w:r>
      <w:r w:rsidR="000D291D" w:rsidRPr="000D291D">
        <w:t>. ukazuju na najbolje rezultate rada ovog suda od 2019</w:t>
      </w:r>
      <w:r w:rsidRPr="000D291D">
        <w:t>. godine. Stopa rješavanja u 202</w:t>
      </w:r>
      <w:r w:rsidR="007C57CF" w:rsidRPr="000D291D">
        <w:t>2</w:t>
      </w:r>
      <w:r w:rsidRPr="000D291D">
        <w:t xml:space="preserve">. godini </w:t>
      </w:r>
      <w:r w:rsidR="007C57CF" w:rsidRPr="000D291D">
        <w:t>povećala se u odn</w:t>
      </w:r>
      <w:r w:rsidR="000D291D" w:rsidRPr="000D291D">
        <w:t>osu na prethodnu godinu za 10</w:t>
      </w:r>
      <w:r w:rsidRPr="000D291D">
        <w:t xml:space="preserve">%, </w:t>
      </w:r>
      <w:r w:rsidR="000D291D" w:rsidRPr="000D291D">
        <w:t>i iznosi 107,78 %, odnosno u petogodišnjem razdoblju je po prvi puta veća od 100% i ukazuje da je sud riješio 7,78% više predmeta od broja zaprimljenog u rad i tako započeo proces smanjivanja zaostataka u radu. Procijenjeno v</w:t>
      </w:r>
      <w:r w:rsidRPr="000D291D">
        <w:t>rijeme potrebno za rješavanje predmeta</w:t>
      </w:r>
      <w:r w:rsidR="003E6B14" w:rsidRPr="000D291D">
        <w:t xml:space="preserve"> se</w:t>
      </w:r>
      <w:r w:rsidRPr="000D291D">
        <w:t xml:space="preserve"> </w:t>
      </w:r>
      <w:r w:rsidR="000D291D" w:rsidRPr="000D291D">
        <w:t>skratilo za 10 dana (sa 423 dana u 2022</w:t>
      </w:r>
      <w:r w:rsidRPr="000D291D">
        <w:t>. godini</w:t>
      </w:r>
      <w:r w:rsidR="000D291D" w:rsidRPr="000D291D">
        <w:t xml:space="preserve"> na 413 dana u 2023</w:t>
      </w:r>
      <w:r w:rsidR="007C57CF" w:rsidRPr="000D291D">
        <w:t>.)</w:t>
      </w:r>
      <w:r w:rsidRPr="000D291D">
        <w:t xml:space="preserve">. </w:t>
      </w:r>
    </w:p>
    <w:p w14:paraId="23E4B7BE" w14:textId="77777777" w:rsidR="008643C1" w:rsidRPr="002B53E9" w:rsidRDefault="008643C1" w:rsidP="008643C1">
      <w:pPr>
        <w:pStyle w:val="Tekst"/>
      </w:pPr>
    </w:p>
    <w:p w14:paraId="1869BC08" w14:textId="65A09EDC" w:rsidR="002B53E9" w:rsidRPr="002B53E9" w:rsidRDefault="008643C1" w:rsidP="008643C1">
      <w:pPr>
        <w:pStyle w:val="Tekst"/>
      </w:pPr>
      <w:r w:rsidRPr="002B53E9">
        <w:t xml:space="preserve">Prosječan broj </w:t>
      </w:r>
      <w:r w:rsidR="000D291D" w:rsidRPr="002B53E9">
        <w:t>primljenih predmeta po sucu/sudskom savjetnik</w:t>
      </w:r>
      <w:r w:rsidR="00FF68E3">
        <w:t>u</w:t>
      </w:r>
      <w:r w:rsidR="000D291D" w:rsidRPr="002B53E9">
        <w:t xml:space="preserve">, prosječan broj riješenih predmeta kao i broj neriješenih predmeta po </w:t>
      </w:r>
      <w:r w:rsidRPr="002B53E9">
        <w:t>s</w:t>
      </w:r>
      <w:r w:rsidR="000D291D" w:rsidRPr="002B53E9">
        <w:t xml:space="preserve">ucu i sudskom savjetniku smanjen je u odnosu na </w:t>
      </w:r>
      <w:r w:rsidRPr="002B53E9">
        <w:t xml:space="preserve"> 202</w:t>
      </w:r>
      <w:r w:rsidR="000D291D" w:rsidRPr="002B53E9">
        <w:t>2</w:t>
      </w:r>
      <w:r w:rsidRPr="002B53E9">
        <w:t>. godinu</w:t>
      </w:r>
      <w:r w:rsidR="000D291D" w:rsidRPr="002B53E9">
        <w:t>.</w:t>
      </w:r>
      <w:r w:rsidR="002B53E9" w:rsidRPr="002B53E9">
        <w:t xml:space="preserve"> Tijekom 2023. je zaustavljen trend smanjivanja broj </w:t>
      </w:r>
      <w:proofErr w:type="spellStart"/>
      <w:r w:rsidR="002B53E9" w:rsidRPr="002B53E9">
        <w:t>rješavatelja</w:t>
      </w:r>
      <w:proofErr w:type="spellEnd"/>
      <w:r w:rsidR="002B53E9" w:rsidRPr="002B53E9">
        <w:t xml:space="preserve"> ovog suda te je njihov broj povećan za dva.</w:t>
      </w:r>
    </w:p>
    <w:p w14:paraId="014FE66B" w14:textId="48C2CAC2" w:rsidR="009F36E7" w:rsidRDefault="00351E1B" w:rsidP="008643C1">
      <w:pPr>
        <w:pStyle w:val="Tekst"/>
      </w:pPr>
      <w:r w:rsidRPr="002B53E9">
        <w:t>Za izračun</w:t>
      </w:r>
      <w:r w:rsidR="008643C1" w:rsidRPr="002B53E9">
        <w:t xml:space="preserve"> ovog </w:t>
      </w:r>
      <w:r w:rsidRPr="002B53E9">
        <w:t>pokazatelja</w:t>
      </w:r>
      <w:r w:rsidR="008643C1" w:rsidRPr="002B53E9">
        <w:t xml:space="preserve"> uzet je u obzir onaj broj sudaca i sudskih sav</w:t>
      </w:r>
      <w:r w:rsidR="002B53E9" w:rsidRPr="002B53E9">
        <w:t xml:space="preserve">jetnika koji su na kraju </w:t>
      </w:r>
      <w:r w:rsidR="008643C1" w:rsidRPr="002B53E9">
        <w:t xml:space="preserve"> 2019., 2020.</w:t>
      </w:r>
      <w:r w:rsidR="0034018B" w:rsidRPr="002B53E9">
        <w:t xml:space="preserve">, </w:t>
      </w:r>
      <w:r w:rsidR="008643C1" w:rsidRPr="002B53E9">
        <w:t>2021.</w:t>
      </w:r>
      <w:r w:rsidR="002B53E9" w:rsidRPr="002B53E9">
        <w:t>,</w:t>
      </w:r>
      <w:r w:rsidR="0034018B" w:rsidRPr="002B53E9">
        <w:t xml:space="preserve"> 2022.</w:t>
      </w:r>
      <w:r w:rsidR="002B53E9" w:rsidRPr="002B53E9">
        <w:t xml:space="preserve"> i 2023.</w:t>
      </w:r>
      <w:r w:rsidR="008643C1" w:rsidRPr="002B53E9">
        <w:t xml:space="preserve"> godine evidentirani kao </w:t>
      </w:r>
      <w:proofErr w:type="spellStart"/>
      <w:r w:rsidR="008643C1" w:rsidRPr="002B53E9">
        <w:t>rješavatelji</w:t>
      </w:r>
      <w:proofErr w:type="spellEnd"/>
      <w:r w:rsidR="008643C1" w:rsidRPr="002B53E9">
        <w:t xml:space="preserve"> Visoko</w:t>
      </w:r>
      <w:r w:rsidR="0034018B" w:rsidRPr="002B53E9">
        <w:t>g</w:t>
      </w:r>
      <w:r w:rsidR="008643C1" w:rsidRPr="002B53E9">
        <w:t xml:space="preserve"> prekršajno</w:t>
      </w:r>
      <w:r w:rsidR="0034018B" w:rsidRPr="002B53E9">
        <w:t>g</w:t>
      </w:r>
      <w:r w:rsidR="008643C1" w:rsidRPr="002B53E9">
        <w:t xml:space="preserve"> sud</w:t>
      </w:r>
      <w:r w:rsidR="0034018B" w:rsidRPr="002B53E9">
        <w:t>a</w:t>
      </w:r>
      <w:r w:rsidR="008643C1" w:rsidRPr="002B53E9">
        <w:t xml:space="preserve"> Republike Hrvatske, dok su izuzeti oni koji su u istim godinama bili odsutni (dugotrajno bolovanje, </w:t>
      </w:r>
      <w:proofErr w:type="spellStart"/>
      <w:r w:rsidR="008643C1" w:rsidRPr="002B53E9">
        <w:t>rodiljni</w:t>
      </w:r>
      <w:proofErr w:type="spellEnd"/>
      <w:r w:rsidR="008643C1" w:rsidRPr="002B53E9">
        <w:t xml:space="preserve"> dopust, upućivanje u drugi sud ili Ministarstvo pravosuđa i uprave RH itd.).</w:t>
      </w:r>
    </w:p>
    <w:p w14:paraId="5921114D" w14:textId="77777777" w:rsidR="008643C1" w:rsidRPr="008B71F0" w:rsidRDefault="008643C1" w:rsidP="008643C1">
      <w:pPr>
        <w:pStyle w:val="11Podnaslovutekstu"/>
      </w:pPr>
      <w:bookmarkStart w:id="159" w:name="_Toc33884176"/>
      <w:bookmarkStart w:id="160" w:name="_Toc171070095"/>
      <w:r>
        <w:lastRenderedPageBreak/>
        <w:t>6</w:t>
      </w:r>
      <w:r w:rsidRPr="008B71F0">
        <w:t xml:space="preserve">.2. </w:t>
      </w:r>
      <w:bookmarkEnd w:id="156"/>
      <w:r w:rsidRPr="008B71F0">
        <w:t>Način na koji su riješeni prekršajni predmeti po žalbi u 202</w:t>
      </w:r>
      <w:r w:rsidR="002812F1">
        <w:t>3</w:t>
      </w:r>
      <w:r w:rsidRPr="008B71F0">
        <w:t>. godini</w:t>
      </w:r>
      <w:bookmarkEnd w:id="157"/>
      <w:bookmarkEnd w:id="158"/>
      <w:bookmarkEnd w:id="159"/>
      <w:bookmarkEnd w:id="160"/>
    </w:p>
    <w:p w14:paraId="64A1AE7B" w14:textId="77777777" w:rsidR="008643C1" w:rsidRPr="008B71F0" w:rsidRDefault="008643C1" w:rsidP="008643C1">
      <w:pPr>
        <w:pStyle w:val="Tekst"/>
      </w:pPr>
    </w:p>
    <w:p w14:paraId="29AF9A06" w14:textId="77777777" w:rsidR="008643C1" w:rsidRPr="008B71F0" w:rsidRDefault="008643C1" w:rsidP="008643C1">
      <w:pPr>
        <w:pStyle w:val="2Nazivitabelaigrafova"/>
      </w:pPr>
      <w:bookmarkStart w:id="161" w:name="_Toc508358615"/>
      <w:bookmarkStart w:id="162" w:name="_Toc508704867"/>
      <w:r w:rsidRPr="008B71F0">
        <w:t xml:space="preserve">Tablica </w:t>
      </w:r>
      <w:r w:rsidR="00695BBA">
        <w:t>26</w:t>
      </w:r>
      <w:r w:rsidRPr="008B71F0">
        <w:t>. Način rješavanja prekršajnih predmeta po žalbama u 202</w:t>
      </w:r>
      <w:r w:rsidR="002812F1">
        <w:t>3</w:t>
      </w:r>
      <w:r w:rsidRPr="008B71F0">
        <w:t>. godini</w:t>
      </w:r>
      <w:bookmarkEnd w:id="161"/>
      <w:bookmarkEnd w:id="162"/>
    </w:p>
    <w:p w14:paraId="50B49CE3" w14:textId="77777777" w:rsidR="008643C1" w:rsidRPr="008B71F0" w:rsidRDefault="008643C1" w:rsidP="008643C1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9"/>
        <w:gridCol w:w="819"/>
        <w:gridCol w:w="551"/>
        <w:gridCol w:w="712"/>
        <w:gridCol w:w="711"/>
        <w:gridCol w:w="711"/>
        <w:gridCol w:w="1408"/>
        <w:gridCol w:w="500"/>
        <w:gridCol w:w="500"/>
        <w:gridCol w:w="500"/>
        <w:gridCol w:w="500"/>
        <w:gridCol w:w="503"/>
        <w:gridCol w:w="818"/>
      </w:tblGrid>
      <w:tr w:rsidR="00FF68E3" w:rsidRPr="00A87DCC" w14:paraId="4B20BC04" w14:textId="77777777" w:rsidTr="00FF68E3">
        <w:trPr>
          <w:trHeight w:val="300"/>
        </w:trPr>
        <w:tc>
          <w:tcPr>
            <w:tcW w:w="4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3BF39FF5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4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0C4C5EA3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3643" w:type="pct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8D74484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4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56C69BA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FF68E3" w:rsidRPr="00A87DCC" w14:paraId="44503742" w14:textId="77777777" w:rsidTr="00FF68E3">
        <w:trPr>
          <w:trHeight w:val="288"/>
        </w:trPr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D9CF2D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EDD680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60" w:type="pct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E4ACE95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6E3FB0E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nadležnost po čl. 94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3230229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Obustava zbog zastare</w:t>
            </w:r>
          </w:p>
        </w:tc>
        <w:tc>
          <w:tcPr>
            <w:tcW w:w="830" w:type="pct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16899B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</w:t>
            </w: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A9C751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FF68E3" w:rsidRPr="00A87DCC" w14:paraId="62C5D315" w14:textId="77777777" w:rsidTr="00FF68E3">
        <w:trPr>
          <w:trHeight w:val="300"/>
        </w:trPr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64A7BB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4839916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60" w:type="pct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94A6E7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D3B173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4B7832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30" w:type="pct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A4EF3D3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(upisnik IU)</w:t>
            </w: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ECC171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FF68E3" w:rsidRPr="00A87DCC" w14:paraId="50D7DDB8" w14:textId="77777777" w:rsidTr="00FF68E3">
        <w:trPr>
          <w:trHeight w:val="1725"/>
        </w:trPr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3FADF6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018E55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04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EBE3629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Žalba odbačena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2309038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C199F91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393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E0B54D2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778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3C1B947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- ne uključujući rješenje o obustavi zbog zastare</w:t>
            </w: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EDD374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D5C9E1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BAE942E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Prihvaćeno</w:t>
            </w:r>
          </w:p>
        </w:tc>
        <w:tc>
          <w:tcPr>
            <w:tcW w:w="276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3778194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Odbijeno</w:t>
            </w:r>
          </w:p>
        </w:tc>
        <w:tc>
          <w:tcPr>
            <w:tcW w:w="278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AB2CE94" w14:textId="77777777" w:rsidR="00FF68E3" w:rsidRPr="00A87DCC" w:rsidRDefault="00FF68E3" w:rsidP="00A87D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Ostalo</w:t>
            </w: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ABC600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FF68E3" w:rsidRPr="00A87DCC" w14:paraId="33B389A3" w14:textId="77777777" w:rsidTr="00FF68E3">
        <w:trPr>
          <w:trHeight w:val="497"/>
        </w:trPr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61AF05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83F7C2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0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C49603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BB9DFA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BA82BBB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93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A26957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8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B02898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11F79B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54CB7B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0EDCD0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6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39FB12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78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61B46A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52F5F0" w14:textId="77777777" w:rsidR="00FF68E3" w:rsidRPr="00A87DCC" w:rsidRDefault="00FF68E3" w:rsidP="00A87DC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FF68E3" w:rsidRPr="00A87DCC" w14:paraId="143C5CCD" w14:textId="77777777" w:rsidTr="00FF68E3">
        <w:trPr>
          <w:trHeight w:val="300"/>
        </w:trPr>
        <w:tc>
          <w:tcPr>
            <w:tcW w:w="4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41294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395B81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12.054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78565B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95A983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4.567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4F93C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A22D3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4.871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86E30D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1.555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C140DC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E241A4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FD0506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685DB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2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39F1C2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4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C7918" w14:textId="77777777" w:rsidR="00FF68E3" w:rsidRPr="00A87DCC" w:rsidRDefault="00FF68E3" w:rsidP="00A87D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87DC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14.688</w:t>
            </w:r>
          </w:p>
        </w:tc>
      </w:tr>
    </w:tbl>
    <w:p w14:paraId="6AC0F1B9" w14:textId="77777777" w:rsidR="008643C1" w:rsidRPr="008B71F0" w:rsidRDefault="008643C1" w:rsidP="008643C1">
      <w:pPr>
        <w:pStyle w:val="Tekst"/>
      </w:pPr>
    </w:p>
    <w:p w14:paraId="07062A77" w14:textId="77777777" w:rsidR="008643C1" w:rsidRPr="008B71F0" w:rsidRDefault="008643C1" w:rsidP="008643C1">
      <w:pPr>
        <w:pStyle w:val="Tekst"/>
      </w:pPr>
    </w:p>
    <w:p w14:paraId="1297CC0F" w14:textId="6C9680B8" w:rsidR="008643C1" w:rsidRPr="00A04998" w:rsidRDefault="008643C1" w:rsidP="008643C1">
      <w:pPr>
        <w:pStyle w:val="Tekst"/>
      </w:pPr>
      <w:r w:rsidRPr="00A04998">
        <w:t>Odlučujući o žalbama protiv odluka prvostupanjskih sudova (Visoki prekršajni sud Republike Hrvatske rješava predmete povodom žalbi na odluke općinskih sudova u prekršajnim predmetima), Visoki prekršajni sud Republike Hrvatske je u najvećem b</w:t>
      </w:r>
      <w:r w:rsidR="007735CA" w:rsidRPr="00A04998">
        <w:t xml:space="preserve">roju predmeta, odnosno u njih 4.871 (37,5%) preinačio odluku prvostupanjskog suda, u </w:t>
      </w:r>
      <w:r w:rsidR="002B53E9" w:rsidRPr="00A04998">
        <w:t>4.567</w:t>
      </w:r>
      <w:r w:rsidR="005E07F5">
        <w:t xml:space="preserve"> </w:t>
      </w:r>
      <w:r w:rsidR="007735CA" w:rsidRPr="00A04998">
        <w:t>(35,2%)</w:t>
      </w:r>
      <w:r w:rsidRPr="00A04998">
        <w:t xml:space="preserve"> </w:t>
      </w:r>
      <w:r w:rsidR="007735CA" w:rsidRPr="00A04998">
        <w:t xml:space="preserve">predmeta </w:t>
      </w:r>
      <w:r w:rsidRPr="00A04998">
        <w:t>po</w:t>
      </w:r>
      <w:r w:rsidR="002B53E9" w:rsidRPr="00A04998">
        <w:t>tvrdio prvostupanjsku odluku</w:t>
      </w:r>
      <w:r w:rsidR="007735CA" w:rsidRPr="00A04998">
        <w:t xml:space="preserve">, </w:t>
      </w:r>
      <w:r w:rsidR="002C32A0" w:rsidRPr="00A04998">
        <w:t xml:space="preserve"> </w:t>
      </w:r>
      <w:r w:rsidRPr="00A04998">
        <w:t xml:space="preserve">a ukinuo je </w:t>
      </w:r>
      <w:r w:rsidR="007735CA" w:rsidRPr="00A04998">
        <w:t>1.607</w:t>
      </w:r>
      <w:r w:rsidRPr="00A04998">
        <w:t xml:space="preserve"> prvostupanjskih odluka (1</w:t>
      </w:r>
      <w:r w:rsidR="007735CA" w:rsidRPr="00A04998">
        <w:t>2,4</w:t>
      </w:r>
      <w:r w:rsidRPr="00A04998">
        <w:t xml:space="preserve">%). Od ukupnog broja riješenih predmeta njih </w:t>
      </w:r>
      <w:r w:rsidR="007735CA" w:rsidRPr="00A04998">
        <w:t>47</w:t>
      </w:r>
      <w:r w:rsidRPr="00A04998">
        <w:t xml:space="preserve"> (</w:t>
      </w:r>
      <w:r w:rsidR="007735CA" w:rsidRPr="00A04998">
        <w:t>0,36</w:t>
      </w:r>
      <w:r w:rsidRPr="00A04998">
        <w:t>%) riješeno je obustavom zbog nastupanja zastare, dok je na drugi način (odbačajem žalbe i ostalim načinima rješavanja) riješen preostali broj predmeta (</w:t>
      </w:r>
      <w:r w:rsidR="007735CA" w:rsidRPr="00A04998">
        <w:t>13,7</w:t>
      </w:r>
      <w:r w:rsidRPr="00A04998">
        <w:t>%).</w:t>
      </w:r>
    </w:p>
    <w:p w14:paraId="647C1119" w14:textId="77777777" w:rsidR="008643C1" w:rsidRPr="00A04998" w:rsidRDefault="008643C1" w:rsidP="008643C1">
      <w:pPr>
        <w:pStyle w:val="Tekst"/>
      </w:pPr>
    </w:p>
    <w:p w14:paraId="06A8C806" w14:textId="77777777" w:rsidR="008643C1" w:rsidRPr="008B71F0" w:rsidRDefault="008643C1" w:rsidP="008643C1">
      <w:pPr>
        <w:pStyle w:val="Tekst"/>
      </w:pPr>
      <w:r w:rsidRPr="00A04998">
        <w:t>U gornjoj tablici su zasebno iskazani predmeti upisnika IU (upisnik za izvanredne pravne lijekove).</w:t>
      </w:r>
    </w:p>
    <w:p w14:paraId="140E3CCA" w14:textId="77777777" w:rsidR="005F4B9C" w:rsidRPr="008B71F0" w:rsidRDefault="005F4B9C" w:rsidP="00C63CB0">
      <w:pPr>
        <w:pStyle w:val="Tekst"/>
      </w:pPr>
    </w:p>
    <w:p w14:paraId="013EC41D" w14:textId="77777777" w:rsidR="005F4B9C" w:rsidRPr="008B71F0" w:rsidRDefault="005F4B9C" w:rsidP="00C63CB0">
      <w:pPr>
        <w:pStyle w:val="Tekst"/>
      </w:pPr>
    </w:p>
    <w:p w14:paraId="5FF63EE3" w14:textId="77777777" w:rsidR="005F4B9C" w:rsidRPr="008B71F0" w:rsidRDefault="005F4B9C" w:rsidP="00C63CB0">
      <w:pPr>
        <w:pStyle w:val="Tekst"/>
      </w:pPr>
    </w:p>
    <w:p w14:paraId="04D766B5" w14:textId="77777777" w:rsidR="005F4B9C" w:rsidRPr="008B71F0" w:rsidRDefault="005F4B9C" w:rsidP="00C63CB0">
      <w:pPr>
        <w:pStyle w:val="Tekst"/>
      </w:pPr>
    </w:p>
    <w:p w14:paraId="568BDD55" w14:textId="77777777" w:rsidR="005F4B9C" w:rsidRPr="008B71F0" w:rsidRDefault="005F4B9C" w:rsidP="00C63CB0">
      <w:pPr>
        <w:pStyle w:val="Tekst"/>
      </w:pPr>
    </w:p>
    <w:p w14:paraId="4EB6ECD4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5AA870E2" w14:textId="77777777" w:rsidR="005F4B9C" w:rsidRPr="008B71F0" w:rsidRDefault="008643C1" w:rsidP="00FC0E90">
      <w:pPr>
        <w:pStyle w:val="1Naslovutekstu"/>
      </w:pPr>
      <w:bookmarkStart w:id="163" w:name="_Toc171070096"/>
      <w:r>
        <w:lastRenderedPageBreak/>
        <w:t>7</w:t>
      </w:r>
      <w:r w:rsidR="005F4B9C" w:rsidRPr="008B71F0">
        <w:t>. Podaci o kretanju predmeta županijskih sudova</w:t>
      </w:r>
      <w:bookmarkEnd w:id="139"/>
      <w:bookmarkEnd w:id="140"/>
      <w:bookmarkEnd w:id="141"/>
      <w:bookmarkEnd w:id="143"/>
      <w:bookmarkEnd w:id="144"/>
      <w:bookmarkEnd w:id="145"/>
      <w:bookmarkEnd w:id="146"/>
      <w:bookmarkEnd w:id="149"/>
      <w:bookmarkEnd w:id="163"/>
    </w:p>
    <w:p w14:paraId="0AFF6F36" w14:textId="77777777" w:rsidR="005F4B9C" w:rsidRPr="008B71F0" w:rsidRDefault="005F4B9C" w:rsidP="00C63CB0">
      <w:pPr>
        <w:pStyle w:val="Tekst"/>
      </w:pPr>
    </w:p>
    <w:p w14:paraId="045A2DAF" w14:textId="77777777" w:rsidR="00593E25" w:rsidRPr="008B71F0" w:rsidRDefault="00593E25" w:rsidP="00C63CB0">
      <w:pPr>
        <w:pStyle w:val="Tekst"/>
      </w:pPr>
    </w:p>
    <w:p w14:paraId="1297357E" w14:textId="77777777" w:rsidR="005F4B9C" w:rsidRPr="008B71F0" w:rsidRDefault="008643C1" w:rsidP="005F4B9C">
      <w:pPr>
        <w:pStyle w:val="11Podnaslovutekstu"/>
      </w:pPr>
      <w:bookmarkStart w:id="164" w:name="_Toc421910576"/>
      <w:bookmarkStart w:id="165" w:name="_Toc508704913"/>
      <w:bookmarkStart w:id="166" w:name="_Toc508882770"/>
      <w:bookmarkStart w:id="167" w:name="_Toc33884169"/>
      <w:bookmarkStart w:id="168" w:name="_Toc171070097"/>
      <w:r>
        <w:t>7</w:t>
      </w:r>
      <w:r w:rsidR="005F4B9C" w:rsidRPr="008B71F0">
        <w:t>.1. Opći pregled kretanja predmeta</w:t>
      </w:r>
      <w:bookmarkEnd w:id="164"/>
      <w:bookmarkEnd w:id="165"/>
      <w:bookmarkEnd w:id="166"/>
      <w:bookmarkEnd w:id="167"/>
      <w:bookmarkEnd w:id="168"/>
    </w:p>
    <w:p w14:paraId="4DEBEEFA" w14:textId="77777777" w:rsidR="005F4B9C" w:rsidRPr="008B71F0" w:rsidRDefault="005F4B9C" w:rsidP="00C63CB0">
      <w:pPr>
        <w:pStyle w:val="Tekst"/>
      </w:pPr>
    </w:p>
    <w:p w14:paraId="6F3BBC3E" w14:textId="77777777" w:rsidR="005F4B9C" w:rsidRPr="008B71F0" w:rsidRDefault="005F4B9C" w:rsidP="00C63CB0">
      <w:pPr>
        <w:pStyle w:val="2Nazivitabelaigrafova"/>
      </w:pPr>
      <w:bookmarkStart w:id="169" w:name="_Toc508358582"/>
      <w:bookmarkStart w:id="170" w:name="_Toc508704834"/>
      <w:r w:rsidRPr="008B71F0">
        <w:t>Tablica 2</w:t>
      </w:r>
      <w:r w:rsidR="00695BBA">
        <w:t>7</w:t>
      </w:r>
      <w:r w:rsidRPr="008B71F0">
        <w:t>. Opći pregled kretanja predmeta županijskih sudova</w:t>
      </w:r>
      <w:bookmarkStart w:id="171" w:name="_Toc508358583"/>
      <w:bookmarkStart w:id="172" w:name="_Toc508704835"/>
      <w:bookmarkEnd w:id="169"/>
      <w:bookmarkEnd w:id="170"/>
    </w:p>
    <w:p w14:paraId="61B1850A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8"/>
        <w:gridCol w:w="1017"/>
        <w:gridCol w:w="1642"/>
        <w:gridCol w:w="1204"/>
        <w:gridCol w:w="1217"/>
        <w:gridCol w:w="1208"/>
        <w:gridCol w:w="1226"/>
      </w:tblGrid>
      <w:tr w:rsidR="00F629FD" w:rsidRPr="00F629FD" w14:paraId="0AC9146F" w14:textId="77777777" w:rsidTr="00F629FD">
        <w:trPr>
          <w:trHeight w:val="276"/>
        </w:trPr>
        <w:tc>
          <w:tcPr>
            <w:tcW w:w="8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49CDD6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6A789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0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A0F76B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681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40B769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F629FD" w:rsidRPr="00F629FD" w14:paraId="29205D9C" w14:textId="77777777" w:rsidTr="00F629FD">
        <w:trPr>
          <w:trHeight w:val="300"/>
        </w:trPr>
        <w:tc>
          <w:tcPr>
            <w:tcW w:w="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219F45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E7F5B5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C9D9DA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B74368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A1C400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E8F7F5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F7D688B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F629FD" w:rsidRPr="00F629FD" w14:paraId="5573873A" w14:textId="77777777" w:rsidTr="00F629FD">
        <w:trPr>
          <w:trHeight w:val="165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FD9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747A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5585E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E524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6B7F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C3AC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83D6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4439F085" w14:textId="77777777" w:rsidTr="00F629FD">
        <w:trPr>
          <w:trHeight w:val="300"/>
        </w:trPr>
        <w:tc>
          <w:tcPr>
            <w:tcW w:w="8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C1797DB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999F4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406F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8C566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C508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92.282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9A54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97.862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6800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</w:tr>
      <w:tr w:rsidR="00F629FD" w:rsidRPr="00F629FD" w14:paraId="1EDAD482" w14:textId="77777777" w:rsidTr="00F629FD">
        <w:trPr>
          <w:trHeight w:val="300"/>
        </w:trPr>
        <w:tc>
          <w:tcPr>
            <w:tcW w:w="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CCFAB3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AA3CE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AFC9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27FB47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F99E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00BD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3C1B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</w:tr>
      <w:tr w:rsidR="00F629FD" w:rsidRPr="00F629FD" w14:paraId="0920B7B6" w14:textId="77777777" w:rsidTr="00F629FD">
        <w:trPr>
          <w:trHeight w:val="300"/>
        </w:trPr>
        <w:tc>
          <w:tcPr>
            <w:tcW w:w="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1748F5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6AEA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7719B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22E557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4FC5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1094B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6A1F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</w:tr>
      <w:tr w:rsidR="00F629FD" w:rsidRPr="00F629FD" w14:paraId="150EB71B" w14:textId="77777777" w:rsidTr="00F629FD">
        <w:trPr>
          <w:trHeight w:val="300"/>
        </w:trPr>
        <w:tc>
          <w:tcPr>
            <w:tcW w:w="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346F7F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A645AF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CC2FA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4CF4C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5771B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B1C01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2E09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</w:tr>
      <w:tr w:rsidR="00F629FD" w:rsidRPr="00F629FD" w14:paraId="2738A237" w14:textId="77777777" w:rsidTr="00F629FD">
        <w:trPr>
          <w:trHeight w:val="300"/>
        </w:trPr>
        <w:tc>
          <w:tcPr>
            <w:tcW w:w="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934DC3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B3291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FC0E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66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489B7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81D30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891AA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D0E04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34.849</w:t>
            </w:r>
          </w:p>
        </w:tc>
      </w:tr>
    </w:tbl>
    <w:p w14:paraId="42B3E814" w14:textId="77777777" w:rsidR="005F4B9C" w:rsidRPr="008B71F0" w:rsidRDefault="005F4B9C" w:rsidP="00C63CB0">
      <w:pPr>
        <w:pStyle w:val="Tekst"/>
      </w:pPr>
    </w:p>
    <w:p w14:paraId="0ADB27C7" w14:textId="77777777" w:rsidR="005F4B9C" w:rsidRPr="008B71F0" w:rsidRDefault="005F4B9C" w:rsidP="00C63CB0">
      <w:pPr>
        <w:pStyle w:val="Tekst"/>
      </w:pPr>
    </w:p>
    <w:p w14:paraId="1491AEF9" w14:textId="77777777" w:rsidR="005F4B9C" w:rsidRPr="008B71F0" w:rsidRDefault="005F4B9C" w:rsidP="00C63CB0">
      <w:pPr>
        <w:pStyle w:val="2Nazivitabelaigrafova"/>
      </w:pPr>
      <w:r w:rsidRPr="008B71F0">
        <w:t>Tablica 2</w:t>
      </w:r>
      <w:r w:rsidR="00695BBA">
        <w:t>8</w:t>
      </w:r>
      <w:r w:rsidRPr="008B71F0">
        <w:t>. Opći pregled pokazatelja uspješnosti rada županijskih sudova</w:t>
      </w:r>
      <w:bookmarkEnd w:id="171"/>
      <w:bookmarkEnd w:id="172"/>
    </w:p>
    <w:p w14:paraId="33F24A58" w14:textId="77777777" w:rsidR="005F4B9C" w:rsidRPr="008B71F0" w:rsidRDefault="005F4B9C" w:rsidP="00C63CB0">
      <w:pPr>
        <w:pStyle w:val="razmaktabigrodnjihnaslova"/>
      </w:pPr>
    </w:p>
    <w:tbl>
      <w:tblPr>
        <w:tblW w:w="5180" w:type="pct"/>
        <w:tblLook w:val="04A0" w:firstRow="1" w:lastRow="0" w:firstColumn="1" w:lastColumn="0" w:noHBand="0" w:noVBand="1"/>
      </w:tblPr>
      <w:tblGrid>
        <w:gridCol w:w="1030"/>
        <w:gridCol w:w="814"/>
        <w:gridCol w:w="916"/>
        <w:gridCol w:w="628"/>
        <w:gridCol w:w="1505"/>
        <w:gridCol w:w="1421"/>
        <w:gridCol w:w="1421"/>
        <w:gridCol w:w="1421"/>
        <w:gridCol w:w="222"/>
      </w:tblGrid>
      <w:tr w:rsidR="00F629FD" w:rsidRPr="00F629FD" w14:paraId="3257727E" w14:textId="77777777" w:rsidTr="00F629FD">
        <w:trPr>
          <w:gridAfter w:val="1"/>
          <w:wAfter w:w="118" w:type="pct"/>
          <w:trHeight w:val="840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1ADB2C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2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571295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7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70B1AC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4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5D01A1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8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1457C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784269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989D2C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73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D27175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F629FD" w:rsidRPr="00F629FD" w14:paraId="73DD182F" w14:textId="77777777" w:rsidTr="00F629FD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D00F35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E45060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0EC50D7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E5F30A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A9A38C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F3EE53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0AD666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CFBE47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7E9C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F629FD" w:rsidRPr="00F629FD" w14:paraId="2DBA23E0" w14:textId="77777777" w:rsidTr="00F629FD">
        <w:trPr>
          <w:trHeight w:val="165"/>
        </w:trPr>
        <w:tc>
          <w:tcPr>
            <w:tcW w:w="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CA79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4021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DFFE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0157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76049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D01F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1BFD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93F3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" w:type="pct"/>
            <w:vAlign w:val="center"/>
            <w:hideMark/>
          </w:tcPr>
          <w:p w14:paraId="213C9F5B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7E3AC9DF" w14:textId="77777777" w:rsidTr="00F629FD">
        <w:trPr>
          <w:trHeight w:val="300"/>
        </w:trPr>
        <w:tc>
          <w:tcPr>
            <w:tcW w:w="53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FF1C98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F8D35A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0FF42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DD5F7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445EE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1B6BF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08C40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54BA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18" w:type="pct"/>
            <w:vAlign w:val="center"/>
            <w:hideMark/>
          </w:tcPr>
          <w:p w14:paraId="16455E2E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3918F506" w14:textId="77777777" w:rsidTr="00F629FD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5F74F0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5D7A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FF11E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EF53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2AD4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D61C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CC7D3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D494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18" w:type="pct"/>
            <w:vAlign w:val="center"/>
            <w:hideMark/>
          </w:tcPr>
          <w:p w14:paraId="1020102B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3730F3D4" w14:textId="77777777" w:rsidTr="00F629FD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7CB1E3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C1089E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743CE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09FB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0CF63E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F878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0F528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E1B5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18" w:type="pct"/>
            <w:vAlign w:val="center"/>
            <w:hideMark/>
          </w:tcPr>
          <w:p w14:paraId="28CC0D8F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63B935A0" w14:textId="77777777" w:rsidTr="00F629FD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06CD6D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03BE64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ABDC7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35AEC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ED132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C614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9BB84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9687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118" w:type="pct"/>
            <w:vAlign w:val="center"/>
            <w:hideMark/>
          </w:tcPr>
          <w:p w14:paraId="18287911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F629FD" w:rsidRPr="00F629FD" w14:paraId="123BD86E" w14:textId="77777777" w:rsidTr="00F629FD">
        <w:trPr>
          <w:trHeight w:val="300"/>
        </w:trPr>
        <w:tc>
          <w:tcPr>
            <w:tcW w:w="53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4B1AA8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A8F94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72CD7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426BD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2FD46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F4170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238C4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976D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118" w:type="pct"/>
            <w:vAlign w:val="center"/>
            <w:hideMark/>
          </w:tcPr>
          <w:p w14:paraId="11E17B17" w14:textId="77777777" w:rsidR="00F629FD" w:rsidRPr="00F629FD" w:rsidRDefault="00F629FD" w:rsidP="00F629F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1CEABAD8" w14:textId="77777777" w:rsidR="005F4B9C" w:rsidRPr="008B71F0" w:rsidRDefault="005F4B9C" w:rsidP="00C63CB0">
      <w:pPr>
        <w:pStyle w:val="Tekst"/>
      </w:pPr>
    </w:p>
    <w:p w14:paraId="757CD57D" w14:textId="77777777" w:rsidR="005F4B9C" w:rsidRPr="0093773C" w:rsidRDefault="005F4B9C" w:rsidP="00C63CB0">
      <w:pPr>
        <w:pStyle w:val="Tekst"/>
      </w:pPr>
      <w:bookmarkStart w:id="173" w:name="_Toc421910577"/>
      <w:bookmarkStart w:id="174" w:name="_Toc508704914"/>
      <w:r w:rsidRPr="0093773C">
        <w:t>Tijekom 202</w:t>
      </w:r>
      <w:r w:rsidR="00040EE9" w:rsidRPr="0093773C">
        <w:t>3</w:t>
      </w:r>
      <w:r w:rsidRPr="0093773C">
        <w:t xml:space="preserve">. godine svi županijski sudovi zaprimili su </w:t>
      </w:r>
      <w:r w:rsidR="00F961F8" w:rsidRPr="0093773C">
        <w:t xml:space="preserve">u rad </w:t>
      </w:r>
      <w:r w:rsidRPr="0093773C">
        <w:t xml:space="preserve">ukupno </w:t>
      </w:r>
      <w:r w:rsidR="00040EE9" w:rsidRPr="0093773C">
        <w:t>86.045</w:t>
      </w:r>
      <w:r w:rsidRPr="0093773C">
        <w:t xml:space="preserve">, riješili </w:t>
      </w:r>
      <w:r w:rsidR="00040EE9" w:rsidRPr="0093773C">
        <w:t xml:space="preserve">85.210 </w:t>
      </w:r>
      <w:r w:rsidRPr="0093773C">
        <w:t>predmeta te je na kraju 202</w:t>
      </w:r>
      <w:r w:rsidR="00040EE9" w:rsidRPr="0093773C">
        <w:t>3</w:t>
      </w:r>
      <w:r w:rsidRPr="0093773C">
        <w:t xml:space="preserve">. godine ostalo </w:t>
      </w:r>
      <w:r w:rsidR="00A47E83" w:rsidRPr="0093773C">
        <w:t>3</w:t>
      </w:r>
      <w:r w:rsidR="00F961F8" w:rsidRPr="0093773C">
        <w:t>4</w:t>
      </w:r>
      <w:r w:rsidR="00040EE9" w:rsidRPr="0093773C">
        <w:t>.849</w:t>
      </w:r>
      <w:r w:rsidR="00A47E83" w:rsidRPr="0093773C">
        <w:t xml:space="preserve"> </w:t>
      </w:r>
      <w:r w:rsidRPr="0093773C">
        <w:t>neriješenih predmeta</w:t>
      </w:r>
      <w:r w:rsidR="00AE5530" w:rsidRPr="0093773C">
        <w:t xml:space="preserve">. </w:t>
      </w:r>
    </w:p>
    <w:p w14:paraId="5117254E" w14:textId="77777777" w:rsidR="005F4B9C" w:rsidRPr="0093773C" w:rsidRDefault="005F4B9C" w:rsidP="00C63CB0">
      <w:pPr>
        <w:pStyle w:val="Tekst"/>
      </w:pPr>
    </w:p>
    <w:p w14:paraId="7FFEF5C7" w14:textId="77777777" w:rsidR="00F961F8" w:rsidRPr="0093773C" w:rsidRDefault="005F4B9C" w:rsidP="00C63CB0">
      <w:pPr>
        <w:pStyle w:val="Tekst"/>
      </w:pPr>
      <w:r w:rsidRPr="0093773C">
        <w:t>Ključni pokazatelji uspješnosti rada na predmetima prikazani u Tablici 2</w:t>
      </w:r>
      <w:r w:rsidR="00BD14FC" w:rsidRPr="0093773C">
        <w:t>8</w:t>
      </w:r>
      <w:r w:rsidRPr="0093773C">
        <w:t xml:space="preserve">. ukazuju </w:t>
      </w:r>
      <w:r w:rsidR="005440FD" w:rsidRPr="0093773C">
        <w:t xml:space="preserve">na </w:t>
      </w:r>
      <w:r w:rsidR="00040EE9" w:rsidRPr="0093773C">
        <w:t>lošije rezultate rada u odnosu na prethodnu godinu, izuzev stope rješavanja koja je nešto viša nego prethodne godine.</w:t>
      </w:r>
      <w:r w:rsidRPr="0093773C">
        <w:t xml:space="preserve"> </w:t>
      </w:r>
    </w:p>
    <w:p w14:paraId="7327C854" w14:textId="77777777" w:rsidR="00F961F8" w:rsidRPr="0093773C" w:rsidRDefault="00F961F8" w:rsidP="00C63CB0">
      <w:pPr>
        <w:pStyle w:val="Tekst"/>
      </w:pPr>
    </w:p>
    <w:p w14:paraId="583D343A" w14:textId="77777777" w:rsidR="00F961F8" w:rsidRPr="0093773C" w:rsidRDefault="005F4B9C" w:rsidP="00C63CB0">
      <w:pPr>
        <w:pStyle w:val="Tekst"/>
      </w:pPr>
      <w:r w:rsidRPr="0093773C">
        <w:t xml:space="preserve">Stopa </w:t>
      </w:r>
      <w:r w:rsidR="005515B4" w:rsidRPr="0093773C">
        <w:t>rješavanja</w:t>
      </w:r>
      <w:r w:rsidRPr="0093773C">
        <w:t xml:space="preserve"> </w:t>
      </w:r>
      <w:r w:rsidR="00F961F8" w:rsidRPr="0093773C">
        <w:t>(udio riješenih u predmetima zaprimljenim u rad tijekom godine)</w:t>
      </w:r>
      <w:r w:rsidRPr="0093773C">
        <w:t xml:space="preserve"> u 202</w:t>
      </w:r>
      <w:r w:rsidR="00040EE9" w:rsidRPr="0093773C">
        <w:t>2</w:t>
      </w:r>
      <w:r w:rsidRPr="0093773C">
        <w:t>. godini iznosi</w:t>
      </w:r>
      <w:r w:rsidR="00F961F8" w:rsidRPr="0093773C">
        <w:t>la je</w:t>
      </w:r>
      <w:r w:rsidRPr="0093773C">
        <w:t xml:space="preserve"> </w:t>
      </w:r>
      <w:r w:rsidR="00040EE9" w:rsidRPr="0093773C">
        <w:t>97,89</w:t>
      </w:r>
      <w:r w:rsidR="00AE5530" w:rsidRPr="0093773C">
        <w:t>%</w:t>
      </w:r>
      <w:r w:rsidR="005440FD" w:rsidRPr="0093773C">
        <w:t xml:space="preserve"> </w:t>
      </w:r>
      <w:r w:rsidR="00F961F8" w:rsidRPr="0093773C">
        <w:t>, što je</w:t>
      </w:r>
      <w:r w:rsidR="005440FD" w:rsidRPr="0093773C">
        <w:t xml:space="preserve"> </w:t>
      </w:r>
      <w:r w:rsidR="00AE5530" w:rsidRPr="0093773C">
        <w:t>još uvijek predstavlja</w:t>
      </w:r>
      <w:r w:rsidR="00F961F8" w:rsidRPr="0093773C">
        <w:t xml:space="preserve">lo </w:t>
      </w:r>
      <w:r w:rsidR="00AE5530" w:rsidRPr="0093773C">
        <w:t xml:space="preserve"> visoku razinu učinkovitosti u rješavanju predmeta</w:t>
      </w:r>
      <w:r w:rsidRPr="0093773C">
        <w:t>.</w:t>
      </w:r>
      <w:r w:rsidR="00040EE9" w:rsidRPr="0093773C">
        <w:t xml:space="preserve"> U 2023. je</w:t>
      </w:r>
      <w:r w:rsidR="00F961F8" w:rsidRPr="0093773C">
        <w:t xml:space="preserve"> vrijednosti ovog pokazatelja </w:t>
      </w:r>
      <w:r w:rsidR="00040EE9" w:rsidRPr="0093773C">
        <w:t xml:space="preserve">neznatno povećana </w:t>
      </w:r>
      <w:r w:rsidR="0093773C" w:rsidRPr="0093773C">
        <w:t xml:space="preserve">te je isti iznosio 99,03 % i ukazuje da su sudovi nisu uspjeli riješiti onoliko predmeta koliko su tijekom godine </w:t>
      </w:r>
      <w:r w:rsidR="00F961F8" w:rsidRPr="0093773C">
        <w:t>zaprimili u rad.</w:t>
      </w:r>
    </w:p>
    <w:p w14:paraId="3F097CB2" w14:textId="77777777" w:rsidR="00F961F8" w:rsidRPr="0093773C" w:rsidRDefault="00F961F8" w:rsidP="00C63CB0">
      <w:pPr>
        <w:pStyle w:val="Tekst"/>
      </w:pPr>
    </w:p>
    <w:p w14:paraId="6A019A85" w14:textId="77777777" w:rsidR="0093773C" w:rsidRDefault="005F4B9C" w:rsidP="002C0A34">
      <w:pPr>
        <w:pStyle w:val="Tekst"/>
      </w:pPr>
      <w:r w:rsidRPr="00E07741">
        <w:t xml:space="preserve">Indikator vremena rješavanja ukazuje na činjenicu kako se vrijeme potrebno za rješavanje predmeta županijskih sudova </w:t>
      </w:r>
      <w:r w:rsidR="00AE5530" w:rsidRPr="00E07741">
        <w:t>u 202</w:t>
      </w:r>
      <w:r w:rsidR="0093773C" w:rsidRPr="00E07741">
        <w:t>3</w:t>
      </w:r>
      <w:r w:rsidR="00AE5530" w:rsidRPr="00E07741">
        <w:t>. godini</w:t>
      </w:r>
      <w:r w:rsidR="005440FD" w:rsidRPr="00E07741">
        <w:t xml:space="preserve"> </w:t>
      </w:r>
      <w:r w:rsidR="00AE5530" w:rsidRPr="00E07741">
        <w:t>produ</w:t>
      </w:r>
      <w:r w:rsidR="005440FD" w:rsidRPr="00E07741">
        <w:t>lj</w:t>
      </w:r>
      <w:r w:rsidR="00AE5530" w:rsidRPr="00E07741">
        <w:t xml:space="preserve">ilo </w:t>
      </w:r>
      <w:r w:rsidR="00090588" w:rsidRPr="00E07741">
        <w:t xml:space="preserve">u </w:t>
      </w:r>
      <w:r w:rsidR="0093773C" w:rsidRPr="00E07741">
        <w:t>odnosu na prethodnu godinu za 10</w:t>
      </w:r>
      <w:r w:rsidR="00090588" w:rsidRPr="00E07741">
        <w:t xml:space="preserve"> dana </w:t>
      </w:r>
      <w:r w:rsidR="0093773C" w:rsidRPr="00E07741">
        <w:t xml:space="preserve">(sa </w:t>
      </w:r>
      <w:r w:rsidR="00090588" w:rsidRPr="00E07741">
        <w:t xml:space="preserve">139 </w:t>
      </w:r>
      <w:r w:rsidR="0093773C" w:rsidRPr="00E07741">
        <w:t>na 149</w:t>
      </w:r>
      <w:r w:rsidR="005440FD" w:rsidRPr="00E07741">
        <w:t xml:space="preserve"> dana)</w:t>
      </w:r>
      <w:r w:rsidRPr="00E07741">
        <w:t>.</w:t>
      </w:r>
    </w:p>
    <w:p w14:paraId="5B31DD29" w14:textId="77777777" w:rsidR="005E07F5" w:rsidRPr="00E07741" w:rsidRDefault="005E07F5" w:rsidP="002C0A34">
      <w:pPr>
        <w:pStyle w:val="Tekst"/>
      </w:pPr>
    </w:p>
    <w:p w14:paraId="24E71376" w14:textId="10F01F04" w:rsidR="00F629FD" w:rsidRDefault="00090588" w:rsidP="005E07F5">
      <w:pPr>
        <w:pStyle w:val="Tekst"/>
      </w:pPr>
      <w:r w:rsidRPr="00E07741">
        <w:t>T</w:t>
      </w:r>
      <w:r w:rsidR="005440FD" w:rsidRPr="00E07741">
        <w:t xml:space="preserve">reba </w:t>
      </w:r>
      <w:r w:rsidR="005F4B9C" w:rsidRPr="00E07741">
        <w:t>istaknuti</w:t>
      </w:r>
      <w:r w:rsidR="005440FD" w:rsidRPr="00E07741">
        <w:t xml:space="preserve"> kako </w:t>
      </w:r>
      <w:r w:rsidRPr="00E07741">
        <w:t>su</w:t>
      </w:r>
      <w:r w:rsidR="005440FD" w:rsidRPr="00E07741">
        <w:t xml:space="preserve"> županijsk</w:t>
      </w:r>
      <w:r w:rsidRPr="00E07741">
        <w:t>i</w:t>
      </w:r>
      <w:r w:rsidR="005440FD" w:rsidRPr="00E07741">
        <w:t xml:space="preserve"> sudov</w:t>
      </w:r>
      <w:r w:rsidRPr="00E07741">
        <w:t>i</w:t>
      </w:r>
      <w:r w:rsidR="005440FD" w:rsidRPr="00E07741">
        <w:t xml:space="preserve"> tijekom 202</w:t>
      </w:r>
      <w:r w:rsidR="0093773C" w:rsidRPr="00E07741">
        <w:t>3</w:t>
      </w:r>
      <w:r w:rsidR="005440FD" w:rsidRPr="00E07741">
        <w:t xml:space="preserve">. godine </w:t>
      </w:r>
      <w:r w:rsidRPr="00E07741">
        <w:t>ukupno zaprimili u rad manji</w:t>
      </w:r>
      <w:r w:rsidR="005440FD" w:rsidRPr="00E07741">
        <w:t xml:space="preserve"> broj predmeta nego prethodn</w:t>
      </w:r>
      <w:r w:rsidRPr="00E07741">
        <w:t>e</w:t>
      </w:r>
      <w:r w:rsidR="005440FD" w:rsidRPr="00E07741">
        <w:t xml:space="preserve"> godin</w:t>
      </w:r>
      <w:r w:rsidR="003E6B14" w:rsidRPr="00E07741">
        <w:t>e</w:t>
      </w:r>
      <w:r w:rsidR="0093773C" w:rsidRPr="00E07741">
        <w:t xml:space="preserve">. Broj </w:t>
      </w:r>
      <w:proofErr w:type="spellStart"/>
      <w:r w:rsidR="0093773C" w:rsidRPr="00E07741">
        <w:t>rješavatelja</w:t>
      </w:r>
      <w:proofErr w:type="spellEnd"/>
      <w:r w:rsidR="0093773C" w:rsidRPr="00E07741">
        <w:t xml:space="preserve"> je povećan za sedam što dovodi do smanjenja broja predmeta prosječno primljenih po </w:t>
      </w:r>
      <w:proofErr w:type="spellStart"/>
      <w:r w:rsidR="0093773C" w:rsidRPr="00E07741">
        <w:t>rješavatelju</w:t>
      </w:r>
      <w:proofErr w:type="spellEnd"/>
      <w:r w:rsidR="0093773C" w:rsidRPr="00E07741">
        <w:t xml:space="preserve">. Istovremeno je smanje i broj predmeta prosječno riješenih po </w:t>
      </w:r>
      <w:proofErr w:type="spellStart"/>
      <w:r w:rsidR="0093773C" w:rsidRPr="00E07741">
        <w:t>rješavatelju</w:t>
      </w:r>
      <w:proofErr w:type="spellEnd"/>
      <w:r w:rsidR="0093773C" w:rsidRPr="00E07741">
        <w:t xml:space="preserve"> što dovodi do povećanja (neznatnog) broja neriješenih predmeta po </w:t>
      </w:r>
      <w:proofErr w:type="spellStart"/>
      <w:r w:rsidR="0093773C" w:rsidRPr="00E07741">
        <w:t>rješavatelju</w:t>
      </w:r>
      <w:proofErr w:type="spellEnd"/>
      <w:r w:rsidR="0093773C" w:rsidRPr="00E07741">
        <w:t>.</w:t>
      </w:r>
      <w:r w:rsidRPr="00E07741">
        <w:t xml:space="preserve"> </w:t>
      </w:r>
      <w:bookmarkStart w:id="175" w:name="_Toc508882771"/>
      <w:bookmarkStart w:id="176" w:name="_Toc33884170"/>
      <w:r w:rsidR="00F629FD">
        <w:br w:type="page"/>
      </w:r>
    </w:p>
    <w:p w14:paraId="4FE265D1" w14:textId="77777777" w:rsidR="005F4B9C" w:rsidRPr="002812F1" w:rsidRDefault="008643C1" w:rsidP="002C0A34">
      <w:pPr>
        <w:pStyle w:val="Tekst"/>
        <w:rPr>
          <w:b/>
          <w:bCs/>
          <w:sz w:val="24"/>
          <w:szCs w:val="24"/>
        </w:rPr>
      </w:pPr>
      <w:r w:rsidRPr="002812F1">
        <w:rPr>
          <w:b/>
          <w:bCs/>
          <w:sz w:val="24"/>
          <w:szCs w:val="24"/>
        </w:rPr>
        <w:lastRenderedPageBreak/>
        <w:t>7</w:t>
      </w:r>
      <w:r w:rsidR="005F4B9C" w:rsidRPr="002812F1">
        <w:rPr>
          <w:b/>
          <w:bCs/>
          <w:sz w:val="24"/>
          <w:szCs w:val="24"/>
        </w:rPr>
        <w:t xml:space="preserve">.2. </w:t>
      </w:r>
      <w:bookmarkEnd w:id="173"/>
      <w:r w:rsidR="005F4B9C" w:rsidRPr="002812F1">
        <w:rPr>
          <w:b/>
          <w:bCs/>
          <w:sz w:val="24"/>
          <w:szCs w:val="24"/>
        </w:rPr>
        <w:t>Pregled kretanja predmeta za 202</w:t>
      </w:r>
      <w:r w:rsidR="00441195">
        <w:rPr>
          <w:b/>
          <w:bCs/>
          <w:sz w:val="24"/>
          <w:szCs w:val="24"/>
        </w:rPr>
        <w:t>3</w:t>
      </w:r>
      <w:r w:rsidR="005F4B9C" w:rsidRPr="002812F1">
        <w:rPr>
          <w:b/>
          <w:bCs/>
          <w:sz w:val="24"/>
          <w:szCs w:val="24"/>
        </w:rPr>
        <w:t>. godinu s pokazateljima po vrstama predmeta</w:t>
      </w:r>
      <w:bookmarkEnd w:id="174"/>
      <w:bookmarkEnd w:id="175"/>
      <w:bookmarkEnd w:id="176"/>
    </w:p>
    <w:p w14:paraId="3B68D57F" w14:textId="77777777" w:rsidR="005F4B9C" w:rsidRPr="008B71F0" w:rsidRDefault="005F4B9C" w:rsidP="00C63CB0">
      <w:pPr>
        <w:pStyle w:val="Tekst"/>
      </w:pPr>
      <w:bookmarkStart w:id="177" w:name="_Toc508358584"/>
      <w:bookmarkStart w:id="178" w:name="_Toc508704836"/>
    </w:p>
    <w:p w14:paraId="3FD3496B" w14:textId="77777777" w:rsidR="005F4B9C" w:rsidRPr="008B71F0" w:rsidRDefault="005F4B9C" w:rsidP="00C63CB0">
      <w:pPr>
        <w:pStyle w:val="2Nazivitabelaigrafova"/>
      </w:pPr>
      <w:r w:rsidRPr="008B71F0">
        <w:t xml:space="preserve">Tablica </w:t>
      </w:r>
      <w:r w:rsidR="00695BBA">
        <w:t>29</w:t>
      </w:r>
      <w:r w:rsidRPr="008B71F0">
        <w:t>. Pregled kretanja predmeta županijskih sudova po vrstama predmeta s indikatorima</w:t>
      </w:r>
      <w:bookmarkEnd w:id="177"/>
      <w:bookmarkEnd w:id="178"/>
    </w:p>
    <w:p w14:paraId="27B4775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9"/>
        <w:gridCol w:w="1211"/>
        <w:gridCol w:w="1211"/>
        <w:gridCol w:w="1211"/>
        <w:gridCol w:w="1019"/>
        <w:gridCol w:w="1021"/>
      </w:tblGrid>
      <w:tr w:rsidR="00F629FD" w:rsidRPr="00F629FD" w14:paraId="6B670867" w14:textId="77777777" w:rsidTr="00F629FD">
        <w:trPr>
          <w:trHeight w:val="300"/>
        </w:trPr>
        <w:tc>
          <w:tcPr>
            <w:tcW w:w="186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15447C2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179" w:name="_Toc508704915"/>
            <w:bookmarkStart w:id="180" w:name="_Toc508882772"/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007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951CBEC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2023. godini</w:t>
            </w:r>
          </w:p>
        </w:tc>
        <w:tc>
          <w:tcPr>
            <w:tcW w:w="1127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08EC89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F629FD" w:rsidRPr="00F629FD" w14:paraId="139AD8E0" w14:textId="77777777" w:rsidTr="00F629FD">
        <w:trPr>
          <w:trHeight w:val="300"/>
        </w:trPr>
        <w:tc>
          <w:tcPr>
            <w:tcW w:w="186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BA3FF1" w14:textId="77777777" w:rsidR="00F629FD" w:rsidRPr="00F629FD" w:rsidRDefault="00F629FD" w:rsidP="00F629FD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33E961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8CE623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8659387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D9481B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B01824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F629FD" w:rsidRPr="00F629FD" w14:paraId="36D50C3B" w14:textId="77777777" w:rsidTr="00F629FD">
        <w:trPr>
          <w:trHeight w:val="300"/>
        </w:trPr>
        <w:tc>
          <w:tcPr>
            <w:tcW w:w="5000" w:type="pct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EBAE7" w14:textId="77777777" w:rsidR="00F629FD" w:rsidRPr="00F629FD" w:rsidRDefault="00F629FD" w:rsidP="00F629FD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Kazneni predmeti</w:t>
            </w:r>
          </w:p>
        </w:tc>
      </w:tr>
      <w:tr w:rsidR="00F629FD" w:rsidRPr="00F629FD" w14:paraId="3ABE72FC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4304E2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1F169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B2531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2A175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DF56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102,63%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BCB2E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290</w:t>
            </w:r>
          </w:p>
        </w:tc>
      </w:tr>
      <w:tr w:rsidR="00F629FD" w:rsidRPr="00F629FD" w14:paraId="782CBED0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E0E21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II.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0E6F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9.714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AAAC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8.734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E5EAC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4.574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CE2BB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89,91%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43053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</w:tr>
      <w:tr w:rsidR="00F629FD" w:rsidRPr="00F629FD" w14:paraId="66088DD6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A120AE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Izvanraspravno</w:t>
            </w:r>
            <w:proofErr w:type="spellEnd"/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 vijeće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6F9B7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8.807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AAE49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8.647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0F501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04BD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98,18%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EB181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</w:tr>
      <w:tr w:rsidR="00F629FD" w:rsidRPr="00F629FD" w14:paraId="79A17DFC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363643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Optužno vijeće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C9B4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6DE53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F0A1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337E3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92,00%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7D8D4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</w:tr>
      <w:tr w:rsidR="00F629FD" w:rsidRPr="00F629FD" w14:paraId="59F10CF0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B184B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USKOK (I. stupanj)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8FD6E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33433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667EE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DCBE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114,71%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B56BA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1.020</w:t>
            </w:r>
          </w:p>
        </w:tc>
      </w:tr>
      <w:tr w:rsidR="00F629FD" w:rsidRPr="00F629FD" w14:paraId="102FE4E2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8A3067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Ratni zločin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F916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9AF7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CADD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E6BE0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241,67%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48B4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1.108</w:t>
            </w:r>
          </w:p>
        </w:tc>
      </w:tr>
      <w:tr w:rsidR="00F629FD" w:rsidRPr="00F629FD" w14:paraId="4D6CC412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6C6D86" w14:textId="77777777" w:rsidR="00F629FD" w:rsidRPr="00F629FD" w:rsidRDefault="00F629FD" w:rsidP="00F629FD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B262BB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20.337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826A7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19.178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63C0CF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6.710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CAF5A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94,30%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3E631B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128</w:t>
            </w:r>
          </w:p>
        </w:tc>
      </w:tr>
      <w:tr w:rsidR="00F629FD" w:rsidRPr="00F629FD" w14:paraId="12D6AD13" w14:textId="77777777" w:rsidTr="00F629FD">
        <w:trPr>
          <w:trHeight w:val="300"/>
        </w:trPr>
        <w:tc>
          <w:tcPr>
            <w:tcW w:w="5000" w:type="pct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AC865" w14:textId="77777777" w:rsidR="00F629FD" w:rsidRPr="00F629FD" w:rsidRDefault="00F629FD" w:rsidP="00F629FD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Građanski predmeti  </w:t>
            </w:r>
          </w:p>
        </w:tc>
      </w:tr>
      <w:tr w:rsidR="00F629FD" w:rsidRPr="00F629FD" w14:paraId="1B4CA5CC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A7856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74B31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1.770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C695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341CB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FF24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99,66%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5D2B2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</w:tr>
      <w:tr w:rsidR="00F629FD" w:rsidRPr="00F629FD" w14:paraId="4B5CF747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8152E8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56794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37.857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778152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38.177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A8E92D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23.399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063AA4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100,85%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47082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</w:tr>
      <w:tr w:rsidR="00F629FD" w:rsidRPr="00F629FD" w14:paraId="0B5D8CF4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8746A5" w14:textId="77777777" w:rsidR="00F629FD" w:rsidRPr="00F629FD" w:rsidRDefault="00F629FD" w:rsidP="00F629FD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građanski: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ADF85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39.627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1CF7A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39.941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547CA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23.503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400AF6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100,79%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F13A7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215</w:t>
            </w:r>
          </w:p>
        </w:tc>
      </w:tr>
      <w:tr w:rsidR="00F629FD" w:rsidRPr="00F629FD" w14:paraId="24BD8DA6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F52151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Izvršenje kazne zatvora 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0BEE8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7.497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988A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7.789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8D4F6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2.667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D0F1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103,89%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8E74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</w:tr>
      <w:tr w:rsidR="00F629FD" w:rsidRPr="00F629FD" w14:paraId="3EA88CDB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EFE0A4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Izvršenje kazne zatvora II. stupanj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9BB10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A133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898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207DAC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2150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100,45%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CF2B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</w:tr>
      <w:tr w:rsidR="00F629FD" w:rsidRPr="00F629FD" w14:paraId="4C44AA2A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08BBE" w14:textId="77777777" w:rsidR="00F629FD" w:rsidRPr="00F629FD" w:rsidRDefault="00F629FD" w:rsidP="00F629FD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istražnih radnji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6DDE3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17.690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F3279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17.404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3BC5A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1.923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DAE5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98,38%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75F02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F629FD" w:rsidRPr="00F629FD" w14:paraId="6023E3DF" w14:textId="77777777" w:rsidTr="00F629FD">
        <w:trPr>
          <w:trHeight w:val="300"/>
        </w:trPr>
        <w:tc>
          <w:tcPr>
            <w:tcW w:w="186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140F051" w14:textId="77777777" w:rsidR="00F629FD" w:rsidRPr="00F629FD" w:rsidRDefault="00F629FD" w:rsidP="00F629F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3500BD9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20E3550F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4C42DB88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BECBFA5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5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480E6D3" w14:textId="77777777" w:rsidR="00F629FD" w:rsidRPr="00F629FD" w:rsidRDefault="00F629FD" w:rsidP="00F629FD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629F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149</w:t>
            </w:r>
          </w:p>
        </w:tc>
      </w:tr>
    </w:tbl>
    <w:p w14:paraId="5BE9DD31" w14:textId="77777777" w:rsidR="005F4B9C" w:rsidRPr="008B71F0" w:rsidRDefault="005F4B9C" w:rsidP="00C63CB0">
      <w:pPr>
        <w:pStyle w:val="Tekst"/>
      </w:pPr>
    </w:p>
    <w:p w14:paraId="35D79251" w14:textId="48524692" w:rsidR="005F4B9C" w:rsidRPr="008B71F0" w:rsidRDefault="005F4B9C" w:rsidP="00C63CB0">
      <w:pPr>
        <w:pStyle w:val="Tekst"/>
      </w:pPr>
      <w:r w:rsidRPr="008B71F0">
        <w:t>Gornja tablica prikazuje</w:t>
      </w:r>
      <w:r w:rsidR="002C0A34">
        <w:t xml:space="preserve"> kretanje</w:t>
      </w:r>
      <w:r w:rsidRPr="008B71F0">
        <w:t xml:space="preserve"> predmet</w:t>
      </w:r>
      <w:r w:rsidR="00AC7522">
        <w:t>a</w:t>
      </w:r>
      <w:r w:rsidRPr="008B71F0">
        <w:t xml:space="preserve"> županijskih sudova po vrstama. Iz analize su isključeni predmeti iz upisnika: Kir 1, Kr-II, </w:t>
      </w:r>
      <w:proofErr w:type="spellStart"/>
      <w:r w:rsidRPr="008B71F0">
        <w:t>Kzp</w:t>
      </w:r>
      <w:proofErr w:type="spellEnd"/>
      <w:r w:rsidRPr="008B71F0">
        <w:t xml:space="preserve">, </w:t>
      </w:r>
      <w:proofErr w:type="spellStart"/>
      <w:r w:rsidRPr="008B71F0">
        <w:t>Gzp</w:t>
      </w:r>
      <w:proofErr w:type="spellEnd"/>
      <w:r w:rsidRPr="008B71F0">
        <w:t xml:space="preserve">, </w:t>
      </w:r>
      <w:proofErr w:type="spellStart"/>
      <w:r w:rsidRPr="008B71F0">
        <w:t>Rev</w:t>
      </w:r>
      <w:proofErr w:type="spellEnd"/>
      <w:r w:rsidRPr="008B71F0">
        <w:t xml:space="preserve">, Kr, </w:t>
      </w:r>
      <w:proofErr w:type="spellStart"/>
      <w:r w:rsidRPr="008B71F0">
        <w:t>Kžr</w:t>
      </w:r>
      <w:proofErr w:type="spellEnd"/>
      <w:r w:rsidRPr="008B71F0">
        <w:t xml:space="preserve">, </w:t>
      </w:r>
      <w:proofErr w:type="spellStart"/>
      <w:r w:rsidRPr="008B71F0">
        <w:t>Ikr</w:t>
      </w:r>
      <w:proofErr w:type="spellEnd"/>
      <w:r w:rsidRPr="008B71F0">
        <w:t>, KR2, Kr-</w:t>
      </w:r>
      <w:proofErr w:type="spellStart"/>
      <w:r w:rsidRPr="008B71F0">
        <w:t>Rz</w:t>
      </w:r>
      <w:proofErr w:type="spellEnd"/>
      <w:r w:rsidRPr="008B71F0">
        <w:t xml:space="preserve"> (razni kazneni predmeti u koje se upisuju podnesci kojima se traže potvrde, zatim razne zamolnice i sl. te predmeti vezani za pohranu audio snimki tijekom provođenja istražnih radnji). Također su iz analize isključeni predmeti su</w:t>
      </w:r>
      <w:r w:rsidR="00587615" w:rsidRPr="008B71F0">
        <w:t>da</w:t>
      </w:r>
      <w:r w:rsidRPr="008B71F0">
        <w:t>ca istrage s posebnom oznakom tajnosti koji se ne unose u informacijski  sustav za praćenje sudskih predmeta (Kir-t-</w:t>
      </w:r>
      <w:proofErr w:type="spellStart"/>
      <w:r w:rsidRPr="008B71F0">
        <w:t>Rz</w:t>
      </w:r>
      <w:proofErr w:type="spellEnd"/>
      <w:r w:rsidRPr="008B71F0">
        <w:t xml:space="preserve">, Kir-t-Us, Kir-t, </w:t>
      </w:r>
      <w:proofErr w:type="spellStart"/>
      <w:r w:rsidRPr="008B71F0">
        <w:t>Kv</w:t>
      </w:r>
      <w:proofErr w:type="spellEnd"/>
      <w:r w:rsidRPr="008B71F0">
        <w:t xml:space="preserve">-t, </w:t>
      </w:r>
      <w:proofErr w:type="spellStart"/>
      <w:r w:rsidRPr="008B71F0">
        <w:t>Kv</w:t>
      </w:r>
      <w:proofErr w:type="spellEnd"/>
      <w:r w:rsidRPr="008B71F0">
        <w:t xml:space="preserve">-t-Us, </w:t>
      </w:r>
      <w:proofErr w:type="spellStart"/>
      <w:r w:rsidRPr="008B71F0">
        <w:t>Kv</w:t>
      </w:r>
      <w:proofErr w:type="spellEnd"/>
      <w:r w:rsidRPr="008B71F0">
        <w:t>-t-</w:t>
      </w:r>
      <w:proofErr w:type="spellStart"/>
      <w:r w:rsidRPr="008B71F0">
        <w:t>Rz</w:t>
      </w:r>
      <w:proofErr w:type="spellEnd"/>
      <w:r w:rsidRPr="008B71F0">
        <w:t>).</w:t>
      </w:r>
    </w:p>
    <w:p w14:paraId="2A150E62" w14:textId="77777777" w:rsidR="005F4B9C" w:rsidRPr="008B71F0" w:rsidRDefault="005F4B9C" w:rsidP="00C63CB0">
      <w:pPr>
        <w:pStyle w:val="Tekst"/>
      </w:pPr>
    </w:p>
    <w:p w14:paraId="04D5A118" w14:textId="77777777" w:rsidR="005F4B9C" w:rsidRPr="009A111D" w:rsidRDefault="005F4B9C" w:rsidP="00C63CB0">
      <w:pPr>
        <w:pStyle w:val="Tekst"/>
      </w:pPr>
      <w:r w:rsidRPr="009A111D">
        <w:t>Najveći dio u ukupnom broju primljenih predmeta odnosi se na građanske predmete i to građanske predmete koje županijski sudovi rješavaju po žalba</w:t>
      </w:r>
      <w:r w:rsidR="009A111D" w:rsidRPr="009A111D">
        <w:t>ma na odluke općinskih sudova (44</w:t>
      </w:r>
      <w:r w:rsidRPr="009A111D">
        <w:t xml:space="preserve">%), slijede kazneni predmeti prvog i drugog stupnja (uključujući i predmete </w:t>
      </w:r>
      <w:proofErr w:type="spellStart"/>
      <w:r w:rsidRPr="009A111D">
        <w:t>izvanraspravnog</w:t>
      </w:r>
      <w:proofErr w:type="spellEnd"/>
      <w:r w:rsidRPr="009A111D">
        <w:t xml:space="preserve"> i optužnog vijeća) te predmeti istražnih radnji.</w:t>
      </w:r>
    </w:p>
    <w:p w14:paraId="1291C0E1" w14:textId="77777777" w:rsidR="005F4B9C" w:rsidRPr="009A111D" w:rsidRDefault="005F4B9C" w:rsidP="00C63CB0">
      <w:pPr>
        <w:pStyle w:val="Tekst"/>
      </w:pPr>
    </w:p>
    <w:p w14:paraId="7CA14330" w14:textId="77777777" w:rsidR="005F4B9C" w:rsidRPr="009A111D" w:rsidRDefault="005F4B9C" w:rsidP="00C63CB0">
      <w:pPr>
        <w:pStyle w:val="Tekst"/>
      </w:pPr>
      <w:r w:rsidRPr="009A111D">
        <w:t>Struktura neriješenih predmeta pokazuje da je na županijskim sudovima na kraju 202</w:t>
      </w:r>
      <w:r w:rsidR="009A111D" w:rsidRPr="009A111D">
        <w:t>3</w:t>
      </w:r>
      <w:r w:rsidRPr="009A111D">
        <w:t>. godine u ukupnom broju neriješenih predmeta također najveći udio građanskih parničnih predmeta i to onih drugostupanjskih (</w:t>
      </w:r>
      <w:r w:rsidR="009A111D" w:rsidRPr="009A111D">
        <w:t>67,4</w:t>
      </w:r>
      <w:r w:rsidRPr="009A111D">
        <w:t>%).</w:t>
      </w:r>
    </w:p>
    <w:p w14:paraId="519B8544" w14:textId="77777777" w:rsidR="005F4B9C" w:rsidRPr="009A111D" w:rsidRDefault="005F4B9C" w:rsidP="00C63CB0">
      <w:pPr>
        <w:pStyle w:val="Tekst"/>
      </w:pPr>
    </w:p>
    <w:p w14:paraId="56547338" w14:textId="77777777" w:rsidR="005F4B9C" w:rsidRPr="009A111D" w:rsidRDefault="00053929" w:rsidP="00C63CB0">
      <w:pPr>
        <w:pStyle w:val="Tekst"/>
      </w:pPr>
      <w:r w:rsidRPr="009A111D">
        <w:t xml:space="preserve">Županijski </w:t>
      </w:r>
      <w:r w:rsidR="005F4B9C" w:rsidRPr="009A111D">
        <w:t xml:space="preserve">sudovi </w:t>
      </w:r>
      <w:r w:rsidR="002446E3" w:rsidRPr="009A111D">
        <w:t xml:space="preserve">u </w:t>
      </w:r>
      <w:r w:rsidRPr="009A111D">
        <w:t>202</w:t>
      </w:r>
      <w:r w:rsidR="009A111D" w:rsidRPr="009A111D">
        <w:t>3</w:t>
      </w:r>
      <w:r w:rsidRPr="009A111D">
        <w:t xml:space="preserve">. godini </w:t>
      </w:r>
      <w:r w:rsidR="00604461" w:rsidRPr="009A111D">
        <w:t>bilježe</w:t>
      </w:r>
      <w:r w:rsidRPr="009A111D">
        <w:t xml:space="preserve"> stopu rješavanja (CR) veću od 100%  u</w:t>
      </w:r>
      <w:r w:rsidR="005F4B9C" w:rsidRPr="009A111D">
        <w:t xml:space="preserve"> građanskim predmetima </w:t>
      </w:r>
      <w:r w:rsidR="009A111D" w:rsidRPr="009A111D">
        <w:t>drugog</w:t>
      </w:r>
      <w:r w:rsidR="005F4B9C" w:rsidRPr="009A111D">
        <w:t xml:space="preserve"> stupnja te </w:t>
      </w:r>
      <w:r w:rsidR="009A111D" w:rsidRPr="009A111D">
        <w:t xml:space="preserve">u predmetima ratnog zločina, </w:t>
      </w:r>
      <w:r w:rsidR="00691DEF" w:rsidRPr="009A111D">
        <w:t>kaznenim predmetima prvog stupnja</w:t>
      </w:r>
      <w:r w:rsidR="00A84F87" w:rsidRPr="009A111D">
        <w:t xml:space="preserve">, </w:t>
      </w:r>
      <w:r w:rsidR="009A111D" w:rsidRPr="009A111D">
        <w:t xml:space="preserve">predmetima iz nadležnosti Ureda za suzbijanje korupcije i organiziranog kriminaliteta, </w:t>
      </w:r>
      <w:r w:rsidR="00691DEF" w:rsidRPr="009A111D">
        <w:t xml:space="preserve">predmetima </w:t>
      </w:r>
      <w:r w:rsidR="00EA05E7" w:rsidRPr="009A111D">
        <w:t>izvršenja kazne zatvora</w:t>
      </w:r>
      <w:r w:rsidR="00E4348C" w:rsidRPr="009A111D">
        <w:t xml:space="preserve">, odnosno rješavali su </w:t>
      </w:r>
      <w:r w:rsidR="005F4B9C" w:rsidRPr="009A111D">
        <w:t xml:space="preserve">priljev predmeta i </w:t>
      </w:r>
      <w:r w:rsidR="00A22D02" w:rsidRPr="009A111D">
        <w:t>neriješene predmete iz prethodnog razdoblja</w:t>
      </w:r>
      <w:r w:rsidR="005F4B9C" w:rsidRPr="009A111D">
        <w:t xml:space="preserve">, koji trend je potrebno nastaviti i u </w:t>
      </w:r>
      <w:r w:rsidR="00A22D02" w:rsidRPr="009A111D">
        <w:t>buduće</w:t>
      </w:r>
      <w:r w:rsidR="005F4B9C" w:rsidRPr="009A111D">
        <w:t>.</w:t>
      </w:r>
    </w:p>
    <w:p w14:paraId="00D50C4E" w14:textId="77777777" w:rsidR="005F4B9C" w:rsidRPr="009A111D" w:rsidRDefault="005F4B9C" w:rsidP="00C63CB0">
      <w:pPr>
        <w:pStyle w:val="Tekst"/>
      </w:pPr>
    </w:p>
    <w:p w14:paraId="0845C177" w14:textId="77777777" w:rsidR="00F27C13" w:rsidRPr="009A111D" w:rsidRDefault="005F4B9C" w:rsidP="00C63CB0">
      <w:pPr>
        <w:pStyle w:val="Tekst"/>
      </w:pPr>
      <w:r w:rsidRPr="009A111D">
        <w:t>Nasuprot tome, stop</w:t>
      </w:r>
      <w:r w:rsidR="00E408E0" w:rsidRPr="009A111D">
        <w:t>a</w:t>
      </w:r>
      <w:r w:rsidRPr="009A111D">
        <w:t xml:space="preserve"> rješavanja manj</w:t>
      </w:r>
      <w:r w:rsidR="00E408E0" w:rsidRPr="009A111D">
        <w:t>a</w:t>
      </w:r>
      <w:r w:rsidRPr="009A111D">
        <w:t xml:space="preserve"> od 100% </w:t>
      </w:r>
      <w:r w:rsidR="00E408E0" w:rsidRPr="009A111D">
        <w:t>zabilježena je u</w:t>
      </w:r>
      <w:r w:rsidRPr="009A111D">
        <w:t xml:space="preserve"> kazneni</w:t>
      </w:r>
      <w:r w:rsidR="00EA05E7" w:rsidRPr="009A111D">
        <w:t>m</w:t>
      </w:r>
      <w:r w:rsidRPr="009A111D">
        <w:t xml:space="preserve"> </w:t>
      </w:r>
      <w:r w:rsidR="00EA05E7" w:rsidRPr="009A111D">
        <w:t>drugostupanjskim predmetima</w:t>
      </w:r>
      <w:r w:rsidRPr="009A111D">
        <w:t>,</w:t>
      </w:r>
      <w:r w:rsidR="009A111D" w:rsidRPr="009A111D">
        <w:t xml:space="preserve"> građanskim</w:t>
      </w:r>
      <w:r w:rsidR="00160EA5" w:rsidRPr="009A111D">
        <w:t xml:space="preserve"> predmetima</w:t>
      </w:r>
      <w:r w:rsidR="009A111D" w:rsidRPr="009A111D">
        <w:t xml:space="preserve"> prvog stupnja</w:t>
      </w:r>
      <w:r w:rsidR="00160EA5" w:rsidRPr="009A111D">
        <w:t>, predmetima</w:t>
      </w:r>
      <w:r w:rsidR="00EA05E7" w:rsidRPr="009A111D">
        <w:t xml:space="preserve"> optužnog vijeća</w:t>
      </w:r>
      <w:r w:rsidR="00160EA5" w:rsidRPr="009A111D">
        <w:t xml:space="preserve"> </w:t>
      </w:r>
      <w:r w:rsidRPr="009A111D">
        <w:t xml:space="preserve">te </w:t>
      </w:r>
      <w:r w:rsidR="000A5340" w:rsidRPr="009A111D">
        <w:t xml:space="preserve">predmetima </w:t>
      </w:r>
      <w:r w:rsidRPr="009A111D">
        <w:t xml:space="preserve">istražnih radnji. To znači da županijski sudovi u ovim vrstama predmeta nisu </w:t>
      </w:r>
      <w:r w:rsidR="00160EA5" w:rsidRPr="009A111D">
        <w:t xml:space="preserve">uspjeli riješiti broj </w:t>
      </w:r>
      <w:r w:rsidRPr="009A111D">
        <w:t>predmet</w:t>
      </w:r>
      <w:r w:rsidR="00160EA5" w:rsidRPr="009A111D">
        <w:t>a</w:t>
      </w:r>
      <w:r w:rsidRPr="009A111D">
        <w:t xml:space="preserve"> koji su  zaprimljeni u </w:t>
      </w:r>
      <w:r w:rsidR="00160EA5" w:rsidRPr="009A111D">
        <w:t>tekućoj godini i da se zaostaci u radu u ovim vrstama predmeta povećavaju.</w:t>
      </w:r>
    </w:p>
    <w:p w14:paraId="7971DC47" w14:textId="22F2C602" w:rsidR="005F4B9C" w:rsidRPr="009A111D" w:rsidRDefault="005F4B9C" w:rsidP="00C63CB0">
      <w:pPr>
        <w:pStyle w:val="Tekst"/>
      </w:pPr>
      <w:r w:rsidRPr="009A111D">
        <w:lastRenderedPageBreak/>
        <w:t xml:space="preserve">Istovremeno, indikator DT (pokazatelj vremena rješavanja predmeta) ukazuje kako je županijskim sudovima najviše dana potrebno za rješavanje kaznenih predmeta u prvom stupnju, </w:t>
      </w:r>
      <w:r w:rsidR="00735AC7" w:rsidRPr="009A111D">
        <w:t>a</w:t>
      </w:r>
      <w:r w:rsidRPr="009A111D">
        <w:t xml:space="preserve"> posebno predmeta ratnih zločina i predmeta iz nadležnosti USKOK-a. Najmanje dana potrebno je za rješavanje građanskih predmeta za koje su županijski sudovi nadležni u prvom stupnju te predmeta izvršenja kazni zatvora u drugom stupnju</w:t>
      </w:r>
      <w:r w:rsidR="00735AC7" w:rsidRPr="009A111D">
        <w:t>.</w:t>
      </w:r>
    </w:p>
    <w:p w14:paraId="201C9B63" w14:textId="77777777" w:rsidR="005F4B9C" w:rsidRPr="009A111D" w:rsidRDefault="005F4B9C" w:rsidP="00C63CB0">
      <w:pPr>
        <w:pStyle w:val="Tekst"/>
      </w:pPr>
    </w:p>
    <w:p w14:paraId="0481E7BB" w14:textId="79446A83" w:rsidR="005F4B9C" w:rsidRPr="00350FC7" w:rsidRDefault="005F4B9C" w:rsidP="00C63CB0">
      <w:pPr>
        <w:pStyle w:val="Tekst"/>
      </w:pPr>
      <w:r w:rsidRPr="00350FC7">
        <w:t xml:space="preserve">Za dvije osnovne vrste predmeta </w:t>
      </w:r>
      <w:r w:rsidR="00EB534F" w:rsidRPr="00350FC7">
        <w:t xml:space="preserve">čije je rješavanje u nadležnosti </w:t>
      </w:r>
      <w:r w:rsidRPr="00350FC7">
        <w:t xml:space="preserve"> županijski sudovi – građanske i kaznene, bilježi se</w:t>
      </w:r>
      <w:r w:rsidR="00AE464F" w:rsidRPr="00350FC7">
        <w:t xml:space="preserve"> </w:t>
      </w:r>
      <w:r w:rsidR="00EB534F" w:rsidRPr="00350FC7">
        <w:t>produljivanje</w:t>
      </w:r>
      <w:r w:rsidRPr="00350FC7">
        <w:t xml:space="preserve"> </w:t>
      </w:r>
      <w:r w:rsidR="00EB534F" w:rsidRPr="00350FC7">
        <w:t xml:space="preserve">u odnosu na prethodnu godinu </w:t>
      </w:r>
      <w:r w:rsidRPr="00350FC7">
        <w:t>vremena potrebnog za rješavanje</w:t>
      </w:r>
      <w:r w:rsidR="001951AD" w:rsidRPr="00350FC7">
        <w:t xml:space="preserve">, </w:t>
      </w:r>
      <w:r w:rsidRPr="00350FC7">
        <w:t xml:space="preserve"> </w:t>
      </w:r>
      <w:r w:rsidR="001951AD" w:rsidRPr="00350FC7">
        <w:t xml:space="preserve">  </w:t>
      </w:r>
      <w:r w:rsidRPr="00350FC7">
        <w:t xml:space="preserve">građanskih predmeta sa </w:t>
      </w:r>
      <w:r w:rsidR="00EB534F" w:rsidRPr="00350FC7">
        <w:t xml:space="preserve">190 </w:t>
      </w:r>
      <w:r w:rsidR="001951AD" w:rsidRPr="00350FC7">
        <w:t>na 215 dana, a</w:t>
      </w:r>
      <w:r w:rsidRPr="00350FC7">
        <w:t xml:space="preserve"> kod kaznenih pre</w:t>
      </w:r>
      <w:r w:rsidR="001951AD" w:rsidRPr="00350FC7">
        <w:t xml:space="preserve">dmeta (svih kaznenih) </w:t>
      </w:r>
      <w:r w:rsidR="00EB534F" w:rsidRPr="00350FC7">
        <w:t>110</w:t>
      </w:r>
      <w:r w:rsidR="001951AD" w:rsidRPr="00350FC7">
        <w:t xml:space="preserve"> na 128</w:t>
      </w:r>
      <w:r w:rsidR="00EB534F" w:rsidRPr="00350FC7">
        <w:t xml:space="preserve"> </w:t>
      </w:r>
      <w:r w:rsidRPr="00350FC7">
        <w:t>dan</w:t>
      </w:r>
      <w:r w:rsidR="00AE464F" w:rsidRPr="00350FC7">
        <w:t>a</w:t>
      </w:r>
      <w:r w:rsidRPr="00350FC7">
        <w:t xml:space="preserve">. </w:t>
      </w:r>
    </w:p>
    <w:p w14:paraId="06A39E58" w14:textId="77777777" w:rsidR="005F4B9C" w:rsidRPr="00350FC7" w:rsidRDefault="005F4B9C" w:rsidP="00C63CB0">
      <w:pPr>
        <w:pStyle w:val="Tekst"/>
      </w:pPr>
    </w:p>
    <w:p w14:paraId="4DFE4C4B" w14:textId="77777777" w:rsidR="00EB534F" w:rsidRPr="00350FC7" w:rsidRDefault="005F4B9C" w:rsidP="00C63CB0">
      <w:pPr>
        <w:pStyle w:val="Tekst"/>
      </w:pPr>
      <w:r w:rsidRPr="00350FC7">
        <w:t>Ako se u razmatranje uzmu samo kazneni predmeti</w:t>
      </w:r>
      <w:r w:rsidR="00EB534F" w:rsidRPr="00350FC7">
        <w:t xml:space="preserve"> prvog stupnja</w:t>
      </w:r>
      <w:r w:rsidRPr="00350FC7">
        <w:t xml:space="preserve">, </w:t>
      </w:r>
      <w:r w:rsidR="00EB534F" w:rsidRPr="00350FC7">
        <w:t xml:space="preserve">utvrđuje se kako se </w:t>
      </w:r>
      <w:r w:rsidRPr="00350FC7">
        <w:t>prosječno vrijeme potrebno za</w:t>
      </w:r>
      <w:r w:rsidR="00EB534F" w:rsidRPr="00350FC7">
        <w:t xml:space="preserve">  njihovo</w:t>
      </w:r>
      <w:r w:rsidRPr="00350FC7">
        <w:t xml:space="preserve"> rješavanje</w:t>
      </w:r>
      <w:r w:rsidR="00EB534F" w:rsidRPr="00350FC7">
        <w:t xml:space="preserve"> i dalje</w:t>
      </w:r>
      <w:r w:rsidR="001951AD" w:rsidRPr="00350FC7">
        <w:t xml:space="preserve"> skraćuje te je u odnosu na 2022. kraće za 13</w:t>
      </w:r>
      <w:r w:rsidR="00EB534F" w:rsidRPr="00350FC7">
        <w:t xml:space="preserve"> dan</w:t>
      </w:r>
      <w:r w:rsidR="001951AD" w:rsidRPr="00350FC7">
        <w:t>a, odnosno sa</w:t>
      </w:r>
      <w:r w:rsidR="00EB534F" w:rsidRPr="00350FC7">
        <w:t xml:space="preserve"> 303 </w:t>
      </w:r>
      <w:r w:rsidR="001951AD" w:rsidRPr="00350FC7">
        <w:t xml:space="preserve">na 290 </w:t>
      </w:r>
      <w:r w:rsidR="00EB534F" w:rsidRPr="00350FC7">
        <w:t xml:space="preserve">dana. </w:t>
      </w:r>
      <w:r w:rsidRPr="00350FC7">
        <w:t xml:space="preserve"> </w:t>
      </w:r>
    </w:p>
    <w:p w14:paraId="4A7157DC" w14:textId="77777777" w:rsidR="00E61370" w:rsidRDefault="00E61370" w:rsidP="00C63CB0">
      <w:pPr>
        <w:pStyle w:val="Tekst"/>
      </w:pPr>
    </w:p>
    <w:p w14:paraId="2FC1A72C" w14:textId="19069F21" w:rsidR="005F4B9C" w:rsidRPr="008B71F0" w:rsidRDefault="005811E2" w:rsidP="00C63CB0">
      <w:pPr>
        <w:pStyle w:val="Tekst"/>
      </w:pPr>
      <w:r w:rsidRPr="00350FC7">
        <w:t>Istovremeno, v</w:t>
      </w:r>
      <w:r w:rsidR="005F4B9C" w:rsidRPr="00350FC7">
        <w:t>rijeme potrebno za rješavanje kaznenih predmeta o kojima županijski sudovi odlučuju povodom žalbi na odluke općinskih sudova</w:t>
      </w:r>
      <w:r w:rsidRPr="00350FC7">
        <w:t xml:space="preserve"> se i dalje produljuje te j</w:t>
      </w:r>
      <w:r w:rsidR="001951AD" w:rsidRPr="00350FC7">
        <w:t xml:space="preserve">e sa </w:t>
      </w:r>
      <w:r w:rsidRPr="00350FC7">
        <w:t xml:space="preserve">154 dana u 2022. </w:t>
      </w:r>
      <w:r w:rsidR="001951AD" w:rsidRPr="00350FC7">
        <w:t xml:space="preserve">produljeno na 190 dana u 2023. </w:t>
      </w:r>
      <w:r w:rsidR="005F4B9C" w:rsidRPr="00350FC7">
        <w:t xml:space="preserve"> </w:t>
      </w:r>
      <w:r w:rsidRPr="00350FC7">
        <w:t>V</w:t>
      </w:r>
      <w:r w:rsidR="005F4B9C" w:rsidRPr="00350FC7">
        <w:t xml:space="preserve">isok indikator DT </w:t>
      </w:r>
      <w:r w:rsidRPr="00350FC7">
        <w:t xml:space="preserve">uočava se </w:t>
      </w:r>
      <w:r w:rsidR="005F4B9C" w:rsidRPr="00350FC7">
        <w:t>u predm</w:t>
      </w:r>
      <w:r w:rsidR="004D1120" w:rsidRPr="00350FC7">
        <w:t>etima ratnih zločina</w:t>
      </w:r>
      <w:r w:rsidR="001951AD" w:rsidRPr="00350FC7">
        <w:t xml:space="preserve"> (1.108</w:t>
      </w:r>
      <w:r w:rsidRPr="00350FC7">
        <w:t xml:space="preserve"> dana)</w:t>
      </w:r>
      <w:r w:rsidR="004D1120" w:rsidRPr="00350FC7">
        <w:t xml:space="preserve"> te predmetima</w:t>
      </w:r>
      <w:r w:rsidR="005F4B9C" w:rsidRPr="00350FC7">
        <w:t xml:space="preserve"> iz nadležnosti USKOK-a</w:t>
      </w:r>
      <w:r w:rsidR="001951AD" w:rsidRPr="00350FC7">
        <w:t xml:space="preserve"> kod kojih je sa </w:t>
      </w:r>
      <w:r w:rsidRPr="00350FC7">
        <w:t>736 dana</w:t>
      </w:r>
      <w:r w:rsidR="001951AD" w:rsidRPr="00350FC7">
        <w:t xml:space="preserve"> produljeno na 1.020 dana</w:t>
      </w:r>
      <w:r w:rsidRPr="00350FC7">
        <w:t>)</w:t>
      </w:r>
      <w:r w:rsidR="005F4B9C" w:rsidRPr="00350FC7">
        <w:t>.</w:t>
      </w:r>
      <w:r w:rsidR="005F4B9C" w:rsidRPr="008B71F0">
        <w:t xml:space="preserve"> </w:t>
      </w:r>
    </w:p>
    <w:p w14:paraId="3337193A" w14:textId="77777777" w:rsidR="005F4B9C" w:rsidRPr="008B71F0" w:rsidRDefault="005F4B9C" w:rsidP="00C63CB0">
      <w:pPr>
        <w:pStyle w:val="Tekst"/>
      </w:pPr>
    </w:p>
    <w:p w14:paraId="63CFA288" w14:textId="77777777" w:rsidR="005F4B9C" w:rsidRPr="008B71F0" w:rsidRDefault="005F4B9C" w:rsidP="00C63CB0">
      <w:pPr>
        <w:pStyle w:val="Tekst"/>
      </w:pPr>
      <w:r w:rsidRPr="008B71F0">
        <w:t xml:space="preserve">Predmeti </w:t>
      </w:r>
      <w:proofErr w:type="spellStart"/>
      <w:r w:rsidRPr="008B71F0">
        <w:t>izvanraspravnog</w:t>
      </w:r>
      <w:proofErr w:type="spellEnd"/>
      <w:r w:rsidRPr="008B71F0">
        <w:t xml:space="preserve"> i optužnog vijeća su predmeti vezani na osnovni kazneni predmet, a u njima se odlučuje o potvrđivanju optužnice te drugim stvarima iz nadležnosti optužnih vijeća županijskih sudova. U predmetima </w:t>
      </w:r>
      <w:proofErr w:type="spellStart"/>
      <w:r w:rsidRPr="008B71F0">
        <w:t>izvanraspravnog</w:t>
      </w:r>
      <w:proofErr w:type="spellEnd"/>
      <w:r w:rsidRPr="008B71F0">
        <w:t xml:space="preserve"> vijeća odlučuje se o mjerama opreza, prigovorima, produljenju, određivanju i ukidanju pritvora, predmetima europskog uhidbenog naloga, žalbama na istragu, pritvor, troškove te drugim stvarima iz nadležnosti </w:t>
      </w:r>
      <w:proofErr w:type="spellStart"/>
      <w:r w:rsidRPr="008B71F0">
        <w:t>izvanraspravnih</w:t>
      </w:r>
      <w:proofErr w:type="spellEnd"/>
      <w:r w:rsidRPr="008B71F0">
        <w:t xml:space="preserve"> vijeća županijskih sudova.</w:t>
      </w:r>
    </w:p>
    <w:p w14:paraId="2F9B1ACB" w14:textId="77777777" w:rsidR="005F4B9C" w:rsidRDefault="005F4B9C" w:rsidP="00C63CB0">
      <w:pPr>
        <w:pStyle w:val="Tekst"/>
      </w:pPr>
    </w:p>
    <w:p w14:paraId="2AA35A40" w14:textId="77777777" w:rsidR="005F4B9C" w:rsidRDefault="008643C1" w:rsidP="005F4B9C">
      <w:pPr>
        <w:pStyle w:val="11Podnaslovutekstu"/>
      </w:pPr>
      <w:bookmarkStart w:id="181" w:name="_Toc33884171"/>
      <w:bookmarkStart w:id="182" w:name="_Toc171070098"/>
      <w:r>
        <w:t>7</w:t>
      </w:r>
      <w:r w:rsidR="005F4B9C" w:rsidRPr="008B71F0">
        <w:t>.3. Način na koji su riješeni građanski i kazneni predmeti II. stupnja u 202</w:t>
      </w:r>
      <w:r w:rsidR="00441195">
        <w:t>3</w:t>
      </w:r>
      <w:r w:rsidR="005F4B9C" w:rsidRPr="008B71F0">
        <w:t>. godini</w:t>
      </w:r>
      <w:bookmarkEnd w:id="179"/>
      <w:bookmarkEnd w:id="180"/>
      <w:bookmarkEnd w:id="181"/>
      <w:bookmarkEnd w:id="182"/>
    </w:p>
    <w:p w14:paraId="57CA0CE9" w14:textId="77777777" w:rsidR="00490C2C" w:rsidRPr="008B71F0" w:rsidRDefault="00490C2C" w:rsidP="00E61370">
      <w:pPr>
        <w:pStyle w:val="Tekst"/>
      </w:pPr>
    </w:p>
    <w:p w14:paraId="7D5E214E" w14:textId="77777777" w:rsidR="005F4B9C" w:rsidRPr="008B71F0" w:rsidRDefault="005F4B9C" w:rsidP="00C63CB0">
      <w:pPr>
        <w:pStyle w:val="2Nazivitabelaigrafova"/>
      </w:pPr>
      <w:bookmarkStart w:id="183" w:name="_Toc508358585"/>
      <w:bookmarkStart w:id="184" w:name="_Toc508704837"/>
      <w:r w:rsidRPr="008B71F0">
        <w:t xml:space="preserve">Tablica </w:t>
      </w:r>
      <w:r w:rsidR="00695BBA">
        <w:t>30</w:t>
      </w:r>
      <w:r w:rsidRPr="008B71F0">
        <w:t>. Način rješavanja građanskih predmeta po žalbama u 202</w:t>
      </w:r>
      <w:r w:rsidR="00441195">
        <w:t>3</w:t>
      </w:r>
      <w:r w:rsidRPr="008B71F0">
        <w:t>. godini</w:t>
      </w:r>
      <w:bookmarkEnd w:id="183"/>
      <w:bookmarkEnd w:id="184"/>
    </w:p>
    <w:p w14:paraId="1F30A54C" w14:textId="77777777" w:rsidR="005F4B9C" w:rsidRPr="008B71F0" w:rsidRDefault="005F4B9C" w:rsidP="00C63CB0">
      <w:pPr>
        <w:pStyle w:val="razmaktabigrodnjihnaslova"/>
      </w:pPr>
    </w:p>
    <w:tbl>
      <w:tblPr>
        <w:tblW w:w="5481" w:type="pct"/>
        <w:tblInd w:w="-577" w:type="dxa"/>
        <w:tblLook w:val="04A0" w:firstRow="1" w:lastRow="0" w:firstColumn="1" w:lastColumn="0" w:noHBand="0" w:noVBand="1"/>
      </w:tblPr>
      <w:tblGrid>
        <w:gridCol w:w="1034"/>
        <w:gridCol w:w="888"/>
        <w:gridCol w:w="1022"/>
        <w:gridCol w:w="1074"/>
        <w:gridCol w:w="1130"/>
        <w:gridCol w:w="1498"/>
        <w:gridCol w:w="867"/>
        <w:gridCol w:w="1294"/>
        <w:gridCol w:w="1116"/>
      </w:tblGrid>
      <w:tr w:rsidR="003F04AB" w:rsidRPr="003F04AB" w14:paraId="4AC78C61" w14:textId="77777777" w:rsidTr="003F04AB">
        <w:trPr>
          <w:trHeight w:val="300"/>
        </w:trPr>
        <w:tc>
          <w:tcPr>
            <w:tcW w:w="52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42271B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44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CE31020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5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DEE62E1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2954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D5447FA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56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5A0D92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3F04AB" w:rsidRPr="003F04AB" w14:paraId="688DA29C" w14:textId="77777777" w:rsidTr="003F04AB">
        <w:trPr>
          <w:trHeight w:val="930"/>
        </w:trPr>
        <w:tc>
          <w:tcPr>
            <w:tcW w:w="52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61461E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CBE7C9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87B94C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DC8A0D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A905B6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75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4D1406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4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05FC3A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AA12F0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Remisorno</w:t>
            </w:r>
            <w:proofErr w:type="spellEnd"/>
          </w:p>
        </w:tc>
        <w:tc>
          <w:tcPr>
            <w:tcW w:w="56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A5612C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F04AB" w:rsidRPr="003F04AB" w14:paraId="26B998D0" w14:textId="77777777" w:rsidTr="003F04AB">
        <w:trPr>
          <w:trHeight w:val="552"/>
        </w:trPr>
        <w:tc>
          <w:tcPr>
            <w:tcW w:w="52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A41B68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C2B5D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23.724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86CAB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37.857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DCCD0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22.784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372899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5.650</w:t>
            </w:r>
          </w:p>
        </w:tc>
        <w:tc>
          <w:tcPr>
            <w:tcW w:w="755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1D31AD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1.550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78741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7.572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C8515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621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A4083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23.399</w:t>
            </w:r>
          </w:p>
        </w:tc>
      </w:tr>
    </w:tbl>
    <w:p w14:paraId="39283862" w14:textId="77777777" w:rsidR="005F4B9C" w:rsidRDefault="005F4B9C" w:rsidP="00C63CB0">
      <w:pPr>
        <w:pStyle w:val="Tekst"/>
      </w:pPr>
    </w:p>
    <w:p w14:paraId="5707D2C1" w14:textId="77777777" w:rsidR="00D405D6" w:rsidRPr="008B71F0" w:rsidRDefault="00D405D6" w:rsidP="00C63CB0">
      <w:pPr>
        <w:pStyle w:val="Tekst"/>
      </w:pPr>
    </w:p>
    <w:p w14:paraId="622D1712" w14:textId="77777777" w:rsidR="005F4B9C" w:rsidRPr="008B71F0" w:rsidRDefault="005F4B9C" w:rsidP="00C63CB0">
      <w:pPr>
        <w:pStyle w:val="2Nazivitabelaigrafova"/>
      </w:pPr>
      <w:bookmarkStart w:id="185" w:name="_Toc508358586"/>
      <w:bookmarkStart w:id="186" w:name="_Toc508704838"/>
      <w:r w:rsidRPr="008B71F0">
        <w:t xml:space="preserve">Tablica </w:t>
      </w:r>
      <w:r w:rsidR="00695BBA">
        <w:t>31</w:t>
      </w:r>
      <w:r w:rsidRPr="008B71F0">
        <w:t>. Način rješavanja kaznenih predmeta po žalbama u 20</w:t>
      </w:r>
      <w:r w:rsidR="006E1B51">
        <w:t>2</w:t>
      </w:r>
      <w:r w:rsidR="00441195">
        <w:t>3</w:t>
      </w:r>
      <w:r w:rsidRPr="008B71F0">
        <w:t>. godini</w:t>
      </w:r>
      <w:bookmarkEnd w:id="185"/>
      <w:bookmarkEnd w:id="186"/>
    </w:p>
    <w:p w14:paraId="76DAE906" w14:textId="77777777" w:rsidR="005F4B9C" w:rsidRPr="008B71F0" w:rsidRDefault="005F4B9C" w:rsidP="00C63CB0">
      <w:pPr>
        <w:pStyle w:val="razmaktabigrodnjihnaslova"/>
      </w:pPr>
    </w:p>
    <w:tbl>
      <w:tblPr>
        <w:tblW w:w="5481" w:type="pct"/>
        <w:tblInd w:w="-577" w:type="dxa"/>
        <w:tblLook w:val="04A0" w:firstRow="1" w:lastRow="0" w:firstColumn="1" w:lastColumn="0" w:noHBand="0" w:noVBand="1"/>
      </w:tblPr>
      <w:tblGrid>
        <w:gridCol w:w="1034"/>
        <w:gridCol w:w="888"/>
        <w:gridCol w:w="1022"/>
        <w:gridCol w:w="1073"/>
        <w:gridCol w:w="1130"/>
        <w:gridCol w:w="1516"/>
        <w:gridCol w:w="851"/>
        <w:gridCol w:w="1133"/>
        <w:gridCol w:w="1276"/>
      </w:tblGrid>
      <w:tr w:rsidR="003F04AB" w:rsidRPr="003F04AB" w14:paraId="385FF41F" w14:textId="77777777" w:rsidTr="003F04AB">
        <w:trPr>
          <w:trHeight w:val="300"/>
        </w:trPr>
        <w:tc>
          <w:tcPr>
            <w:tcW w:w="52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2A8311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44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4F2EEA1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5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B96CF5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2874" w:type="pct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295BE03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64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A725BF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3F04AB" w:rsidRPr="003F04AB" w14:paraId="4D705CC1" w14:textId="77777777" w:rsidTr="003F04AB">
        <w:trPr>
          <w:trHeight w:val="840"/>
        </w:trPr>
        <w:tc>
          <w:tcPr>
            <w:tcW w:w="52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250AAC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175847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A275EF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931901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5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332AA2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F758A6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4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10C34D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Zastara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21497F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4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0D75E4" w14:textId="77777777" w:rsidR="003F04AB" w:rsidRPr="003F04AB" w:rsidRDefault="003F04AB" w:rsidP="003F04A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F04AB" w:rsidRPr="003F04AB" w14:paraId="6DAF999E" w14:textId="77777777" w:rsidTr="003F04AB">
        <w:trPr>
          <w:trHeight w:val="552"/>
        </w:trPr>
        <w:tc>
          <w:tcPr>
            <w:tcW w:w="52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A34967" w14:textId="77777777" w:rsidR="003F04AB" w:rsidRPr="003F04AB" w:rsidRDefault="003F04AB" w:rsidP="003F04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predmeti II. stupanj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3E6D6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3.594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B613A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9.714</w:t>
            </w:r>
          </w:p>
        </w:tc>
        <w:tc>
          <w:tcPr>
            <w:tcW w:w="54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CDE4D6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6.444</w:t>
            </w:r>
          </w:p>
        </w:tc>
        <w:tc>
          <w:tcPr>
            <w:tcW w:w="56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09566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808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00319C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373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C196C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7FF5A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1.109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3C0599" w14:textId="77777777" w:rsidR="003F04AB" w:rsidRPr="003F04AB" w:rsidRDefault="003F04AB" w:rsidP="003F04AB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04AB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4.574</w:t>
            </w:r>
          </w:p>
        </w:tc>
      </w:tr>
    </w:tbl>
    <w:p w14:paraId="04A536D7" w14:textId="77777777" w:rsidR="001A4956" w:rsidRPr="008B71F0" w:rsidRDefault="001A4956" w:rsidP="00C63CB0">
      <w:pPr>
        <w:pStyle w:val="Tekst"/>
      </w:pPr>
    </w:p>
    <w:p w14:paraId="51359412" w14:textId="77777777" w:rsidR="005F4B9C" w:rsidRPr="000A1097" w:rsidRDefault="005F4B9C" w:rsidP="00C63CB0">
      <w:pPr>
        <w:pStyle w:val="Tekst"/>
        <w:rPr>
          <w:highlight w:val="yellow"/>
        </w:rPr>
      </w:pPr>
      <w:r w:rsidRPr="000B2073">
        <w:t xml:space="preserve">Promatrajući načine na koji su županijski sudovi rješavali predmete </w:t>
      </w:r>
      <w:r w:rsidR="00A57C9E" w:rsidRPr="000B2073">
        <w:t>zaprimljene povodom žalbi na odluke</w:t>
      </w:r>
      <w:r w:rsidRPr="000B2073">
        <w:t xml:space="preserve"> općinskih sudova, vidljivo je kako su županijski sudovi i u građanskoj i kaznenoj grani sudovanja u najvećem broju predmeta potvrdili prvostupanjsku odluku</w:t>
      </w:r>
      <w:r w:rsidR="004857ED" w:rsidRPr="000B2073">
        <w:t>,</w:t>
      </w:r>
      <w:r w:rsidRPr="000B2073">
        <w:t xml:space="preserve"> što ukazuje na kvalitetu rada općinskih sudova.</w:t>
      </w:r>
    </w:p>
    <w:p w14:paraId="0F7E58B3" w14:textId="77777777" w:rsidR="00D405D6" w:rsidRPr="000A1097" w:rsidRDefault="00D405D6" w:rsidP="00C63CB0">
      <w:pPr>
        <w:pStyle w:val="Tekst"/>
        <w:rPr>
          <w:highlight w:val="yellow"/>
        </w:rPr>
      </w:pPr>
    </w:p>
    <w:p w14:paraId="7D1D7C8D" w14:textId="77777777" w:rsidR="005F4B9C" w:rsidRPr="000B2073" w:rsidRDefault="005E5FD5" w:rsidP="00C63CB0">
      <w:pPr>
        <w:pStyle w:val="Tekst"/>
      </w:pPr>
      <w:r w:rsidRPr="000B2073">
        <w:lastRenderedPageBreak/>
        <w:t>Način rješavanja građanskih predmeta po žalbama protiv odluka općinskih</w:t>
      </w:r>
      <w:r w:rsidR="000B2073" w:rsidRPr="000B2073">
        <w:t xml:space="preserve"> sudova je prikazan u tablici 30</w:t>
      </w:r>
      <w:r w:rsidRPr="000B2073">
        <w:t>. P</w:t>
      </w:r>
      <w:r w:rsidR="005F4B9C" w:rsidRPr="000B2073">
        <w:t xml:space="preserve">otvrđeno je </w:t>
      </w:r>
      <w:r w:rsidR="000B2073" w:rsidRPr="000B2073">
        <w:t>59,7</w:t>
      </w:r>
      <w:r w:rsidR="005F4B9C" w:rsidRPr="000B2073">
        <w:t>%</w:t>
      </w:r>
      <w:r w:rsidR="00281ED8" w:rsidRPr="000B2073">
        <w:t xml:space="preserve"> prvostupanjskih odluka</w:t>
      </w:r>
      <w:r w:rsidR="005F4B9C" w:rsidRPr="000B2073">
        <w:t xml:space="preserve">, ukinuto </w:t>
      </w:r>
      <w:r w:rsidR="000B2073" w:rsidRPr="000B2073">
        <w:t>19,8</w:t>
      </w:r>
      <w:r w:rsidR="005F4B9C" w:rsidRPr="000B2073">
        <w:t>%</w:t>
      </w:r>
      <w:r w:rsidR="00281ED8" w:rsidRPr="000B2073">
        <w:t>, preinačeno</w:t>
      </w:r>
      <w:r w:rsidR="005F4B9C" w:rsidRPr="000B2073">
        <w:t xml:space="preserve"> </w:t>
      </w:r>
      <w:r w:rsidR="000B2073" w:rsidRPr="000B2073">
        <w:t>14,8</w:t>
      </w:r>
      <w:r w:rsidR="005F4B9C" w:rsidRPr="000B2073">
        <w:t xml:space="preserve">% dok je na ostale načine riješeno </w:t>
      </w:r>
      <w:r w:rsidR="000B2073" w:rsidRPr="000B2073">
        <w:t>5,7</w:t>
      </w:r>
      <w:r w:rsidR="005F4B9C" w:rsidRPr="000B2073">
        <w:t>% predmeta</w:t>
      </w:r>
      <w:r w:rsidRPr="000B2073">
        <w:t>.</w:t>
      </w:r>
    </w:p>
    <w:p w14:paraId="6B1635DE" w14:textId="77777777" w:rsidR="00587D9E" w:rsidRDefault="00587D9E" w:rsidP="00C63CB0">
      <w:pPr>
        <w:pStyle w:val="Tekst"/>
      </w:pPr>
    </w:p>
    <w:p w14:paraId="6F402FE5" w14:textId="0949DC92" w:rsidR="005F4B9C" w:rsidRDefault="005E5FD5" w:rsidP="00C63CB0">
      <w:pPr>
        <w:pStyle w:val="Tekst"/>
      </w:pPr>
      <w:r w:rsidRPr="000B2073">
        <w:t>Način rješavanja kaznenih predmeta po žalbama protiv odluka općinskih</w:t>
      </w:r>
      <w:r w:rsidR="000B2073" w:rsidRPr="000B2073">
        <w:t xml:space="preserve"> sudova je prikazan u tablici 31</w:t>
      </w:r>
      <w:r w:rsidRPr="000B2073">
        <w:t xml:space="preserve">. </w:t>
      </w:r>
      <w:r w:rsidR="00A61838" w:rsidRPr="000B2073">
        <w:t>P</w:t>
      </w:r>
      <w:r w:rsidR="000B2073" w:rsidRPr="000B2073">
        <w:t>otvrđeno je 73,8</w:t>
      </w:r>
      <w:r w:rsidR="005F4B9C" w:rsidRPr="000B2073">
        <w:t>%</w:t>
      </w:r>
      <w:r w:rsidR="00590B21" w:rsidRPr="000B2073">
        <w:t xml:space="preserve"> prvostupanjskih odluka</w:t>
      </w:r>
      <w:r w:rsidR="005F4B9C" w:rsidRPr="000B2073">
        <w:t>, ukinuto 1</w:t>
      </w:r>
      <w:r w:rsidR="000B2073" w:rsidRPr="000B2073">
        <w:t>2,6</w:t>
      </w:r>
      <w:r w:rsidR="005F4B9C" w:rsidRPr="000B2073">
        <w:t xml:space="preserve">%, preinačeno </w:t>
      </w:r>
      <w:r w:rsidR="0007407C" w:rsidRPr="000B2073">
        <w:t>9</w:t>
      </w:r>
      <w:r w:rsidR="000B2073" w:rsidRPr="000B2073">
        <w:t>,2</w:t>
      </w:r>
      <w:r w:rsidR="005F4B9C" w:rsidRPr="000B2073">
        <w:t>%  dok je preostali broj predmeta</w:t>
      </w:r>
      <w:r w:rsidR="00590B21" w:rsidRPr="000B2073">
        <w:t xml:space="preserve"> (</w:t>
      </w:r>
      <w:r w:rsidR="000B2073" w:rsidRPr="000B2073">
        <w:t>4,4</w:t>
      </w:r>
      <w:r w:rsidR="00590B21" w:rsidRPr="000B2073">
        <w:t xml:space="preserve">%) </w:t>
      </w:r>
      <w:r w:rsidR="005F4B9C" w:rsidRPr="000B2073">
        <w:t xml:space="preserve">riješen na </w:t>
      </w:r>
      <w:r w:rsidR="005445D8" w:rsidRPr="000B2073">
        <w:t>drugi način</w:t>
      </w:r>
      <w:r w:rsidR="005F4B9C" w:rsidRPr="000B2073">
        <w:t>.</w:t>
      </w:r>
    </w:p>
    <w:p w14:paraId="0C7A5C01" w14:textId="77777777" w:rsidR="00F27C13" w:rsidRDefault="00F27C13" w:rsidP="00C63CB0">
      <w:pPr>
        <w:pStyle w:val="Tekst"/>
      </w:pPr>
    </w:p>
    <w:p w14:paraId="4D2856EC" w14:textId="77777777" w:rsidR="00FB24B1" w:rsidRPr="008B71F0" w:rsidRDefault="00FB24B1" w:rsidP="00C63CB0">
      <w:pPr>
        <w:pStyle w:val="Tekst"/>
      </w:pPr>
    </w:p>
    <w:p w14:paraId="1F9B7D4B" w14:textId="77777777" w:rsidR="005F4B9C" w:rsidRDefault="008643C1" w:rsidP="005F4B9C">
      <w:pPr>
        <w:pStyle w:val="11Podnaslovutekstu"/>
        <w:ind w:left="0" w:firstLine="0"/>
      </w:pPr>
      <w:bookmarkStart w:id="187" w:name="_Toc508704916"/>
      <w:bookmarkStart w:id="188" w:name="_Toc508882773"/>
      <w:bookmarkStart w:id="189" w:name="_Toc33884172"/>
      <w:bookmarkStart w:id="190" w:name="_Toc171070099"/>
      <w:r>
        <w:t>7</w:t>
      </w:r>
      <w:r w:rsidR="005F4B9C" w:rsidRPr="008B71F0">
        <w:t>.4. Pregled kretanja predmeta županijskih sudova – pojedinačno</w:t>
      </w:r>
      <w:bookmarkEnd w:id="187"/>
      <w:bookmarkEnd w:id="188"/>
      <w:bookmarkEnd w:id="189"/>
      <w:bookmarkEnd w:id="190"/>
    </w:p>
    <w:p w14:paraId="2B226CC1" w14:textId="77777777" w:rsidR="004873CD" w:rsidRPr="008B71F0" w:rsidRDefault="004873CD" w:rsidP="005E07F5">
      <w:pPr>
        <w:pStyle w:val="Tekst"/>
      </w:pPr>
    </w:p>
    <w:p w14:paraId="62B2FF07" w14:textId="77777777" w:rsidR="005F4B9C" w:rsidRPr="008B71F0" w:rsidRDefault="005F4B9C" w:rsidP="00C63CB0">
      <w:pPr>
        <w:pStyle w:val="2Nazivitabelaigrafova"/>
      </w:pPr>
      <w:bookmarkStart w:id="191" w:name="_Toc508358587"/>
      <w:bookmarkStart w:id="192" w:name="_Toc508704839"/>
      <w:r w:rsidRPr="008B71F0">
        <w:t xml:space="preserve">Tablica </w:t>
      </w:r>
      <w:r w:rsidR="00695BBA">
        <w:t>32</w:t>
      </w:r>
      <w:r w:rsidRPr="008B71F0">
        <w:t>. Pregled kretanja predmeta županijskih sudova pojedinačno po sudovima</w:t>
      </w:r>
      <w:bookmarkEnd w:id="191"/>
      <w:bookmarkEnd w:id="192"/>
    </w:p>
    <w:p w14:paraId="07EEA45C" w14:textId="77777777" w:rsidR="00536927" w:rsidRPr="008B71F0" w:rsidRDefault="00536927" w:rsidP="00C63CB0">
      <w:pPr>
        <w:pStyle w:val="2Nazivitabelaigrafova"/>
      </w:pPr>
    </w:p>
    <w:p w14:paraId="692417B7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36"/>
        <w:gridCol w:w="1454"/>
        <w:gridCol w:w="1454"/>
        <w:gridCol w:w="1454"/>
        <w:gridCol w:w="1454"/>
      </w:tblGrid>
      <w:tr w:rsidR="000A1097" w:rsidRPr="000A1097" w14:paraId="0DF79C95" w14:textId="77777777" w:rsidTr="000A1097">
        <w:trPr>
          <w:trHeight w:val="1425"/>
        </w:trPr>
        <w:tc>
          <w:tcPr>
            <w:tcW w:w="178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8AEAD76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193" w:name="_Toc508358588"/>
            <w:bookmarkStart w:id="194" w:name="_Toc508704840"/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41438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C7C28B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47F330C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D64A9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31.12.2023.</w:t>
            </w:r>
          </w:p>
        </w:tc>
      </w:tr>
      <w:tr w:rsidR="000A1097" w:rsidRPr="000A1097" w14:paraId="1C5679CE" w14:textId="77777777" w:rsidTr="000A1097">
        <w:trPr>
          <w:trHeight w:val="195"/>
        </w:trPr>
        <w:tc>
          <w:tcPr>
            <w:tcW w:w="17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B5ED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2EF8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D342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6BC9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CB92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A1097" w:rsidRPr="000A1097" w14:paraId="5621BECE" w14:textId="77777777" w:rsidTr="000A1097">
        <w:trPr>
          <w:trHeight w:val="315"/>
        </w:trPr>
        <w:tc>
          <w:tcPr>
            <w:tcW w:w="178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C8B9E8A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DF1A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1.089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C14C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3.231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F67F0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3.289</w:t>
            </w:r>
          </w:p>
        </w:tc>
        <w:tc>
          <w:tcPr>
            <w:tcW w:w="8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73C38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1.031</w:t>
            </w:r>
          </w:p>
        </w:tc>
      </w:tr>
      <w:tr w:rsidR="000A1097" w:rsidRPr="000A1097" w14:paraId="6248A41C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A1C2B8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7FD8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1.837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651C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D07E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2.800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602D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2.131</w:t>
            </w:r>
          </w:p>
        </w:tc>
      </w:tr>
      <w:tr w:rsidR="000A1097" w:rsidRPr="000A1097" w14:paraId="781E107C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CCBF7C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AAE7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63204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4.317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DB48D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3.923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57D2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1.328</w:t>
            </w:r>
          </w:p>
        </w:tc>
      </w:tr>
      <w:tr w:rsidR="000A1097" w:rsidRPr="000A1097" w14:paraId="2C275469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6B5969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1EE6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3.279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34D14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5.605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4D1FB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6.281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61BD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2.600</w:t>
            </w:r>
          </w:p>
        </w:tc>
      </w:tr>
      <w:tr w:rsidR="000A1097" w:rsidRPr="000A1097" w14:paraId="329EEE61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BDE0E4B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73E6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178F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5.524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097DA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5.144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257FA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1.195</w:t>
            </w:r>
          </w:p>
        </w:tc>
      </w:tr>
      <w:tr w:rsidR="000A1097" w:rsidRPr="000A1097" w14:paraId="25E25463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2BC85F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B2A2C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5.255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1B83F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5.482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23BC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6.504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BF8B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4.233</w:t>
            </w:r>
          </w:p>
        </w:tc>
      </w:tr>
      <w:tr w:rsidR="000A1097" w:rsidRPr="000A1097" w14:paraId="0CE515C5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CC2FC1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50FE7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1.998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FF98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4.317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5443A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4.228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50DF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2.087</w:t>
            </w:r>
          </w:p>
        </w:tc>
      </w:tr>
      <w:tr w:rsidR="000A1097" w:rsidRPr="000A1097" w14:paraId="121912FF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80EF06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E857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2AFE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3.293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2CE9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3.151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0C4E0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1.179</w:t>
            </w:r>
          </w:p>
        </w:tc>
      </w:tr>
      <w:tr w:rsidR="000A1097" w:rsidRPr="000A1097" w14:paraId="7BA568C6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6FA6E91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7097C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2.916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B84B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9.998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FF92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9.003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6841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3.915</w:t>
            </w:r>
          </w:p>
        </w:tc>
      </w:tr>
      <w:tr w:rsidR="000A1097" w:rsidRPr="000A1097" w14:paraId="49C8C86F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3B163A7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48AA8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1.414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C3B57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2.607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68D8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2.579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41077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1.442</w:t>
            </w:r>
          </w:p>
        </w:tc>
      </w:tr>
      <w:tr w:rsidR="000A1097" w:rsidRPr="000A1097" w14:paraId="10EB797A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6BE207E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1574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1.696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ADAF3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6.854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7667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6.726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381E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1.825</w:t>
            </w:r>
          </w:p>
        </w:tc>
      </w:tr>
      <w:tr w:rsidR="000A1097" w:rsidRPr="000A1097" w14:paraId="1ABA8ECF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9FE8C8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B2019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1.624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4F6B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5.235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ACA0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5.264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15B48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1.596</w:t>
            </w:r>
          </w:p>
        </w:tc>
      </w:tr>
      <w:tr w:rsidR="000A1097" w:rsidRPr="000A1097" w14:paraId="44FB903A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2055BCB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F1DE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1.469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A6E9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3.036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0D77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3.344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6D6C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1.161</w:t>
            </w:r>
          </w:p>
        </w:tc>
      </w:tr>
      <w:tr w:rsidR="000A1097" w:rsidRPr="000A1097" w14:paraId="6DC7001D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D8D06C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C0806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1.178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0B8A1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3.839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EC4C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3.777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F76A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1.241</w:t>
            </w:r>
          </w:p>
        </w:tc>
      </w:tr>
      <w:tr w:rsidR="000A1097" w:rsidRPr="000A1097" w14:paraId="2B1E57A6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5C3BAB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9CE9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7.469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7249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19.613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27A8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19.197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12B10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7.885</w:t>
            </w:r>
          </w:p>
        </w:tc>
      </w:tr>
      <w:tr w:rsidR="000A1097" w:rsidRPr="000A1097" w14:paraId="68ADD771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61549AE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9B871E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3F66EA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86.045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FFDE4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5FFFD8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34.849</w:t>
            </w:r>
          </w:p>
        </w:tc>
      </w:tr>
      <w:tr w:rsidR="000A1097" w:rsidRPr="000A1097" w14:paraId="1CED6415" w14:textId="77777777" w:rsidTr="000A1097">
        <w:trPr>
          <w:trHeight w:val="315"/>
        </w:trPr>
        <w:tc>
          <w:tcPr>
            <w:tcW w:w="178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02EFB1D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5648B6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1.624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45090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4.317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C76EDE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4.228</w:t>
            </w:r>
          </w:p>
        </w:tc>
        <w:tc>
          <w:tcPr>
            <w:tcW w:w="8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991E43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1.596</w:t>
            </w:r>
          </w:p>
        </w:tc>
      </w:tr>
    </w:tbl>
    <w:p w14:paraId="5A253964" w14:textId="77777777" w:rsidR="005F4B9C" w:rsidRPr="008B71F0" w:rsidRDefault="005F4B9C" w:rsidP="00C63CB0">
      <w:pPr>
        <w:pStyle w:val="Tekst"/>
      </w:pPr>
    </w:p>
    <w:p w14:paraId="6117A145" w14:textId="77777777" w:rsidR="00B60271" w:rsidRDefault="00B60271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292BC24" w14:textId="77777777" w:rsidR="005F4B9C" w:rsidRPr="008B71F0" w:rsidRDefault="005F4B9C" w:rsidP="00C63CB0">
      <w:pPr>
        <w:pStyle w:val="2Nazivitabelaigrafova"/>
      </w:pPr>
      <w:r w:rsidRPr="008B71F0">
        <w:lastRenderedPageBreak/>
        <w:t>Tablica 3</w:t>
      </w:r>
      <w:r w:rsidR="00695BBA">
        <w:t>3</w:t>
      </w:r>
      <w:r w:rsidRPr="008B71F0">
        <w:t>. Pregled pokazatelja uspješnosti rada županijskih sudova pojedinačno po sudovima</w:t>
      </w:r>
      <w:bookmarkEnd w:id="193"/>
      <w:bookmarkEnd w:id="194"/>
      <w:r w:rsidRPr="008B71F0">
        <w:rPr>
          <w:rStyle w:val="Referencafusnote"/>
        </w:rPr>
        <w:footnoteReference w:id="7"/>
      </w:r>
      <w:bookmarkStart w:id="195" w:name="_Toc421910578"/>
      <w:bookmarkStart w:id="196" w:name="_Toc508355887"/>
      <w:bookmarkStart w:id="197" w:name="_Toc508358589"/>
      <w:bookmarkStart w:id="198" w:name="_Toc508704783"/>
      <w:bookmarkStart w:id="199" w:name="_Toc508704841"/>
      <w:bookmarkStart w:id="200" w:name="_Toc508704917"/>
      <w:bookmarkStart w:id="201" w:name="_Toc508882774"/>
    </w:p>
    <w:p w14:paraId="32489662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noProof/>
          <w:spacing w:val="-7"/>
          <w:w w:val="103"/>
          <w:sz w:val="12"/>
          <w:szCs w:val="24"/>
          <w:lang w:eastAsia="hr-HR"/>
        </w:rPr>
      </w:pPr>
    </w:p>
    <w:tbl>
      <w:tblPr>
        <w:tblW w:w="5427" w:type="pct"/>
        <w:tblInd w:w="-294" w:type="dxa"/>
        <w:tblLook w:val="04A0" w:firstRow="1" w:lastRow="0" w:firstColumn="1" w:lastColumn="0" w:noHBand="0" w:noVBand="1"/>
      </w:tblPr>
      <w:tblGrid>
        <w:gridCol w:w="3109"/>
        <w:gridCol w:w="1170"/>
        <w:gridCol w:w="1180"/>
        <w:gridCol w:w="1421"/>
        <w:gridCol w:w="1421"/>
        <w:gridCol w:w="917"/>
        <w:gridCol w:w="618"/>
      </w:tblGrid>
      <w:tr w:rsidR="000A1097" w:rsidRPr="000A1097" w14:paraId="1318C14A" w14:textId="77777777" w:rsidTr="000A1097">
        <w:trPr>
          <w:trHeight w:val="1425"/>
        </w:trPr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5BDF74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59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C367A9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60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6C7936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72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72FD03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722" w:type="pct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0C612141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sucu/sudskom savjetniku na 31.12.2023.  - stvarna prisutnost</w:t>
            </w:r>
          </w:p>
        </w:tc>
        <w:tc>
          <w:tcPr>
            <w:tcW w:w="46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054560D5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31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51A070EB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0A1097" w:rsidRPr="000A1097" w14:paraId="21C4BD2F" w14:textId="77777777" w:rsidTr="000A1097">
        <w:trPr>
          <w:trHeight w:val="195"/>
        </w:trPr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E629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882A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81DB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79D28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BEE8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86AD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5DC3" w14:textId="77777777" w:rsidR="000A1097" w:rsidRPr="000A1097" w:rsidRDefault="000A1097" w:rsidP="000A10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A1097" w:rsidRPr="000A1097" w14:paraId="6846CF07" w14:textId="77777777" w:rsidTr="000A1097">
        <w:trPr>
          <w:trHeight w:val="315"/>
        </w:trPr>
        <w:tc>
          <w:tcPr>
            <w:tcW w:w="15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39A8885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59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424F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0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BBF37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2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78429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245</w:t>
            </w:r>
          </w:p>
        </w:tc>
        <w:tc>
          <w:tcPr>
            <w:tcW w:w="72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EBE2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</w:t>
            </w:r>
          </w:p>
        </w:tc>
        <w:tc>
          <w:tcPr>
            <w:tcW w:w="46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F25D7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90,87%</w:t>
            </w:r>
          </w:p>
        </w:tc>
        <w:tc>
          <w:tcPr>
            <w:tcW w:w="31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7D8D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</w:tr>
      <w:tr w:rsidR="000A1097" w:rsidRPr="000A1097" w14:paraId="50E79A33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F812358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35E51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A1D85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F5D55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6C3A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8D7F7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110,14%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0CEB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</w:tr>
      <w:tr w:rsidR="000A1097" w:rsidRPr="000A1097" w14:paraId="776ED058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0136E31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773B9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352DD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2CC78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F077B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2E6FB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97,94%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819CF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</w:tr>
      <w:tr w:rsidR="000A1097" w:rsidRPr="000A1097" w14:paraId="268A403B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13BB767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7D8F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A460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6D686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A82B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68698A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95,69%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A17A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</w:t>
            </w:r>
          </w:p>
        </w:tc>
      </w:tr>
      <w:tr w:rsidR="000A1097" w:rsidRPr="000A1097" w14:paraId="3A3E6E72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CED3C1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E4F0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BB1E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25,5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7F5321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8EFB7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51C1A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100,55%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FBB3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</w:tr>
      <w:tr w:rsidR="000A1097" w:rsidRPr="000A1097" w14:paraId="4FADB0E4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81FE51B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A5008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2B62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E1DD7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9F10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1A0685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98,38%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0BB4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</w:tr>
      <w:tr w:rsidR="000A1097" w:rsidRPr="000A1097" w14:paraId="72AC8820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567FEB5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3447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6537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F3D961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496C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0810C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93,12%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7871A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</w:t>
            </w:r>
          </w:p>
        </w:tc>
      </w:tr>
      <w:tr w:rsidR="000A1097" w:rsidRPr="000A1097" w14:paraId="7D7E0EDF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FEF34E0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C5BF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06CA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85AB7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0022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22F205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98,13%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81D0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</w:t>
            </w:r>
          </w:p>
        </w:tc>
      </w:tr>
      <w:tr w:rsidR="000A1097" w:rsidRPr="000A1097" w14:paraId="0260D5C4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80D7AD8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E97C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82331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14,5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EEEC3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E90BA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70709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90,50%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D0F4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278</w:t>
            </w:r>
          </w:p>
        </w:tc>
      </w:tr>
      <w:tr w:rsidR="000A1097" w:rsidRPr="000A1097" w14:paraId="32ED37CA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F57D1E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DDB9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6E0BB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C45FF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A37E6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35C57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97,88%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5EE2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</w:tr>
      <w:tr w:rsidR="000A1097" w:rsidRPr="000A1097" w14:paraId="3DEF6EC4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1820517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A32D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D937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1EED8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B682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28642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98,93%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73C4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</w:tr>
      <w:tr w:rsidR="000A1097" w:rsidRPr="000A1097" w14:paraId="5080C64B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5793749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ABC7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C1B7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27351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DAE6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8915B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118,64%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12D4F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</w:t>
            </w:r>
          </w:p>
        </w:tc>
      </w:tr>
      <w:tr w:rsidR="000A1097" w:rsidRPr="000A1097" w14:paraId="79C3BFA1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441EC8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DE24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BFA9B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DEDA7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164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6F491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54C78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101,80%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8939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</w:tr>
      <w:tr w:rsidR="000A1097" w:rsidRPr="000A1097" w14:paraId="5B120ABD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59B7C45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B5BC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CACA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7911F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3BFBE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CFDC0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90,05%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37CF2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159</w:t>
            </w:r>
          </w:p>
        </w:tc>
      </w:tr>
      <w:tr w:rsidR="000A1097" w:rsidRPr="000A1097" w14:paraId="370C0B80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E32E820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FE9F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EA5F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F2697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157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C41D6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A8839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112,06%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CC77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</w:tr>
      <w:tr w:rsidR="000A1097" w:rsidRPr="000A1097" w14:paraId="1E5D2D68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421F1FC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4D2B2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C7CA85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451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530E8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6089A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88D081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7BEDC4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149</w:t>
            </w:r>
          </w:p>
        </w:tc>
      </w:tr>
      <w:tr w:rsidR="000A1097" w:rsidRPr="000A1097" w14:paraId="1554B235" w14:textId="77777777" w:rsidTr="000A1097">
        <w:trPr>
          <w:trHeight w:val="315"/>
        </w:trPr>
        <w:tc>
          <w:tcPr>
            <w:tcW w:w="15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7A3A0E8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60D1F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643AA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1C2B533E" w14:textId="77777777" w:rsidR="000A1097" w:rsidRPr="000A1097" w:rsidRDefault="000A1097" w:rsidP="000A109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45252FF0" w14:textId="77777777" w:rsidR="000A1097" w:rsidRPr="000A1097" w:rsidRDefault="000A1097" w:rsidP="000A109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EACEFCA" w14:textId="77777777" w:rsidR="000A1097" w:rsidRPr="000A1097" w:rsidRDefault="000A1097" w:rsidP="000A109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B77FDEA" w14:textId="77777777" w:rsidR="000A1097" w:rsidRPr="000A1097" w:rsidRDefault="000A1097" w:rsidP="000A1097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</w:tbl>
    <w:p w14:paraId="6D455792" w14:textId="77777777" w:rsidR="005F4B9C" w:rsidRPr="008B71F0" w:rsidRDefault="005F4B9C" w:rsidP="00C63CB0">
      <w:pPr>
        <w:pStyle w:val="Tekst"/>
      </w:pPr>
    </w:p>
    <w:p w14:paraId="183D5E59" w14:textId="77777777" w:rsidR="00FA2F51" w:rsidRPr="008B71F0" w:rsidRDefault="00FA2F51" w:rsidP="00C63CB0">
      <w:pPr>
        <w:pStyle w:val="Tekst"/>
      </w:pPr>
    </w:p>
    <w:p w14:paraId="05593BCD" w14:textId="77777777" w:rsidR="005F4B9C" w:rsidRPr="005E1F1B" w:rsidRDefault="005F4B9C" w:rsidP="00C63CB0">
      <w:pPr>
        <w:pStyle w:val="Tekst"/>
      </w:pPr>
      <w:r w:rsidRPr="005E1F1B">
        <w:t xml:space="preserve">Gornja tablica prikazuje </w:t>
      </w:r>
      <w:r w:rsidR="001525A4" w:rsidRPr="005E1F1B">
        <w:t xml:space="preserve">pojedinačne </w:t>
      </w:r>
      <w:r w:rsidRPr="005E1F1B">
        <w:t>rezultate rada županijskih sudova u 202</w:t>
      </w:r>
      <w:r w:rsidR="005E1F1B" w:rsidRPr="005E1F1B">
        <w:t>3</w:t>
      </w:r>
      <w:r w:rsidRPr="005E1F1B">
        <w:t>. godini. Sudovi su poredani prema prosječnom b</w:t>
      </w:r>
      <w:r w:rsidR="00626F32" w:rsidRPr="005E1F1B">
        <w:t xml:space="preserve">roju riješenih predmeta po sucu i </w:t>
      </w:r>
      <w:r w:rsidRPr="005E1F1B">
        <w:t>sudskom savjetniku i to od suda s najviše</w:t>
      </w:r>
      <w:r w:rsidR="008427F8" w:rsidRPr="005E1F1B">
        <w:t xml:space="preserve"> prosječno</w:t>
      </w:r>
      <w:r w:rsidRPr="005E1F1B">
        <w:t xml:space="preserve"> riješenih predmeta</w:t>
      </w:r>
      <w:r w:rsidR="005E1F1B" w:rsidRPr="005E1F1B">
        <w:t xml:space="preserve"> (Županijski sud u Karlovcu</w:t>
      </w:r>
      <w:r w:rsidR="001525A4" w:rsidRPr="005E1F1B">
        <w:t>)</w:t>
      </w:r>
      <w:r w:rsidRPr="005E1F1B">
        <w:t xml:space="preserve"> </w:t>
      </w:r>
      <w:r w:rsidR="0019684F" w:rsidRPr="005E1F1B">
        <w:t>do suda s najmanj</w:t>
      </w:r>
      <w:r w:rsidR="008427F8" w:rsidRPr="005E1F1B">
        <w:t xml:space="preserve">e prosječno </w:t>
      </w:r>
      <w:r w:rsidR="00626F32" w:rsidRPr="005E1F1B">
        <w:t xml:space="preserve">riješenih predmeta po sucu i </w:t>
      </w:r>
      <w:r w:rsidRPr="005E1F1B">
        <w:t>sudskom savjetniku</w:t>
      </w:r>
      <w:r w:rsidR="005E1F1B" w:rsidRPr="005E1F1B">
        <w:t xml:space="preserve"> (Županijski sud u Osijeku</w:t>
      </w:r>
      <w:r w:rsidR="001525A4" w:rsidRPr="005E1F1B">
        <w:t>)</w:t>
      </w:r>
      <w:r w:rsidRPr="005E1F1B">
        <w:t>. Za izračun ovog indikatora uzet je u obzir onaj broj sudaca</w:t>
      </w:r>
      <w:r w:rsidR="00626F32" w:rsidRPr="005E1F1B">
        <w:t xml:space="preserve"> i sudskih savjetnika</w:t>
      </w:r>
      <w:r w:rsidRPr="005E1F1B">
        <w:t xml:space="preserve"> koji su na dan 31.12.202</w:t>
      </w:r>
      <w:r w:rsidR="005445D8" w:rsidRPr="005E1F1B">
        <w:t>2</w:t>
      </w:r>
      <w:r w:rsidRPr="005E1F1B">
        <w:t xml:space="preserve">. godine evidentirani kao </w:t>
      </w:r>
      <w:proofErr w:type="spellStart"/>
      <w:r w:rsidRPr="005E1F1B">
        <w:t>rješavatelji</w:t>
      </w:r>
      <w:proofErr w:type="spellEnd"/>
      <w:r w:rsidRPr="005E1F1B">
        <w:t xml:space="preserve"> </w:t>
      </w:r>
      <w:r w:rsidR="0026738B" w:rsidRPr="005E1F1B">
        <w:t xml:space="preserve">u </w:t>
      </w:r>
      <w:r w:rsidRPr="005E1F1B">
        <w:t>pojedinom sudu. Izuzeti su oni koji su u 202</w:t>
      </w:r>
      <w:r w:rsidR="005E1F1B" w:rsidRPr="005E1F1B">
        <w:t>3</w:t>
      </w:r>
      <w:r w:rsidRPr="005E1F1B">
        <w:t xml:space="preserve">. godini bili odsutni (dugotrajno bolovanje, </w:t>
      </w:r>
      <w:proofErr w:type="spellStart"/>
      <w:r w:rsidRPr="005E1F1B">
        <w:t>rodiljni</w:t>
      </w:r>
      <w:proofErr w:type="spellEnd"/>
      <w:r w:rsidRPr="005E1F1B">
        <w:t xml:space="preserve"> dopust, upućivanje u drugi sud ili Ministarstvo pravosuđa i uprave RH itd.).</w:t>
      </w:r>
    </w:p>
    <w:p w14:paraId="4B57D52E" w14:textId="77777777" w:rsidR="005F4B9C" w:rsidRPr="005E1F1B" w:rsidRDefault="005F4B9C" w:rsidP="00C63CB0">
      <w:pPr>
        <w:pStyle w:val="Tekst"/>
      </w:pPr>
    </w:p>
    <w:p w14:paraId="039A17E9" w14:textId="4E1D6748" w:rsidR="005F4B9C" w:rsidRPr="008B71F0" w:rsidRDefault="005F4B9C" w:rsidP="00C63CB0">
      <w:pPr>
        <w:pStyle w:val="Tekst"/>
      </w:pPr>
      <w:r w:rsidRPr="005E1F1B">
        <w:t xml:space="preserve">Za istaknuti je kako svaki indikator sam za sebe ne daje objektivnu sliku o uspješnosti rada pojedinog suda u promatranom razdoblju. </w:t>
      </w:r>
      <w:r w:rsidR="004F2402" w:rsidRPr="005E1F1B">
        <w:t>Primjerice, Županijski s</w:t>
      </w:r>
      <w:r w:rsidR="00C96BE6" w:rsidRPr="005E1F1B">
        <w:t>ud</w:t>
      </w:r>
      <w:r w:rsidR="005E1F1B" w:rsidRPr="005E1F1B">
        <w:t xml:space="preserve"> u Puli koji je</w:t>
      </w:r>
      <w:r w:rsidR="004F2402" w:rsidRPr="005E1F1B">
        <w:t xml:space="preserve"> prema broju riješenih predmeta po sucu i sudskom savjetniku</w:t>
      </w:r>
      <w:r w:rsidR="005E1F1B" w:rsidRPr="005E1F1B">
        <w:t xml:space="preserve"> u sredini ljestvice</w:t>
      </w:r>
      <w:r w:rsidR="004F2402" w:rsidRPr="005E1F1B">
        <w:t>, ima</w:t>
      </w:r>
      <w:r w:rsidR="005445D8" w:rsidRPr="005E1F1B">
        <w:t xml:space="preserve"> nešto višu</w:t>
      </w:r>
      <w:r w:rsidR="004F2402" w:rsidRPr="005E1F1B">
        <w:t xml:space="preserve"> stopu rješavanja </w:t>
      </w:r>
      <w:r w:rsidR="005445D8" w:rsidRPr="005E1F1B">
        <w:t xml:space="preserve">i znatno </w:t>
      </w:r>
      <w:r w:rsidR="005F2A6D" w:rsidRPr="005E1F1B">
        <w:t xml:space="preserve">povoljniji </w:t>
      </w:r>
      <w:r w:rsidR="004F2402" w:rsidRPr="005E1F1B">
        <w:t>pokazatelj vremena rješavanja</w:t>
      </w:r>
      <w:r w:rsidR="005F2A6D" w:rsidRPr="005E1F1B">
        <w:t xml:space="preserve"> (DT)</w:t>
      </w:r>
      <w:r w:rsidR="00E07741">
        <w:t xml:space="preserve"> od Županijskog suda u Karlovcu koji je po broju prosječno riješenih predmeta po </w:t>
      </w:r>
      <w:proofErr w:type="spellStart"/>
      <w:r w:rsidR="00E07741">
        <w:t>rješavatelju</w:t>
      </w:r>
      <w:proofErr w:type="spellEnd"/>
      <w:r w:rsidR="00E07741">
        <w:t xml:space="preserve"> najuspješniji.</w:t>
      </w:r>
    </w:p>
    <w:p w14:paraId="49940316" w14:textId="77777777" w:rsidR="005F4B9C" w:rsidRPr="008B71F0" w:rsidRDefault="005F4B9C" w:rsidP="00C63CB0">
      <w:pPr>
        <w:pStyle w:val="Tekst"/>
      </w:pPr>
    </w:p>
    <w:p w14:paraId="4E473ABC" w14:textId="77777777" w:rsidR="005F4B9C" w:rsidRPr="008B71F0" w:rsidRDefault="005F4B9C" w:rsidP="00C63CB0">
      <w:pPr>
        <w:pStyle w:val="Tekst"/>
      </w:pPr>
    </w:p>
    <w:p w14:paraId="1DA50CAD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02" w:name="_Toc33884173"/>
      <w:r>
        <w:br w:type="page"/>
      </w:r>
    </w:p>
    <w:p w14:paraId="5FE3FC2C" w14:textId="77777777" w:rsidR="005F4B9C" w:rsidRPr="008B71F0" w:rsidRDefault="008643C1" w:rsidP="005F4B9C">
      <w:pPr>
        <w:pStyle w:val="11Podnaslovutekstu"/>
      </w:pPr>
      <w:bookmarkStart w:id="203" w:name="_Toc171070100"/>
      <w:r>
        <w:lastRenderedPageBreak/>
        <w:t>7</w:t>
      </w:r>
      <w:r w:rsidR="005F4B9C" w:rsidRPr="008B71F0">
        <w:t>.5. Starosna struktura predmeta županijskih sudova</w:t>
      </w:r>
      <w:bookmarkStart w:id="204" w:name="Starosna_struktura_ZS"/>
      <w:bookmarkEnd w:id="202"/>
      <w:bookmarkEnd w:id="203"/>
      <w:bookmarkEnd w:id="204"/>
    </w:p>
    <w:p w14:paraId="484E0E15" w14:textId="77777777" w:rsidR="00FA2F51" w:rsidRPr="008B71F0" w:rsidRDefault="00FA2F51" w:rsidP="00C63CB0">
      <w:pPr>
        <w:pStyle w:val="Tekst"/>
      </w:pPr>
    </w:p>
    <w:p w14:paraId="757F1D42" w14:textId="77777777" w:rsidR="005F4B9C" w:rsidRPr="008B71F0" w:rsidRDefault="005F4B9C" w:rsidP="00C63CB0">
      <w:pPr>
        <w:pStyle w:val="2Nazivitabelaigrafova"/>
      </w:pPr>
      <w:r w:rsidRPr="008B71F0">
        <w:t>Slika 13. Grafički prikaz starosne strukture neriješenih predmeta županijskih sudova</w:t>
      </w:r>
    </w:p>
    <w:p w14:paraId="289260D1" w14:textId="77777777" w:rsidR="005F4B9C" w:rsidRPr="008B71F0" w:rsidRDefault="005F4B9C" w:rsidP="00C63CB0">
      <w:pPr>
        <w:pStyle w:val="razmaktabigrodnjihnaslova"/>
      </w:pPr>
    </w:p>
    <w:p w14:paraId="129904E0" w14:textId="77777777" w:rsidR="005F4B9C" w:rsidRPr="008B71F0" w:rsidRDefault="000A1097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63D803F9" wp14:editId="711D554D">
            <wp:extent cx="5815965" cy="3426460"/>
            <wp:effectExtent l="0" t="0" r="0" b="2540"/>
            <wp:docPr id="200966845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CBBC7" w14:textId="77777777" w:rsidR="005F4B9C" w:rsidRPr="008B71F0" w:rsidRDefault="005F4B9C" w:rsidP="00C63CB0">
      <w:pPr>
        <w:pStyle w:val="Tekst"/>
      </w:pPr>
    </w:p>
    <w:p w14:paraId="679C6FD2" w14:textId="77777777" w:rsidR="00FA2F51" w:rsidRPr="008B71F0" w:rsidRDefault="00FA2F51" w:rsidP="00C63CB0">
      <w:pPr>
        <w:pStyle w:val="Tekst"/>
      </w:pPr>
    </w:p>
    <w:p w14:paraId="777AC3C5" w14:textId="77777777" w:rsidR="005F4B9C" w:rsidRPr="008B71F0" w:rsidRDefault="005F4B9C" w:rsidP="00C63CB0">
      <w:pPr>
        <w:pStyle w:val="Tekst"/>
      </w:pPr>
    </w:p>
    <w:p w14:paraId="3BB55FC4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4</w:t>
      </w:r>
      <w:r w:rsidRPr="008B71F0">
        <w:t>. Starosna struktura neriješenih predmeta županijskih sudova</w:t>
      </w:r>
    </w:p>
    <w:p w14:paraId="3827BE24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10"/>
        <w:gridCol w:w="1034"/>
        <w:gridCol w:w="1034"/>
        <w:gridCol w:w="1034"/>
        <w:gridCol w:w="1340"/>
      </w:tblGrid>
      <w:tr w:rsidR="000A1097" w:rsidRPr="000A1097" w14:paraId="55C3E573" w14:textId="77777777" w:rsidTr="000A1097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7B6400B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</w:tr>
      <w:tr w:rsidR="000A1097" w:rsidRPr="000A1097" w14:paraId="24AD71AF" w14:textId="77777777" w:rsidTr="000A1097">
        <w:trPr>
          <w:trHeight w:val="431"/>
        </w:trPr>
        <w:tc>
          <w:tcPr>
            <w:tcW w:w="254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46457E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DE4CF03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DE6709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7959A5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670E928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0A1097" w:rsidRPr="000A1097" w14:paraId="0C575E6E" w14:textId="77777777" w:rsidTr="000A1097">
        <w:trPr>
          <w:trHeight w:val="300"/>
        </w:trPr>
        <w:tc>
          <w:tcPr>
            <w:tcW w:w="25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CEF0B5C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3988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18.724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4F06D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5A4B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17.246</w:t>
            </w:r>
          </w:p>
        </w:tc>
        <w:tc>
          <w:tcPr>
            <w:tcW w:w="7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C048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-7,89%</w:t>
            </w:r>
          </w:p>
        </w:tc>
      </w:tr>
      <w:tr w:rsidR="000A1097" w:rsidRPr="000A1097" w14:paraId="6A51816C" w14:textId="77777777" w:rsidTr="000A1097">
        <w:trPr>
          <w:trHeight w:val="300"/>
        </w:trPr>
        <w:tc>
          <w:tcPr>
            <w:tcW w:w="254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ECE6746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5C9C95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9.677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FC3C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12.746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36F70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13.796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058F5" w14:textId="77777777" w:rsidR="000A1097" w:rsidRPr="000A1097" w:rsidRDefault="0084256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A1097"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42,56%</w:t>
            </w:r>
          </w:p>
        </w:tc>
      </w:tr>
      <w:tr w:rsidR="000A1097" w:rsidRPr="000A1097" w14:paraId="6C2A961F" w14:textId="77777777" w:rsidTr="000A1097">
        <w:trPr>
          <w:trHeight w:val="300"/>
        </w:trPr>
        <w:tc>
          <w:tcPr>
            <w:tcW w:w="254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3DF04F1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CD834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3.684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32A3B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3.741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0A582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3.807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9A653D" w14:textId="77777777" w:rsidR="000A1097" w:rsidRPr="000A1097" w:rsidRDefault="0084256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A1097"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3,34%</w:t>
            </w:r>
          </w:p>
        </w:tc>
      </w:tr>
      <w:tr w:rsidR="000A1097" w:rsidRPr="000A1097" w14:paraId="43869AB4" w14:textId="77777777" w:rsidTr="000A1097">
        <w:trPr>
          <w:trHeight w:val="300"/>
        </w:trPr>
        <w:tc>
          <w:tcPr>
            <w:tcW w:w="254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8CE0F9C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39A053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C8630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8BB2F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34.849</w:t>
            </w:r>
          </w:p>
        </w:tc>
        <w:tc>
          <w:tcPr>
            <w:tcW w:w="7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5DD378" w14:textId="77777777" w:rsidR="000A1097" w:rsidRPr="000A1097" w:rsidRDefault="0084256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+</w:t>
            </w:r>
            <w:r w:rsidR="000A1097"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8,61%</w:t>
            </w:r>
          </w:p>
        </w:tc>
      </w:tr>
    </w:tbl>
    <w:p w14:paraId="1DE9CBD3" w14:textId="77777777" w:rsidR="005F4B9C" w:rsidRPr="008B71F0" w:rsidRDefault="005F4B9C" w:rsidP="00C63CB0">
      <w:pPr>
        <w:pStyle w:val="Tekst"/>
      </w:pPr>
    </w:p>
    <w:p w14:paraId="2D3D2EBA" w14:textId="77777777" w:rsidR="005F4B9C" w:rsidRPr="008B71F0" w:rsidRDefault="005F4B9C" w:rsidP="00C63CB0">
      <w:pPr>
        <w:pStyle w:val="Tekst"/>
      </w:pPr>
    </w:p>
    <w:p w14:paraId="1F365D94" w14:textId="77777777" w:rsidR="005445D8" w:rsidRPr="00E52B79" w:rsidRDefault="005F4B9C" w:rsidP="00C63CB0">
      <w:pPr>
        <w:pStyle w:val="Tekst"/>
      </w:pPr>
      <w:r w:rsidRPr="00E52B79">
        <w:t xml:space="preserve">Promatrajući starosnu strukturu svih neriješenih predmeta na županijskim sudovima, </w:t>
      </w:r>
      <w:r w:rsidR="005F2A6D" w:rsidRPr="00E52B79">
        <w:t xml:space="preserve">uočava se da </w:t>
      </w:r>
      <w:r w:rsidRPr="00E52B79">
        <w:t xml:space="preserve">najveći udio u ukupnom broju neriješenih predmeta na kraju protekle tri godine </w:t>
      </w:r>
      <w:r w:rsidR="009D0402" w:rsidRPr="00E52B79">
        <w:t>čine predmeti</w:t>
      </w:r>
      <w:r w:rsidRPr="00E52B79">
        <w:t xml:space="preserve"> </w:t>
      </w:r>
      <w:r w:rsidR="00F558B8" w:rsidRPr="00E52B79">
        <w:t>u kojima postupak traje do tri</w:t>
      </w:r>
      <w:r w:rsidRPr="00E52B79">
        <w:t xml:space="preserve"> godine od inicijalnog datuma početka postupka.</w:t>
      </w:r>
      <w:r w:rsidR="005445D8" w:rsidRPr="00E52B79">
        <w:t xml:space="preserve"> Broj ovakvih predmeta </w:t>
      </w:r>
      <w:r w:rsidR="005E1F1B" w:rsidRPr="00E52B79">
        <w:t>je za 7,89% manji nego na kraju 2021</w:t>
      </w:r>
      <w:r w:rsidR="00D70AE4" w:rsidRPr="00E52B79">
        <w:t>.</w:t>
      </w:r>
    </w:p>
    <w:p w14:paraId="03B0BF9A" w14:textId="77777777" w:rsidR="005445D8" w:rsidRPr="00E52B79" w:rsidRDefault="005445D8" w:rsidP="00C63CB0">
      <w:pPr>
        <w:pStyle w:val="Tekst"/>
      </w:pPr>
    </w:p>
    <w:p w14:paraId="2EB31957" w14:textId="56202542" w:rsidR="00D70AE4" w:rsidRPr="00E52B79" w:rsidRDefault="005F4B9C" w:rsidP="00C63CB0">
      <w:pPr>
        <w:pStyle w:val="Tekst"/>
      </w:pPr>
      <w:r w:rsidRPr="00E52B79">
        <w:t>U proteklom trogodišnjem razdoblju u strukturi neriješenih predmeta</w:t>
      </w:r>
      <w:r w:rsidR="006531B0" w:rsidRPr="00E52B79">
        <w:t xml:space="preserve"> županijskih sudova sve je više</w:t>
      </w:r>
      <w:r w:rsidRPr="00E52B79">
        <w:t xml:space="preserve"> onih </w:t>
      </w:r>
      <w:r w:rsidR="00F558B8" w:rsidRPr="00E52B79">
        <w:t>u kojima postupak traje preko sedam</w:t>
      </w:r>
      <w:r w:rsidRPr="00E52B79">
        <w:t xml:space="preserve"> godina </w:t>
      </w:r>
      <w:r w:rsidR="006531B0" w:rsidRPr="00E52B79">
        <w:t>te je njihov broj povećan za čak 3,34%  u odnosu na 2021</w:t>
      </w:r>
      <w:r w:rsidR="00D70AE4" w:rsidRPr="00E52B79">
        <w:t>.</w:t>
      </w:r>
    </w:p>
    <w:p w14:paraId="7245ACAC" w14:textId="77777777" w:rsidR="007F4BCD" w:rsidRDefault="007F4BCD" w:rsidP="00C63CB0">
      <w:pPr>
        <w:pStyle w:val="Tekst"/>
      </w:pPr>
    </w:p>
    <w:p w14:paraId="27DFE065" w14:textId="103F950C" w:rsidR="005F4B9C" w:rsidRPr="008B71F0" w:rsidRDefault="006531B0" w:rsidP="00C63CB0">
      <w:pPr>
        <w:pStyle w:val="Tekst"/>
      </w:pPr>
      <w:r w:rsidRPr="00E52B79">
        <w:t>B</w:t>
      </w:r>
      <w:r w:rsidR="005F4B9C" w:rsidRPr="00E52B79">
        <w:t xml:space="preserve">ilježi se </w:t>
      </w:r>
      <w:r w:rsidRPr="00E52B79">
        <w:t xml:space="preserve">značajno </w:t>
      </w:r>
      <w:r w:rsidR="005F4B9C" w:rsidRPr="00E52B79">
        <w:t xml:space="preserve">povećanje broja neriješenih predmeta </w:t>
      </w:r>
      <w:r w:rsidR="0076629C" w:rsidRPr="00E52B79">
        <w:t>u kojima postupak traje od tri do sedam</w:t>
      </w:r>
      <w:r w:rsidR="00B017AE" w:rsidRPr="00E52B79">
        <w:t xml:space="preserve"> godin</w:t>
      </w:r>
      <w:r w:rsidR="00E60E22" w:rsidRPr="00E52B79">
        <w:t xml:space="preserve">a </w:t>
      </w:r>
      <w:r w:rsidR="00D70AE4" w:rsidRPr="00E52B79">
        <w:t>i</w:t>
      </w:r>
      <w:r w:rsidRPr="00E52B79">
        <w:t xml:space="preserve"> u odnosu na 2021</w:t>
      </w:r>
      <w:r w:rsidR="00E60E22" w:rsidRPr="00E52B79">
        <w:t>. godinu</w:t>
      </w:r>
      <w:r w:rsidRPr="00E52B79">
        <w:t>, odnosno za čak 42,56</w:t>
      </w:r>
      <w:r w:rsidR="00D70AE4" w:rsidRPr="00E52B79">
        <w:t>%.</w:t>
      </w:r>
    </w:p>
    <w:p w14:paraId="52B04899" w14:textId="77777777" w:rsidR="003F16B8" w:rsidRPr="008B71F0" w:rsidRDefault="003F16B8" w:rsidP="00C63CB0">
      <w:pPr>
        <w:pStyle w:val="Tekst"/>
      </w:pPr>
    </w:p>
    <w:p w14:paraId="4FDE017A" w14:textId="77777777" w:rsidR="005F4B9C" w:rsidRPr="00D70AE4" w:rsidRDefault="00B60271" w:rsidP="00D70AE4">
      <w:pPr>
        <w:spacing w:line="276" w:lineRule="auto"/>
        <w:rPr>
          <w:rFonts w:asciiTheme="minorHAnsi" w:hAnsiTheme="minorHAnsi"/>
        </w:rPr>
      </w:pPr>
      <w:r>
        <w:br w:type="page"/>
      </w:r>
      <w:r w:rsidR="005F4B9C" w:rsidRPr="008B71F0">
        <w:lastRenderedPageBreak/>
        <w:t>Slika 14. Grafički prikaz starosne strukture riješenih predmeta županijskih sudova</w:t>
      </w:r>
    </w:p>
    <w:p w14:paraId="12EB94BE" w14:textId="77777777" w:rsidR="005F4B9C" w:rsidRPr="008B71F0" w:rsidRDefault="005F4B9C" w:rsidP="00C63CB0">
      <w:pPr>
        <w:pStyle w:val="razmaktabigrodnjihnaslova"/>
      </w:pPr>
    </w:p>
    <w:p w14:paraId="72B5F451" w14:textId="77777777" w:rsidR="005F4B9C" w:rsidRPr="008B71F0" w:rsidRDefault="000A1097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0D5E4FC1" wp14:editId="76265E6D">
            <wp:extent cx="5828030" cy="3444240"/>
            <wp:effectExtent l="0" t="0" r="1270" b="3810"/>
            <wp:docPr id="211929547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AC993" w14:textId="77777777" w:rsidR="005F4B9C" w:rsidRPr="008B71F0" w:rsidRDefault="005F4B9C" w:rsidP="00C63CB0">
      <w:pPr>
        <w:pStyle w:val="Tekst"/>
      </w:pPr>
    </w:p>
    <w:p w14:paraId="20C3F9E0" w14:textId="77777777" w:rsidR="005F4B9C" w:rsidRPr="008B71F0" w:rsidRDefault="005F4B9C" w:rsidP="00C63CB0">
      <w:pPr>
        <w:pStyle w:val="Tekst"/>
      </w:pPr>
    </w:p>
    <w:p w14:paraId="1955C851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5</w:t>
      </w:r>
      <w:r w:rsidRPr="008B71F0">
        <w:t>. Starosna struktura riješenih predmeta županijskih sudova</w:t>
      </w:r>
    </w:p>
    <w:p w14:paraId="0AF278E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30"/>
        <w:gridCol w:w="981"/>
        <w:gridCol w:w="979"/>
        <w:gridCol w:w="979"/>
        <w:gridCol w:w="1383"/>
      </w:tblGrid>
      <w:tr w:rsidR="000A1097" w:rsidRPr="000A1097" w14:paraId="3142A3FE" w14:textId="77777777" w:rsidTr="000A1097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3153FF0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</w:tr>
      <w:tr w:rsidR="000A1097" w:rsidRPr="000A1097" w14:paraId="65E6ABE0" w14:textId="77777777" w:rsidTr="000A1097">
        <w:trPr>
          <w:trHeight w:val="48"/>
        </w:trPr>
        <w:tc>
          <w:tcPr>
            <w:tcW w:w="2612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9A1DE3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7798CC6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D1A2C58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024107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64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297D583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0A1097" w:rsidRPr="000A1097" w14:paraId="53178AE7" w14:textId="77777777" w:rsidTr="000A1097">
        <w:trPr>
          <w:trHeight w:val="300"/>
        </w:trPr>
        <w:tc>
          <w:tcPr>
            <w:tcW w:w="261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D5C8D6F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ACC17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65.121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4765B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60.937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1D5F66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59.085</w:t>
            </w:r>
          </w:p>
        </w:tc>
        <w:tc>
          <w:tcPr>
            <w:tcW w:w="76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E17378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-9,27%</w:t>
            </w:r>
          </w:p>
        </w:tc>
      </w:tr>
      <w:tr w:rsidR="000A1097" w:rsidRPr="000A1097" w14:paraId="03911739" w14:textId="77777777" w:rsidTr="000A1097">
        <w:trPr>
          <w:trHeight w:val="300"/>
        </w:trPr>
        <w:tc>
          <w:tcPr>
            <w:tcW w:w="26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9389543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300E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17.707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6AEC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18.494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B003A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17.532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469F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-0,99%</w:t>
            </w:r>
          </w:p>
        </w:tc>
      </w:tr>
      <w:tr w:rsidR="000A1097" w:rsidRPr="000A1097" w14:paraId="2F720319" w14:textId="77777777" w:rsidTr="000A1097">
        <w:trPr>
          <w:trHeight w:val="300"/>
        </w:trPr>
        <w:tc>
          <w:tcPr>
            <w:tcW w:w="26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034A2EC" w14:textId="77777777" w:rsidR="000A1097" w:rsidRPr="000A1097" w:rsidRDefault="000A1097" w:rsidP="000A1097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B20E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11.392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0B4B8F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9.617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5EABE1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8.593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4A53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-24,57%</w:t>
            </w:r>
          </w:p>
        </w:tc>
      </w:tr>
      <w:tr w:rsidR="000A1097" w:rsidRPr="000A1097" w14:paraId="5031A93C" w14:textId="77777777" w:rsidTr="000A1097">
        <w:trPr>
          <w:trHeight w:val="300"/>
        </w:trPr>
        <w:tc>
          <w:tcPr>
            <w:tcW w:w="261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3ED95B2" w14:textId="77777777" w:rsidR="000A1097" w:rsidRPr="000A1097" w:rsidRDefault="000A1097" w:rsidP="000A109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94AFAC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242370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5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70643D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85.210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C26F39" w14:textId="77777777" w:rsidR="000A1097" w:rsidRPr="000A1097" w:rsidRDefault="000A1097" w:rsidP="000A109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A109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-9,56%</w:t>
            </w:r>
          </w:p>
        </w:tc>
      </w:tr>
    </w:tbl>
    <w:p w14:paraId="1C36403C" w14:textId="77777777" w:rsidR="003F16B8" w:rsidRPr="008B71F0" w:rsidRDefault="003F16B8" w:rsidP="00C63CB0">
      <w:pPr>
        <w:pStyle w:val="Tekst"/>
      </w:pPr>
    </w:p>
    <w:p w14:paraId="684B04AD" w14:textId="77777777" w:rsidR="00FA2F51" w:rsidRPr="008B71F0" w:rsidRDefault="00FA2F51" w:rsidP="00C63CB0">
      <w:pPr>
        <w:pStyle w:val="Tekst"/>
      </w:pPr>
    </w:p>
    <w:p w14:paraId="20FF5A9C" w14:textId="493EE031" w:rsidR="00C91F78" w:rsidRDefault="005F4B9C" w:rsidP="00C63CB0">
      <w:pPr>
        <w:pStyle w:val="Tekst"/>
      </w:pPr>
      <w:bookmarkStart w:id="205" w:name="_Toc33884174"/>
      <w:r w:rsidRPr="00E52B79">
        <w:t>Promatrajući starosnu strukturu predmeta koje su županijski sudovi riješili u protekle tri godine, vidljivo je kako</w:t>
      </w:r>
      <w:r w:rsidR="00C91F78" w:rsidRPr="00E52B79">
        <w:t xml:space="preserve"> su sudovi, u odnosu na</w:t>
      </w:r>
      <w:r w:rsidR="00E52B79" w:rsidRPr="00E52B79">
        <w:t xml:space="preserve"> prethodnu godinu, riješili 9,56% manje </w:t>
      </w:r>
      <w:r w:rsidR="00C91F78" w:rsidRPr="00E52B79">
        <w:t xml:space="preserve"> predmeta </w:t>
      </w:r>
      <w:r w:rsidR="00E52B79" w:rsidRPr="00E52B79">
        <w:t xml:space="preserve">nego u 2021, </w:t>
      </w:r>
      <w:r w:rsidR="00C91F78" w:rsidRPr="00E52B79">
        <w:t xml:space="preserve"> s tim da je najslabiji rezultat ostvaren u rješavanju predmeta u kojima postupak traje </w:t>
      </w:r>
      <w:r w:rsidR="007F4BCD">
        <w:t xml:space="preserve">dulje od </w:t>
      </w:r>
      <w:r w:rsidR="00C91F78" w:rsidRPr="00E52B79">
        <w:t>sedam godina s obzirom da ih j</w:t>
      </w:r>
      <w:r w:rsidR="00E52B79" w:rsidRPr="00E52B79">
        <w:t>e 2023. riješeno 24,57% manje nego 2021</w:t>
      </w:r>
      <w:r w:rsidR="00C91F78" w:rsidRPr="00E52B79">
        <w:t>.</w:t>
      </w:r>
    </w:p>
    <w:p w14:paraId="7F43CC83" w14:textId="77777777" w:rsidR="00C91F78" w:rsidRDefault="00C91F78" w:rsidP="00C63CB0">
      <w:pPr>
        <w:pStyle w:val="Tekst"/>
      </w:pPr>
    </w:p>
    <w:p w14:paraId="6709C67B" w14:textId="77777777" w:rsidR="00C91F78" w:rsidRDefault="00C91F78" w:rsidP="00C63CB0">
      <w:pPr>
        <w:pStyle w:val="Tekst"/>
      </w:pPr>
    </w:p>
    <w:p w14:paraId="7D10577D" w14:textId="77777777" w:rsidR="00C91F78" w:rsidRDefault="00C91F78" w:rsidP="00C63CB0">
      <w:pPr>
        <w:pStyle w:val="Tekst"/>
      </w:pPr>
    </w:p>
    <w:p w14:paraId="76F94B72" w14:textId="77777777" w:rsidR="005F4B9C" w:rsidRPr="008B71F0" w:rsidRDefault="005F4B9C" w:rsidP="00C63CB0">
      <w:pPr>
        <w:pStyle w:val="Tekst"/>
      </w:pPr>
      <w:r w:rsidRPr="008B71F0">
        <w:t xml:space="preserve"> </w:t>
      </w:r>
    </w:p>
    <w:p w14:paraId="54D04A20" w14:textId="77777777" w:rsidR="005F4B9C" w:rsidRPr="008B71F0" w:rsidRDefault="005F4B9C" w:rsidP="00C63CB0">
      <w:pPr>
        <w:pStyle w:val="Tekst"/>
      </w:pPr>
    </w:p>
    <w:p w14:paraId="55B89540" w14:textId="77777777" w:rsidR="00B60271" w:rsidRDefault="00B60271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25429A1C" w14:textId="77777777" w:rsidR="005F4B9C" w:rsidRPr="008B71F0" w:rsidRDefault="008643C1" w:rsidP="00FC0E90">
      <w:pPr>
        <w:pStyle w:val="1Naslovutekstu"/>
      </w:pPr>
      <w:bookmarkStart w:id="206" w:name="_Toc171070101"/>
      <w:r>
        <w:lastRenderedPageBreak/>
        <w:t>8</w:t>
      </w:r>
      <w:r w:rsidR="005F4B9C" w:rsidRPr="008B71F0">
        <w:t xml:space="preserve">. Podaci o kretanju predmeta Visokog </w:t>
      </w:r>
      <w:r>
        <w:t>kaznenog</w:t>
      </w:r>
      <w:r w:rsidR="005F4B9C" w:rsidRPr="008B71F0">
        <w:t xml:space="preserve"> suda Republike Hrvatske</w:t>
      </w:r>
      <w:bookmarkEnd w:id="205"/>
      <w:bookmarkEnd w:id="206"/>
    </w:p>
    <w:p w14:paraId="071EE031" w14:textId="77777777" w:rsidR="005F4B9C" w:rsidRPr="008B71F0" w:rsidRDefault="005F4B9C" w:rsidP="00C63CB0">
      <w:pPr>
        <w:pStyle w:val="Tekst"/>
      </w:pPr>
    </w:p>
    <w:p w14:paraId="468B7E3C" w14:textId="77777777" w:rsidR="008643C1" w:rsidRPr="008B71F0" w:rsidRDefault="008643C1" w:rsidP="008643C1">
      <w:pPr>
        <w:pStyle w:val="Tekst"/>
      </w:pPr>
      <w:r w:rsidRPr="008B71F0">
        <w:t>S danom 1. siječnja 2021. godine je</w:t>
      </w:r>
      <w:r w:rsidR="005F2A6D">
        <w:t xml:space="preserve"> započeo s radom</w:t>
      </w:r>
      <w:r w:rsidRPr="008B71F0">
        <w:t xml:space="preserve"> Visoki kazneni sud Republike Hrvatske, nadležan za odlučivanje u drugom stupnju o žalbama protiv odluka županijskih sudova u kaznenim predmetima. Također u nadležnost Visokog kaznenog suda Republike Hrvatske ulazi i provođenje nadzora nad urednim obavljanjem poslova sudaca županijskih sudova koji rade na prvostupanjskim kaznenim predmetima,  rješavanje sukoba nadležnosti između županijskih sudova u prvostupanjskim kaznenim predmetima te obavljanje drugih poslova određenih zakonom.</w:t>
      </w:r>
    </w:p>
    <w:p w14:paraId="707693BE" w14:textId="77777777" w:rsidR="008643C1" w:rsidRPr="008B71F0" w:rsidRDefault="008643C1" w:rsidP="00B72C45">
      <w:pPr>
        <w:pStyle w:val="Tekst"/>
      </w:pPr>
    </w:p>
    <w:p w14:paraId="100ED8F6" w14:textId="77777777" w:rsidR="008643C1" w:rsidRPr="008B71F0" w:rsidRDefault="008643C1" w:rsidP="00B72C45">
      <w:pPr>
        <w:pStyle w:val="Tekst"/>
      </w:pPr>
    </w:p>
    <w:p w14:paraId="24A60F70" w14:textId="77777777" w:rsidR="008643C1" w:rsidRPr="008B71F0" w:rsidRDefault="008643C1" w:rsidP="008643C1">
      <w:pPr>
        <w:pStyle w:val="11Podnaslovutekstu"/>
      </w:pPr>
      <w:bookmarkStart w:id="207" w:name="_Toc171070102"/>
      <w:r>
        <w:t>8</w:t>
      </w:r>
      <w:r w:rsidRPr="008B71F0">
        <w:t>.1. Opći pregled kretanja predmeta</w:t>
      </w:r>
      <w:bookmarkEnd w:id="207"/>
    </w:p>
    <w:p w14:paraId="11AB0CC3" w14:textId="77777777" w:rsidR="008643C1" w:rsidRPr="008B71F0" w:rsidRDefault="008643C1" w:rsidP="00B72C45">
      <w:pPr>
        <w:pStyle w:val="Tekst"/>
      </w:pPr>
    </w:p>
    <w:p w14:paraId="6A155CD8" w14:textId="77777777" w:rsidR="008643C1" w:rsidRDefault="008643C1" w:rsidP="008643C1">
      <w:pPr>
        <w:pStyle w:val="2Nazivitabelaigrafova"/>
      </w:pPr>
      <w:r w:rsidRPr="008B71F0">
        <w:t xml:space="preserve">Tablica </w:t>
      </w:r>
      <w:r w:rsidR="00695BBA">
        <w:t>36</w:t>
      </w:r>
      <w:r w:rsidRPr="008B71F0">
        <w:t>. Opći pregled kretanja predmeta Visokog kaznenog suda Republike Hrvatske</w:t>
      </w:r>
    </w:p>
    <w:p w14:paraId="5097B9A9" w14:textId="77777777" w:rsidR="00C64BA5" w:rsidRPr="00C64BA5" w:rsidRDefault="00C64BA5" w:rsidP="008643C1">
      <w:pPr>
        <w:pStyle w:val="2Nazivitabelaigrafova"/>
        <w:rPr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7"/>
        <w:gridCol w:w="1078"/>
        <w:gridCol w:w="1690"/>
        <w:gridCol w:w="1257"/>
        <w:gridCol w:w="1256"/>
        <w:gridCol w:w="1256"/>
        <w:gridCol w:w="1258"/>
      </w:tblGrid>
      <w:tr w:rsidR="005362C8" w:rsidRPr="005362C8" w14:paraId="2CF67259" w14:textId="77777777" w:rsidTr="005362C8">
        <w:trPr>
          <w:trHeight w:val="960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BA7783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87C4BD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3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9372EF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77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AD006E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5362C8" w:rsidRPr="005362C8" w14:paraId="76E2CA53" w14:textId="77777777" w:rsidTr="005362C8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8D99E0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54DC2D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8F6DDB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765DA6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2F38326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FAF41D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73D5EE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5362C8" w:rsidRPr="005362C8" w14:paraId="3F39A553" w14:textId="77777777" w:rsidTr="005362C8">
        <w:trPr>
          <w:trHeight w:val="150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BB33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923B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C144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33C2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5C17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AA431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AA5E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723D78E9" w14:textId="77777777" w:rsidTr="005362C8">
        <w:trPr>
          <w:trHeight w:val="315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1883E71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02E00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7816B47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AFD3BE5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FEF740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0433C2A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E67E15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362C8" w:rsidRPr="005362C8" w14:paraId="6E9FEA33" w14:textId="77777777" w:rsidTr="005362C8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547177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1AE95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CE3677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B060CAF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2219374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D22A8F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5B93E82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5362C8" w:rsidRPr="005362C8" w14:paraId="4BDC5C35" w14:textId="77777777" w:rsidTr="005362C8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E892BA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51A824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C13E4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3EF1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79193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9C34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55424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5362C8" w:rsidRPr="005362C8" w14:paraId="5E26BB89" w14:textId="77777777" w:rsidTr="005362C8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CA42EE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690F4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3E170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C8F2E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DDBD8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BD2B34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2F3C3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</w:tr>
      <w:tr w:rsidR="005362C8" w:rsidRPr="005362C8" w14:paraId="5796C0A8" w14:textId="77777777" w:rsidTr="005362C8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F56CC9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5B11B7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C38A3F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B7AF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914A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1.815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2AD425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1.610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931C2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689</w:t>
            </w:r>
          </w:p>
        </w:tc>
      </w:tr>
    </w:tbl>
    <w:p w14:paraId="4D69DD80" w14:textId="77777777" w:rsidR="008643C1" w:rsidRPr="008B71F0" w:rsidRDefault="008643C1" w:rsidP="00B72C45">
      <w:pPr>
        <w:pStyle w:val="Tekst"/>
      </w:pPr>
    </w:p>
    <w:p w14:paraId="716343A0" w14:textId="77777777" w:rsidR="008643C1" w:rsidRPr="008B71F0" w:rsidRDefault="008643C1" w:rsidP="00B72C45">
      <w:pPr>
        <w:pStyle w:val="Tekst"/>
      </w:pPr>
    </w:p>
    <w:p w14:paraId="08263FF3" w14:textId="77777777" w:rsidR="008643C1" w:rsidRPr="008B71F0" w:rsidRDefault="008643C1" w:rsidP="008643C1">
      <w:pPr>
        <w:pStyle w:val="2Nazivitabelaigrafova"/>
      </w:pPr>
      <w:r w:rsidRPr="008B71F0">
        <w:t xml:space="preserve">Tablica </w:t>
      </w:r>
      <w:r w:rsidR="00695BBA">
        <w:t>37</w:t>
      </w:r>
      <w:r w:rsidRPr="008B71F0">
        <w:t>. Opći pregled uspješnosti rada Visokog kaznenog suda Republike Hrvatske</w:t>
      </w:r>
    </w:p>
    <w:p w14:paraId="3E6FF344" w14:textId="77777777" w:rsidR="008643C1" w:rsidRPr="00B60271" w:rsidRDefault="008643C1" w:rsidP="00B72C45">
      <w:pPr>
        <w:pStyle w:val="Tekst"/>
        <w:rPr>
          <w:sz w:val="12"/>
          <w:szCs w:val="12"/>
        </w:rPr>
      </w:pPr>
    </w:p>
    <w:tbl>
      <w:tblPr>
        <w:tblW w:w="10575" w:type="dxa"/>
        <w:tblInd w:w="-577" w:type="dxa"/>
        <w:tblLook w:val="04A0" w:firstRow="1" w:lastRow="0" w:firstColumn="1" w:lastColumn="0" w:noHBand="0" w:noVBand="1"/>
      </w:tblPr>
      <w:tblGrid>
        <w:gridCol w:w="958"/>
        <w:gridCol w:w="958"/>
        <w:gridCol w:w="815"/>
        <w:gridCol w:w="528"/>
        <w:gridCol w:w="1505"/>
        <w:gridCol w:w="1505"/>
        <w:gridCol w:w="1421"/>
        <w:gridCol w:w="1421"/>
        <w:gridCol w:w="1421"/>
        <w:gridCol w:w="222"/>
      </w:tblGrid>
      <w:tr w:rsidR="005362C8" w:rsidRPr="005362C8" w14:paraId="22C837E5" w14:textId="77777777" w:rsidTr="005362C8">
        <w:trPr>
          <w:gridAfter w:val="1"/>
          <w:wAfter w:w="222" w:type="dxa"/>
          <w:trHeight w:val="960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D45510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D02D17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63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5EA2DF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2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19B24D9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E15886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0DCF4A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D63615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Broj primljenih predmeta po sucu/sudskom savjetniku - stvarna prisutnost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E58232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Broj riješenih predmeta po sucu/sudskom savjetniku - stvarna prisutnost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C08558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5362C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Broj neriješenih predmeta po sucu/sudskom savjetniku - stvarna prisutnost</w:t>
            </w:r>
          </w:p>
        </w:tc>
      </w:tr>
      <w:tr w:rsidR="005362C8" w:rsidRPr="005362C8" w14:paraId="7C0E5A41" w14:textId="77777777" w:rsidTr="005362C8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150522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72EB5B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3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BBBB3B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0A909D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5AAA22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43D9EAF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AFD9296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ED7DCC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FFFE4E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F8A4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5362C8" w:rsidRPr="005362C8" w14:paraId="6ADA58F0" w14:textId="77777777" w:rsidTr="005362C8">
        <w:trPr>
          <w:trHeight w:val="15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7609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0C03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B9A4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8772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E319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2940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36B3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1837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CFBE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2F1F9D17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09E9A2FE" w14:textId="77777777" w:rsidTr="005362C8">
        <w:trPr>
          <w:trHeight w:val="315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592EA5E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609AB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41D9FB7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F850AF8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E02AC00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78D690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702C9AB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0FF91B1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78514C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77B228F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7371A89F" w14:textId="77777777" w:rsidTr="005362C8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1E91FC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D354BA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46637CB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0772084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5274383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E55F772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30297BF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584513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02D0BEA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B2EF4CA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4F87CA17" w14:textId="77777777" w:rsidTr="005362C8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5EC14A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2A1284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153B9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9C6121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71545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07A93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3A92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AE0967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AB7708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222" w:type="dxa"/>
            <w:vAlign w:val="center"/>
            <w:hideMark/>
          </w:tcPr>
          <w:p w14:paraId="600233BD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1D624DC1" w14:textId="77777777" w:rsidTr="005362C8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760B038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52258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13672E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A280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8F5A7A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EFFC5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F6EF5F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4A024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7284D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222" w:type="dxa"/>
            <w:vAlign w:val="center"/>
            <w:hideMark/>
          </w:tcPr>
          <w:p w14:paraId="5EE1F434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5362C8" w:rsidRPr="005362C8" w14:paraId="478C8FA3" w14:textId="77777777" w:rsidTr="005362C8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4D96F0" w14:textId="77777777" w:rsidR="005362C8" w:rsidRPr="005362C8" w:rsidRDefault="005362C8" w:rsidP="005362C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46D5F" w14:textId="77777777" w:rsidR="005362C8" w:rsidRPr="005362C8" w:rsidRDefault="005362C8" w:rsidP="005362C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04BCD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88,71%</w:t>
            </w:r>
          </w:p>
        </w:tc>
        <w:tc>
          <w:tcPr>
            <w:tcW w:w="5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CD4A16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A020D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95CDB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0C1B99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8B6E7C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1A63D7" w14:textId="77777777" w:rsidR="005362C8" w:rsidRPr="005362C8" w:rsidRDefault="005362C8" w:rsidP="005362C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362C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222" w:type="dxa"/>
            <w:vAlign w:val="center"/>
            <w:hideMark/>
          </w:tcPr>
          <w:p w14:paraId="5374EBF2" w14:textId="77777777" w:rsidR="005362C8" w:rsidRPr="005362C8" w:rsidRDefault="005362C8" w:rsidP="005362C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766F2931" w14:textId="77777777" w:rsidR="008643C1" w:rsidRPr="008B71F0" w:rsidRDefault="008643C1" w:rsidP="00B72C45">
      <w:pPr>
        <w:pStyle w:val="Tekst"/>
      </w:pPr>
    </w:p>
    <w:p w14:paraId="218C39DC" w14:textId="77777777" w:rsidR="008643C1" w:rsidRPr="008B71F0" w:rsidRDefault="008643C1" w:rsidP="00B72C45">
      <w:pPr>
        <w:pStyle w:val="Tekst"/>
      </w:pPr>
    </w:p>
    <w:p w14:paraId="1B94668B" w14:textId="17F01EED" w:rsidR="008643C1" w:rsidRPr="006B0180" w:rsidRDefault="008643C1" w:rsidP="008643C1">
      <w:pPr>
        <w:pStyle w:val="Tekst"/>
      </w:pPr>
      <w:r w:rsidRPr="006B0180">
        <w:t>Visoki kazneni sud Republike Hrvatske tijekom 202</w:t>
      </w:r>
      <w:r w:rsidR="00E52B79" w:rsidRPr="006B0180">
        <w:t>3</w:t>
      </w:r>
      <w:r w:rsidRPr="006B0180">
        <w:t>. godine zaprimio je 1.</w:t>
      </w:r>
      <w:r w:rsidR="006B0180" w:rsidRPr="006B0180">
        <w:t>815</w:t>
      </w:r>
      <w:r w:rsidR="007E26A4">
        <w:t xml:space="preserve"> </w:t>
      </w:r>
      <w:r w:rsidRPr="006B0180">
        <w:t>predmet</w:t>
      </w:r>
      <w:r w:rsidR="00AF0019" w:rsidRPr="006B0180">
        <w:t>a</w:t>
      </w:r>
      <w:r w:rsidRPr="006B0180">
        <w:t>, riješio 1.</w:t>
      </w:r>
      <w:r w:rsidR="006B0180" w:rsidRPr="006B0180">
        <w:t>610</w:t>
      </w:r>
      <w:r w:rsidRPr="006B0180">
        <w:t xml:space="preserve"> predmeta te </w:t>
      </w:r>
      <w:r w:rsidR="00AF0019" w:rsidRPr="006B0180">
        <w:t>je</w:t>
      </w:r>
      <w:r w:rsidRPr="006B0180">
        <w:t xml:space="preserve"> na kraju 202</w:t>
      </w:r>
      <w:r w:rsidR="006B0180" w:rsidRPr="006B0180">
        <w:t>3</w:t>
      </w:r>
      <w:r w:rsidRPr="006B0180">
        <w:t>. godine ostal</w:t>
      </w:r>
      <w:r w:rsidR="00AF0019" w:rsidRPr="006B0180">
        <w:t>o</w:t>
      </w:r>
      <w:r w:rsidRPr="006B0180">
        <w:t xml:space="preserve"> neriješen</w:t>
      </w:r>
      <w:r w:rsidR="00AF0019" w:rsidRPr="006B0180">
        <w:t>ih</w:t>
      </w:r>
      <w:r w:rsidRPr="006B0180">
        <w:t xml:space="preserve"> </w:t>
      </w:r>
      <w:r w:rsidR="006B0180" w:rsidRPr="006B0180">
        <w:t>689</w:t>
      </w:r>
      <w:r w:rsidRPr="006B0180">
        <w:t xml:space="preserve"> predmeta. </w:t>
      </w:r>
    </w:p>
    <w:p w14:paraId="272EB020" w14:textId="77777777" w:rsidR="008643C1" w:rsidRPr="006B0180" w:rsidRDefault="008643C1" w:rsidP="008643C1">
      <w:pPr>
        <w:pStyle w:val="Tekst"/>
      </w:pPr>
    </w:p>
    <w:p w14:paraId="452775FF" w14:textId="71DF18A0" w:rsidR="008643C1" w:rsidRPr="008B71F0" w:rsidRDefault="008643C1" w:rsidP="008643C1">
      <w:pPr>
        <w:pStyle w:val="Tekst"/>
      </w:pPr>
      <w:r w:rsidRPr="006B0180">
        <w:t xml:space="preserve">Stopa rješavanja predmeta </w:t>
      </w:r>
      <w:r w:rsidR="006B0180" w:rsidRPr="006B0180">
        <w:t>gotovo je nepromijenjene u odnosu na prethodnu godinu i iznosi 88,71</w:t>
      </w:r>
      <w:r w:rsidR="007E26A4">
        <w:t>%</w:t>
      </w:r>
      <w:r w:rsidR="006B0180" w:rsidRPr="006B0180">
        <w:t xml:space="preserve">, što znači da ovaj sud od početka svojeg rada rješava manje predmeta nego što ih tijekom godine zaprimi u rad, zbog čega se zaostaci u radu suda povećavaju. </w:t>
      </w:r>
      <w:r w:rsidR="00AF0019" w:rsidRPr="006B0180">
        <w:t xml:space="preserve">Također je </w:t>
      </w:r>
      <w:r w:rsidR="006B0180" w:rsidRPr="006B0180">
        <w:t>kontinuirano produljuje</w:t>
      </w:r>
      <w:r w:rsidR="00AF0019" w:rsidRPr="006B0180">
        <w:t xml:space="preserve"> procijenjeno vrijeme potrebno</w:t>
      </w:r>
      <w:r w:rsidR="006B0180" w:rsidRPr="006B0180">
        <w:t xml:space="preserve"> za rješavanje predmeta i u 2023. je iznosilo 156 dana, odnosno 42 dana više nego 2022.</w:t>
      </w:r>
    </w:p>
    <w:p w14:paraId="15E67E39" w14:textId="77777777" w:rsidR="00B60271" w:rsidRDefault="00B60271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208" w:name="_Toc33884177"/>
      <w:r>
        <w:br w:type="page"/>
      </w:r>
    </w:p>
    <w:p w14:paraId="4685083B" w14:textId="77777777" w:rsidR="005F4B9C" w:rsidRPr="008B71F0" w:rsidRDefault="008643C1" w:rsidP="00FC0E90">
      <w:pPr>
        <w:pStyle w:val="1Naslovutekstu"/>
      </w:pPr>
      <w:bookmarkStart w:id="209" w:name="_Toc171070103"/>
      <w:r>
        <w:lastRenderedPageBreak/>
        <w:t>9</w:t>
      </w:r>
      <w:r w:rsidR="005F4B9C" w:rsidRPr="008B71F0">
        <w:t>. Podaci o kretanju predmeta trgovačkih sudova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8"/>
      <w:bookmarkEnd w:id="209"/>
    </w:p>
    <w:p w14:paraId="789989C2" w14:textId="77777777" w:rsidR="005F4B9C" w:rsidRPr="008B71F0" w:rsidRDefault="005F4B9C" w:rsidP="00C63CB0">
      <w:pPr>
        <w:pStyle w:val="Tekst"/>
      </w:pPr>
    </w:p>
    <w:p w14:paraId="3546DEDF" w14:textId="77777777" w:rsidR="005F4B9C" w:rsidRPr="008B71F0" w:rsidRDefault="008643C1" w:rsidP="005F4B9C">
      <w:pPr>
        <w:pStyle w:val="11Podnaslovutekstu"/>
      </w:pPr>
      <w:bookmarkStart w:id="210" w:name="_Toc421910579"/>
      <w:bookmarkStart w:id="211" w:name="_Toc508704918"/>
      <w:bookmarkStart w:id="212" w:name="_Toc508882775"/>
      <w:bookmarkStart w:id="213" w:name="_Toc33884178"/>
      <w:bookmarkStart w:id="214" w:name="_Toc171070104"/>
      <w:r>
        <w:t>9</w:t>
      </w:r>
      <w:r w:rsidR="005F4B9C" w:rsidRPr="008B71F0">
        <w:t>.1. Opći pregled kretanja predmeta</w:t>
      </w:r>
      <w:bookmarkEnd w:id="210"/>
      <w:bookmarkEnd w:id="211"/>
      <w:bookmarkEnd w:id="212"/>
      <w:bookmarkEnd w:id="213"/>
      <w:bookmarkEnd w:id="214"/>
    </w:p>
    <w:p w14:paraId="7AE0F38A" w14:textId="77777777" w:rsidR="005F4B9C" w:rsidRPr="008B71F0" w:rsidRDefault="005F4B9C" w:rsidP="00C63CB0">
      <w:pPr>
        <w:pStyle w:val="Tekst"/>
      </w:pPr>
      <w:bookmarkStart w:id="215" w:name="_Toc508358590"/>
      <w:bookmarkStart w:id="216" w:name="_Toc508704842"/>
    </w:p>
    <w:p w14:paraId="22EBEFDE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8</w:t>
      </w:r>
      <w:r w:rsidRPr="008B71F0">
        <w:t>. Opći pregled kretanja predmeta trgovačkih sudova</w:t>
      </w:r>
      <w:bookmarkStart w:id="217" w:name="_Toc508358591"/>
      <w:bookmarkStart w:id="218" w:name="_Toc508704843"/>
      <w:bookmarkEnd w:id="215"/>
      <w:bookmarkEnd w:id="216"/>
    </w:p>
    <w:p w14:paraId="505DDF81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7"/>
        <w:gridCol w:w="1078"/>
        <w:gridCol w:w="1690"/>
        <w:gridCol w:w="1257"/>
        <w:gridCol w:w="1256"/>
        <w:gridCol w:w="1256"/>
        <w:gridCol w:w="1258"/>
      </w:tblGrid>
      <w:tr w:rsidR="00D630E6" w:rsidRPr="00D630E6" w14:paraId="41C3982F" w14:textId="77777777" w:rsidTr="00D630E6">
        <w:trPr>
          <w:trHeight w:val="48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54391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202B43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3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286A61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77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85D830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D630E6" w:rsidRPr="00D630E6" w14:paraId="0F177190" w14:textId="77777777" w:rsidTr="00D630E6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B20889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FE31DB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CB8057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07650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BB3B60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E17B28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3EB0F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D630E6" w:rsidRPr="00D630E6" w14:paraId="3E1E1BC3" w14:textId="77777777" w:rsidTr="00D630E6">
        <w:trPr>
          <w:trHeight w:val="150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4A8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CCC7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9675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C7C4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A310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7621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973F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6A3C0B4A" w14:textId="77777777" w:rsidTr="00D630E6">
        <w:trPr>
          <w:trHeight w:val="300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41BD37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8B7A7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59D4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CF0D7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4B7A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165.677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4602D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169.968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8D4E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</w:tr>
      <w:tr w:rsidR="00D630E6" w:rsidRPr="00D630E6" w14:paraId="7C302976" w14:textId="77777777" w:rsidTr="00D630E6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89F545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3144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7EF60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1A14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594F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B1601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C106D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</w:tr>
      <w:tr w:rsidR="00D630E6" w:rsidRPr="00D630E6" w14:paraId="30C56095" w14:textId="77777777" w:rsidTr="00D630E6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B39F62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654D6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214E3D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3525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3B188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28674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0EFB2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</w:tr>
      <w:tr w:rsidR="00D630E6" w:rsidRPr="00D630E6" w14:paraId="6A0E6534" w14:textId="77777777" w:rsidTr="00D630E6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16F911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DB8D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89351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6D8D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AC63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1318B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A77A5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</w:tr>
      <w:tr w:rsidR="00D630E6" w:rsidRPr="00D630E6" w14:paraId="7732A1AA" w14:textId="77777777" w:rsidTr="00D630E6">
        <w:trPr>
          <w:trHeight w:val="300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54D5BCD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C78E21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46CD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060A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9AE4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128.066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5ED28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123.222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C0240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22.339</w:t>
            </w:r>
          </w:p>
        </w:tc>
      </w:tr>
    </w:tbl>
    <w:p w14:paraId="6C70EC65" w14:textId="77777777" w:rsidR="005F4B9C" w:rsidRPr="008B71F0" w:rsidRDefault="005F4B9C" w:rsidP="00C63CB0">
      <w:pPr>
        <w:pStyle w:val="Tekst"/>
      </w:pPr>
    </w:p>
    <w:p w14:paraId="4329BF6D" w14:textId="77777777" w:rsidR="005F4B9C" w:rsidRPr="008B71F0" w:rsidRDefault="005F4B9C" w:rsidP="00C63CB0">
      <w:pPr>
        <w:pStyle w:val="Tekst"/>
      </w:pPr>
    </w:p>
    <w:p w14:paraId="33A17F42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9</w:t>
      </w:r>
      <w:r w:rsidRPr="008B71F0">
        <w:t>. Opći pregled pokazatelja uspješnosti rada trgovačkih sudova</w:t>
      </w:r>
      <w:bookmarkEnd w:id="217"/>
      <w:bookmarkEnd w:id="218"/>
    </w:p>
    <w:p w14:paraId="559BC577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noProof/>
          <w:spacing w:val="-7"/>
          <w:w w:val="103"/>
          <w:sz w:val="12"/>
          <w:szCs w:val="24"/>
          <w:lang w:eastAsia="hr-HR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991"/>
        <w:gridCol w:w="957"/>
        <w:gridCol w:w="958"/>
        <w:gridCol w:w="954"/>
        <w:gridCol w:w="1505"/>
        <w:gridCol w:w="1339"/>
        <w:gridCol w:w="1339"/>
        <w:gridCol w:w="1339"/>
        <w:gridCol w:w="222"/>
      </w:tblGrid>
      <w:tr w:rsidR="00D630E6" w:rsidRPr="00D630E6" w14:paraId="370FA934" w14:textId="77777777" w:rsidTr="00D630E6">
        <w:trPr>
          <w:gridAfter w:val="1"/>
          <w:wAfter w:w="16" w:type="dxa"/>
          <w:trHeight w:val="960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F352CD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BC63E1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508DAD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5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57DEA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3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052DA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33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B4D448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primljenih predmeta po sucu/sudskom savjetniku</w:t>
            </w:r>
          </w:p>
        </w:tc>
        <w:tc>
          <w:tcPr>
            <w:tcW w:w="133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40909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riješenih predmeta po sucu/sudskom savjetniku</w:t>
            </w:r>
          </w:p>
        </w:tc>
        <w:tc>
          <w:tcPr>
            <w:tcW w:w="133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5F8DBA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neriješenih predmeta po sucu/sudskom savjetniku</w:t>
            </w:r>
          </w:p>
        </w:tc>
      </w:tr>
      <w:tr w:rsidR="00D630E6" w:rsidRPr="00D630E6" w14:paraId="6F81DF31" w14:textId="77777777" w:rsidTr="00D630E6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DAFC51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20E93C1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473558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D64FD5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C15035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2ED313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64673C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D9086B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BD5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D630E6" w:rsidRPr="00D630E6" w14:paraId="531B9840" w14:textId="77777777" w:rsidTr="00D630E6">
        <w:trPr>
          <w:trHeight w:val="15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5A67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50825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4E67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B2E3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D96C3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B10B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FD18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2C34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6" w:type="dxa"/>
            <w:vAlign w:val="center"/>
            <w:hideMark/>
          </w:tcPr>
          <w:p w14:paraId="31B3A05B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3D0568CB" w14:textId="77777777" w:rsidTr="00D630E6">
        <w:trPr>
          <w:trHeight w:val="300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ACBD3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4E63D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18F8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102,59%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BC79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4E9B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7B12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D3250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0D99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16" w:type="dxa"/>
            <w:vAlign w:val="center"/>
            <w:hideMark/>
          </w:tcPr>
          <w:p w14:paraId="18E8FB82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74580A92" w14:textId="77777777" w:rsidTr="00D630E6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9200ED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A3B0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F70E2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5BD4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A92C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E85A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5B61C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C36CB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6" w:type="dxa"/>
            <w:vAlign w:val="center"/>
            <w:hideMark/>
          </w:tcPr>
          <w:p w14:paraId="462E2BED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4BF670DB" w14:textId="77777777" w:rsidTr="00D630E6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9A7D52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69D6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1B14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A5BB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AE39F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F3F1C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E7EB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FE0C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16" w:type="dxa"/>
            <w:vAlign w:val="center"/>
            <w:hideMark/>
          </w:tcPr>
          <w:p w14:paraId="627F6299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5729372E" w14:textId="77777777" w:rsidTr="00D630E6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546344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0FC2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860C7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9999E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14CB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D8EB9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3A56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7E13D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6" w:type="dxa"/>
            <w:vAlign w:val="center"/>
            <w:hideMark/>
          </w:tcPr>
          <w:p w14:paraId="36CC5016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35B7D050" w14:textId="77777777" w:rsidTr="00D630E6">
        <w:trPr>
          <w:trHeight w:val="300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336BBB9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CC842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6546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96,22%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1193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1EB8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4DCD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87B8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F67FB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6" w:type="dxa"/>
            <w:vAlign w:val="center"/>
            <w:hideMark/>
          </w:tcPr>
          <w:p w14:paraId="578F763C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67BF51D8" w14:textId="77777777" w:rsidR="005F4B9C" w:rsidRPr="008B71F0" w:rsidRDefault="005F4B9C" w:rsidP="00C63CB0">
      <w:pPr>
        <w:pStyle w:val="Tekst"/>
      </w:pPr>
    </w:p>
    <w:p w14:paraId="31B3C1EE" w14:textId="77777777" w:rsidR="005F4B9C" w:rsidRPr="008529F7" w:rsidRDefault="005F4B9C" w:rsidP="00C63CB0">
      <w:pPr>
        <w:pStyle w:val="Tekst"/>
      </w:pPr>
      <w:bookmarkStart w:id="219" w:name="_Toc421910580"/>
      <w:bookmarkStart w:id="220" w:name="_Toc508704919"/>
      <w:bookmarkStart w:id="221" w:name="_Toc508882776"/>
      <w:r w:rsidRPr="008529F7">
        <w:t>Tijekom 202</w:t>
      </w:r>
      <w:r w:rsidR="002C3925" w:rsidRPr="008529F7">
        <w:t>3</w:t>
      </w:r>
      <w:r w:rsidRPr="008529F7">
        <w:t>. godine svi trgovački sudovi zaprimili su</w:t>
      </w:r>
      <w:r w:rsidR="00AF0019" w:rsidRPr="008529F7">
        <w:t xml:space="preserve"> u rad </w:t>
      </w:r>
      <w:r w:rsidRPr="008529F7">
        <w:t xml:space="preserve"> ukupno </w:t>
      </w:r>
      <w:r w:rsidR="002C3925" w:rsidRPr="008529F7">
        <w:t>128.066</w:t>
      </w:r>
      <w:r w:rsidR="00E35144" w:rsidRPr="008529F7">
        <w:t xml:space="preserve"> </w:t>
      </w:r>
      <w:r w:rsidRPr="008529F7">
        <w:t xml:space="preserve">predmeta, riješili </w:t>
      </w:r>
      <w:r w:rsidR="00E35144" w:rsidRPr="008529F7">
        <w:t>1</w:t>
      </w:r>
      <w:r w:rsidR="002C3925" w:rsidRPr="008529F7">
        <w:t>23</w:t>
      </w:r>
      <w:r w:rsidR="00E35144" w:rsidRPr="008529F7">
        <w:t>.</w:t>
      </w:r>
      <w:r w:rsidR="002C3925" w:rsidRPr="008529F7">
        <w:t>222</w:t>
      </w:r>
      <w:r w:rsidR="00E35144" w:rsidRPr="008529F7">
        <w:t xml:space="preserve"> </w:t>
      </w:r>
      <w:r w:rsidRPr="008529F7">
        <w:t xml:space="preserve">predmeta </w:t>
      </w:r>
      <w:r w:rsidR="002C3925" w:rsidRPr="008529F7">
        <w:t xml:space="preserve">ili 96,22% priljeva što je rezultiralo povećanjem broja neriješenih predmeta </w:t>
      </w:r>
      <w:r w:rsidRPr="008529F7">
        <w:t xml:space="preserve"> na kraju 202</w:t>
      </w:r>
      <w:r w:rsidR="002C3925" w:rsidRPr="008529F7">
        <w:t>3</w:t>
      </w:r>
      <w:r w:rsidRPr="008529F7">
        <w:t xml:space="preserve">. godine </w:t>
      </w:r>
      <w:r w:rsidR="002C3925" w:rsidRPr="008529F7">
        <w:t xml:space="preserve">u odnosu na prethodnu godinu sa </w:t>
      </w:r>
      <w:r w:rsidR="00AF0019" w:rsidRPr="008529F7">
        <w:t>17</w:t>
      </w:r>
      <w:r w:rsidR="00E35144" w:rsidRPr="008529F7">
        <w:t>.</w:t>
      </w:r>
      <w:r w:rsidR="00AF0019" w:rsidRPr="008529F7">
        <w:t>526</w:t>
      </w:r>
      <w:r w:rsidR="00E35144" w:rsidRPr="008529F7">
        <w:t xml:space="preserve"> </w:t>
      </w:r>
      <w:r w:rsidR="002C3925" w:rsidRPr="008529F7">
        <w:t xml:space="preserve">na 22.339 </w:t>
      </w:r>
      <w:r w:rsidRPr="008529F7">
        <w:t xml:space="preserve">neriješenih predmeta </w:t>
      </w:r>
      <w:r w:rsidR="002C3925" w:rsidRPr="008529F7">
        <w:t>ili za čak 21,5%.</w:t>
      </w:r>
    </w:p>
    <w:p w14:paraId="5823A7F8" w14:textId="77777777" w:rsidR="005F4B9C" w:rsidRPr="008529F7" w:rsidRDefault="005F4B9C" w:rsidP="00C63CB0">
      <w:pPr>
        <w:pStyle w:val="Tekst"/>
      </w:pPr>
    </w:p>
    <w:p w14:paraId="6AEFAD22" w14:textId="77777777" w:rsidR="005F4B9C" w:rsidRPr="008529F7" w:rsidRDefault="005F4B9C" w:rsidP="00C63CB0">
      <w:pPr>
        <w:pStyle w:val="Tekst"/>
      </w:pPr>
      <w:r w:rsidRPr="008529F7">
        <w:t xml:space="preserve">Ključni pokazatelji uspješnosti </w:t>
      </w:r>
      <w:r w:rsidR="00D4621E" w:rsidRPr="008529F7">
        <w:t xml:space="preserve">rada trgovačkih sudova </w:t>
      </w:r>
      <w:r w:rsidRPr="008529F7">
        <w:t>prikazani u Tablici 3</w:t>
      </w:r>
      <w:r w:rsidR="00D73C9C" w:rsidRPr="008529F7">
        <w:t>9</w:t>
      </w:r>
      <w:r w:rsidRPr="008529F7">
        <w:t xml:space="preserve">. ukazuju na </w:t>
      </w:r>
      <w:r w:rsidR="002C3925" w:rsidRPr="008529F7">
        <w:t xml:space="preserve">nešto lošije </w:t>
      </w:r>
      <w:r w:rsidRPr="008529F7">
        <w:t xml:space="preserve"> rezultat</w:t>
      </w:r>
      <w:r w:rsidR="00D4621E" w:rsidRPr="008529F7">
        <w:t>e</w:t>
      </w:r>
      <w:r w:rsidRPr="008529F7">
        <w:t xml:space="preserve"> trgovačkih sudova u </w:t>
      </w:r>
      <w:r w:rsidR="002C3925" w:rsidRPr="008529F7">
        <w:t xml:space="preserve">odnosu na </w:t>
      </w:r>
      <w:r w:rsidR="00D4621E" w:rsidRPr="008529F7">
        <w:t>202</w:t>
      </w:r>
      <w:r w:rsidR="00EA59D0" w:rsidRPr="008529F7">
        <w:t>2</w:t>
      </w:r>
      <w:r w:rsidR="00D4621E" w:rsidRPr="008529F7">
        <w:t xml:space="preserve">. </w:t>
      </w:r>
      <w:r w:rsidR="00A6698C" w:rsidRPr="008529F7">
        <w:t>go</w:t>
      </w:r>
      <w:r w:rsidR="00D4621E" w:rsidRPr="008529F7">
        <w:t>di</w:t>
      </w:r>
      <w:r w:rsidR="00A6698C" w:rsidRPr="008529F7">
        <w:t>n</w:t>
      </w:r>
      <w:r w:rsidR="002C3925" w:rsidRPr="008529F7">
        <w:t>u. Stopa rješavanja predmeta je pala ispod 100%, procijenjeno vrijeme trajanja pos</w:t>
      </w:r>
      <w:r w:rsidR="008529F7" w:rsidRPr="008529F7">
        <w:t xml:space="preserve">tupka je produljeno za 20 dana. Smanjen je broj riješenih predmeta po sucu/sudskom savjetniku i povećan broj neriješenih predmeta po </w:t>
      </w:r>
      <w:proofErr w:type="spellStart"/>
      <w:r w:rsidR="008529F7" w:rsidRPr="008529F7">
        <w:t>rješavatelju</w:t>
      </w:r>
      <w:proofErr w:type="spellEnd"/>
      <w:r w:rsidR="008529F7" w:rsidRPr="008529F7">
        <w:t>.</w:t>
      </w:r>
      <w:r w:rsidR="00D4621E" w:rsidRPr="008529F7">
        <w:t xml:space="preserve"> </w:t>
      </w:r>
    </w:p>
    <w:p w14:paraId="07D1DB9B" w14:textId="77777777" w:rsidR="005F4B9C" w:rsidRPr="008529F7" w:rsidRDefault="005F4B9C" w:rsidP="007E26A4">
      <w:pPr>
        <w:pStyle w:val="Tekst"/>
      </w:pPr>
    </w:p>
    <w:p w14:paraId="18E26C4E" w14:textId="77777777" w:rsidR="008529F7" w:rsidRDefault="008529F7" w:rsidP="007E26A4">
      <w:pPr>
        <w:pStyle w:val="Tekst"/>
      </w:pPr>
      <w:bookmarkStart w:id="222" w:name="_Toc33884179"/>
    </w:p>
    <w:p w14:paraId="41619925" w14:textId="77777777" w:rsidR="008529F7" w:rsidRDefault="008529F7" w:rsidP="007E26A4">
      <w:pPr>
        <w:pStyle w:val="Tekst"/>
      </w:pPr>
    </w:p>
    <w:p w14:paraId="583CEBBE" w14:textId="77777777" w:rsidR="008529F7" w:rsidRDefault="008529F7" w:rsidP="007E26A4">
      <w:pPr>
        <w:pStyle w:val="Tekst"/>
      </w:pPr>
    </w:p>
    <w:p w14:paraId="342CC6EB" w14:textId="77777777" w:rsidR="008529F7" w:rsidRDefault="008529F7" w:rsidP="007E26A4">
      <w:pPr>
        <w:pStyle w:val="Tekst"/>
      </w:pPr>
    </w:p>
    <w:p w14:paraId="34D7F89E" w14:textId="77777777" w:rsidR="008529F7" w:rsidRDefault="008529F7" w:rsidP="007E26A4">
      <w:pPr>
        <w:pStyle w:val="Tekst"/>
      </w:pPr>
    </w:p>
    <w:p w14:paraId="5C6997AB" w14:textId="77777777" w:rsidR="008529F7" w:rsidRDefault="008529F7" w:rsidP="007E26A4">
      <w:pPr>
        <w:pStyle w:val="Tekst"/>
      </w:pPr>
    </w:p>
    <w:p w14:paraId="59EC65E5" w14:textId="77777777" w:rsidR="008529F7" w:rsidRDefault="008529F7" w:rsidP="007E26A4">
      <w:pPr>
        <w:pStyle w:val="Tekst"/>
      </w:pPr>
    </w:p>
    <w:p w14:paraId="5D0DD5CF" w14:textId="77777777" w:rsidR="008529F7" w:rsidRDefault="008529F7" w:rsidP="007E26A4">
      <w:pPr>
        <w:pStyle w:val="Tekst"/>
      </w:pPr>
    </w:p>
    <w:p w14:paraId="0D107486" w14:textId="77777777" w:rsidR="007E26A4" w:rsidRDefault="007E26A4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4B0C1558" w14:textId="111FD3E3" w:rsidR="005F4B9C" w:rsidRDefault="008643C1" w:rsidP="005F4B9C">
      <w:pPr>
        <w:pStyle w:val="11Podnaslovutekstu"/>
      </w:pPr>
      <w:bookmarkStart w:id="223" w:name="_Toc171070105"/>
      <w:r>
        <w:lastRenderedPageBreak/>
        <w:t>9</w:t>
      </w:r>
      <w:r w:rsidR="005F4B9C" w:rsidRPr="008B71F0">
        <w:t xml:space="preserve">.2. </w:t>
      </w:r>
      <w:bookmarkEnd w:id="219"/>
      <w:r w:rsidR="005F4B9C" w:rsidRPr="008B71F0">
        <w:t>Pregled kretanja predmeta za 202</w:t>
      </w:r>
      <w:r w:rsidR="0092230C">
        <w:t>3</w:t>
      </w:r>
      <w:r w:rsidR="005F4B9C" w:rsidRPr="008B71F0">
        <w:t>. godinu s pokazateljima po vrstama predmeta</w:t>
      </w:r>
      <w:bookmarkEnd w:id="220"/>
      <w:bookmarkEnd w:id="221"/>
      <w:bookmarkEnd w:id="222"/>
      <w:bookmarkEnd w:id="223"/>
    </w:p>
    <w:p w14:paraId="299BAAF6" w14:textId="77777777" w:rsidR="00780970" w:rsidRPr="008B71F0" w:rsidRDefault="00780970" w:rsidP="007E26A4">
      <w:pPr>
        <w:pStyle w:val="Tekst"/>
      </w:pPr>
    </w:p>
    <w:p w14:paraId="53FA589D" w14:textId="77777777" w:rsidR="005F4B9C" w:rsidRPr="008B71F0" w:rsidRDefault="005F4B9C" w:rsidP="00C63CB0">
      <w:pPr>
        <w:pStyle w:val="2Nazivitabelaigrafova"/>
      </w:pPr>
      <w:bookmarkStart w:id="224" w:name="_Toc508358592"/>
      <w:bookmarkStart w:id="225" w:name="_Toc508704844"/>
      <w:r w:rsidRPr="008B71F0">
        <w:t xml:space="preserve">Tablica </w:t>
      </w:r>
      <w:r w:rsidR="00695BBA">
        <w:t>40</w:t>
      </w:r>
      <w:r w:rsidRPr="008B71F0">
        <w:t>. Pregled kretanja predmeta trgovačkih sudova po vrstama predmeta s indikatorima</w:t>
      </w:r>
      <w:bookmarkEnd w:id="224"/>
      <w:bookmarkEnd w:id="225"/>
    </w:p>
    <w:p w14:paraId="4626502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33"/>
        <w:gridCol w:w="1277"/>
        <w:gridCol w:w="1276"/>
        <w:gridCol w:w="1278"/>
        <w:gridCol w:w="1095"/>
        <w:gridCol w:w="1093"/>
      </w:tblGrid>
      <w:tr w:rsidR="00D630E6" w:rsidRPr="00D630E6" w14:paraId="5E8366C5" w14:textId="77777777" w:rsidTr="00D630E6">
        <w:trPr>
          <w:trHeight w:val="300"/>
        </w:trPr>
        <w:tc>
          <w:tcPr>
            <w:tcW w:w="167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6DEEA0C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116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0C5B96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2023. godini</w:t>
            </w:r>
          </w:p>
        </w:tc>
        <w:tc>
          <w:tcPr>
            <w:tcW w:w="1209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C67A07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D630E6" w:rsidRPr="00D630E6" w14:paraId="15C0E1D1" w14:textId="77777777" w:rsidTr="00D630E6">
        <w:trPr>
          <w:trHeight w:val="300"/>
        </w:trPr>
        <w:tc>
          <w:tcPr>
            <w:tcW w:w="167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0A6B4E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C3841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BAEA6B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3F98B1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D1BE0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74ED4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D630E6" w:rsidRPr="00D630E6" w14:paraId="7ADDE6F6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A3DAFB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Parnični predmeti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490A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9.324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EE6E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7.647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EC421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10.351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B166D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82,01%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C24BA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494</w:t>
            </w:r>
          </w:p>
        </w:tc>
      </w:tr>
      <w:tr w:rsidR="00D630E6" w:rsidRPr="00D630E6" w14:paraId="42CD025F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277A2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E45CE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CC64E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465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47D61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ED514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98,73%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54D71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</w:tr>
      <w:tr w:rsidR="00D630E6" w:rsidRPr="00D630E6" w14:paraId="3F5CFE41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E0CF00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Izvanparnični predmeti (R1)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220B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5D238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27F9B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3798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93,14%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A3C0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</w:tr>
      <w:tr w:rsidR="00D630E6" w:rsidRPr="00D630E6" w14:paraId="02CEACBD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2E23F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Stečajni predmeti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E748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6.592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C98A1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7.061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C3FB9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5.141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9771C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107,11%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583D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266</w:t>
            </w:r>
          </w:p>
        </w:tc>
      </w:tr>
      <w:tr w:rsidR="00D630E6" w:rsidRPr="00D630E6" w14:paraId="67E2525F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590E5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Predstečajna nagodba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5490E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824D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94E8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65A6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6CE3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</w:t>
            </w:r>
          </w:p>
        </w:tc>
      </w:tr>
      <w:tr w:rsidR="00D630E6" w:rsidRPr="00D630E6" w14:paraId="76AD7051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7EF57A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Pom</w:t>
            </w:r>
            <w:proofErr w:type="spellEnd"/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C49E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1.150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CBCAB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C468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9AEC6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89,91%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B33C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</w:tr>
      <w:tr w:rsidR="00D630E6" w:rsidRPr="00D630E6" w14:paraId="0CCDB468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AC145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9558F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3FBE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6317C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4A8F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104,19%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35DA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</w:tr>
      <w:tr w:rsidR="00D630E6" w:rsidRPr="00D630E6" w14:paraId="0A25432B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EA53D" w14:textId="77777777" w:rsidR="00D630E6" w:rsidRPr="00D630E6" w:rsidRDefault="00D630E6" w:rsidP="00D630E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Sudski registar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65FC7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109.506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940D6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106.042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2A83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5.899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8B4B1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96,84%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CDC1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</w:tr>
      <w:tr w:rsidR="00D630E6" w:rsidRPr="00D630E6" w14:paraId="209574FC" w14:textId="77777777" w:rsidTr="00D630E6">
        <w:trPr>
          <w:trHeight w:val="300"/>
        </w:trPr>
        <w:tc>
          <w:tcPr>
            <w:tcW w:w="167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28E7B3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F191E4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128.066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41AC7AD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123.222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0F06DA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22.339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72AB95A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96,22%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B9A114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66</w:t>
            </w:r>
          </w:p>
        </w:tc>
      </w:tr>
    </w:tbl>
    <w:p w14:paraId="20B5B71F" w14:textId="77777777" w:rsidR="005F4B9C" w:rsidRPr="008B71F0" w:rsidRDefault="005F4B9C" w:rsidP="00C63CB0">
      <w:pPr>
        <w:pStyle w:val="Tekst"/>
      </w:pPr>
    </w:p>
    <w:p w14:paraId="763EF65A" w14:textId="6FDB72D6" w:rsidR="00C10FB4" w:rsidRPr="008529F7" w:rsidRDefault="005F4B9C" w:rsidP="00C63CB0">
      <w:pPr>
        <w:pStyle w:val="Tekst"/>
      </w:pPr>
      <w:r w:rsidRPr="008529F7">
        <w:t xml:space="preserve">Gornja tablica prikazuje </w:t>
      </w:r>
      <w:r w:rsidR="00587208" w:rsidRPr="008529F7">
        <w:t xml:space="preserve">kretanje </w:t>
      </w:r>
      <w:r w:rsidRPr="008529F7">
        <w:t>predmet</w:t>
      </w:r>
      <w:r w:rsidR="0011027B">
        <w:t>a</w:t>
      </w:r>
      <w:r w:rsidRPr="008529F7">
        <w:t xml:space="preserve"> trgovačkih sudova po vrstama. Najveći </w:t>
      </w:r>
      <w:r w:rsidR="00066F93" w:rsidRPr="008529F7">
        <w:t>u</w:t>
      </w:r>
      <w:r w:rsidRPr="008529F7">
        <w:t>dio u ukupnom broju primljenih predmeta odnosi se na predmete sudskog registra (8</w:t>
      </w:r>
      <w:r w:rsidR="008529F7" w:rsidRPr="008529F7">
        <w:t>5,5</w:t>
      </w:r>
      <w:r w:rsidRPr="008529F7">
        <w:t xml:space="preserve">%), slijede parnični predmeti, stečajni predmeti, izvanparnični, ovršni  i ostali predmeti, a najmanji udio u ukupnom broju primljenih predmeta odnosi se na predmete predstečajne nagodbe po ranije važećem Stečajnom zakonu te predmete </w:t>
      </w:r>
      <w:r w:rsidR="008529F7" w:rsidRPr="008529F7">
        <w:t>mirenja kojih je na svim trgovačkim sudovima zaprimljeno 191.</w:t>
      </w:r>
    </w:p>
    <w:p w14:paraId="01533316" w14:textId="77777777" w:rsidR="00F4774C" w:rsidRDefault="00F4774C" w:rsidP="00C63CB0">
      <w:pPr>
        <w:pStyle w:val="Tekst"/>
      </w:pPr>
    </w:p>
    <w:p w14:paraId="687DCF95" w14:textId="7EA0FE92" w:rsidR="005F4B9C" w:rsidRPr="008529F7" w:rsidRDefault="005F4B9C" w:rsidP="00C63CB0">
      <w:pPr>
        <w:pStyle w:val="Tekst"/>
      </w:pPr>
      <w:r w:rsidRPr="008529F7">
        <w:t>Struktura neriješenih predmeta pokazuje da je na trgovačkim sudovima, na kraju 202</w:t>
      </w:r>
      <w:r w:rsidR="008529F7" w:rsidRPr="008529F7">
        <w:t>3</w:t>
      </w:r>
      <w:r w:rsidRPr="008529F7">
        <w:t xml:space="preserve">. godine u ukupnom broju neriješenih predmeta najveći udio parničnih </w:t>
      </w:r>
      <w:r w:rsidR="00C144C9" w:rsidRPr="008529F7">
        <w:t>(</w:t>
      </w:r>
      <w:r w:rsidR="008529F7" w:rsidRPr="008529F7">
        <w:t>46,3</w:t>
      </w:r>
      <w:r w:rsidR="00C144C9" w:rsidRPr="008529F7">
        <w:t>%) i</w:t>
      </w:r>
      <w:r w:rsidRPr="008529F7">
        <w:t xml:space="preserve"> </w:t>
      </w:r>
      <w:r w:rsidR="00BC3CCB" w:rsidRPr="008529F7">
        <w:t>stečajnih predmeta</w:t>
      </w:r>
      <w:r w:rsidRPr="008529F7">
        <w:t xml:space="preserve"> (</w:t>
      </w:r>
      <w:r w:rsidR="008529F7" w:rsidRPr="008529F7">
        <w:t>23</w:t>
      </w:r>
      <w:r w:rsidRPr="008529F7">
        <w:t>%).</w:t>
      </w:r>
    </w:p>
    <w:p w14:paraId="3D916EC1" w14:textId="77777777" w:rsidR="005F4B9C" w:rsidRPr="00D630E6" w:rsidRDefault="005F4B9C" w:rsidP="00C63CB0">
      <w:pPr>
        <w:pStyle w:val="Tekst"/>
        <w:rPr>
          <w:highlight w:val="yellow"/>
        </w:rPr>
      </w:pPr>
    </w:p>
    <w:p w14:paraId="0F52C3F9" w14:textId="77777777" w:rsidR="00C10FB4" w:rsidRPr="00151674" w:rsidRDefault="005F4B9C" w:rsidP="00C63CB0">
      <w:pPr>
        <w:pStyle w:val="Tekst"/>
      </w:pPr>
      <w:r w:rsidRPr="00151674">
        <w:t xml:space="preserve">Stopa rješavanja </w:t>
      </w:r>
      <w:r w:rsidR="00151674" w:rsidRPr="00151674">
        <w:t>veća</w:t>
      </w:r>
      <w:r w:rsidR="00C10FB4" w:rsidRPr="00151674">
        <w:t xml:space="preserve"> od </w:t>
      </w:r>
      <w:r w:rsidRPr="00151674">
        <w:t xml:space="preserve">100% bilježi se kod </w:t>
      </w:r>
      <w:r w:rsidR="00C10FB4" w:rsidRPr="00151674">
        <w:t xml:space="preserve">predmeta mirenja i </w:t>
      </w:r>
      <w:r w:rsidR="00151674" w:rsidRPr="00151674">
        <w:t>stečajnih predmeta</w:t>
      </w:r>
      <w:r w:rsidR="00C10FB4" w:rsidRPr="00151674">
        <w:t xml:space="preserve">, dok je kod </w:t>
      </w:r>
      <w:r w:rsidR="00151674" w:rsidRPr="00151674">
        <w:t xml:space="preserve">svih ostalih vrsta predmeta manja od 100% i </w:t>
      </w:r>
      <w:r w:rsidR="00C10FB4" w:rsidRPr="00151674">
        <w:t xml:space="preserve"> </w:t>
      </w:r>
      <w:r w:rsidR="00151674" w:rsidRPr="00151674">
        <w:t>ukazuje da su sudovi rješavali manje predmeta nego što su ih zaprimili u rad.</w:t>
      </w:r>
      <w:r w:rsidR="00C10FB4" w:rsidRPr="00151674">
        <w:t xml:space="preserve"> Najpovol</w:t>
      </w:r>
      <w:r w:rsidR="00151674" w:rsidRPr="00151674">
        <w:t>jnija stopa rješavanja od 107,11</w:t>
      </w:r>
      <w:r w:rsidR="00742D58" w:rsidRPr="00151674">
        <w:t>%</w:t>
      </w:r>
      <w:r w:rsidR="00C10FB4" w:rsidRPr="00151674">
        <w:t xml:space="preserve"> zabilježena je kod </w:t>
      </w:r>
      <w:r w:rsidR="00151674" w:rsidRPr="00151674">
        <w:t>stečajnih predmeta</w:t>
      </w:r>
      <w:r w:rsidR="00C10FB4" w:rsidRPr="00151674">
        <w:t xml:space="preserve">  i po</w:t>
      </w:r>
      <w:r w:rsidR="00151674" w:rsidRPr="00151674">
        <w:t>kazuje da su sudovi tijekom 2023. riješili preko 7</w:t>
      </w:r>
      <w:r w:rsidR="00C10FB4" w:rsidRPr="00151674">
        <w:t>% predmeta više nego što su  tijekom te godine zaprimili u rad.</w:t>
      </w:r>
    </w:p>
    <w:p w14:paraId="7534E379" w14:textId="77777777" w:rsidR="00C10FB4" w:rsidRPr="00D630E6" w:rsidRDefault="00C10FB4" w:rsidP="00C63CB0">
      <w:pPr>
        <w:pStyle w:val="Tekst"/>
        <w:rPr>
          <w:highlight w:val="yellow"/>
        </w:rPr>
      </w:pPr>
    </w:p>
    <w:p w14:paraId="090785C2" w14:textId="77777777" w:rsidR="005F4B9C" w:rsidRPr="006C1B15" w:rsidRDefault="00C10FB4" w:rsidP="00C63CB0">
      <w:pPr>
        <w:pStyle w:val="Tekst"/>
      </w:pPr>
      <w:r w:rsidRPr="006C1B15">
        <w:t>I</w:t>
      </w:r>
      <w:r w:rsidR="005F4B9C" w:rsidRPr="006C1B15">
        <w:t xml:space="preserve">ndikator DT (pokazatelj vremena rješavanja predmeta) ukazuje kako je trgovačkim sudovima </w:t>
      </w:r>
      <w:r w:rsidRPr="006C1B15">
        <w:t xml:space="preserve">za sve vrste predmeta prosječno vrijeme rješavanja </w:t>
      </w:r>
      <w:r w:rsidR="00151674" w:rsidRPr="006C1B15">
        <w:t>66 dana te je za 20 dana dulje nego prethodne godine. P</w:t>
      </w:r>
      <w:r w:rsidR="00EA779A" w:rsidRPr="006C1B15">
        <w:t>okazatelj vremena rješ</w:t>
      </w:r>
      <w:r w:rsidR="00151674" w:rsidRPr="006C1B15">
        <w:t>avanja parničnih predmeta od 494 dana, ovršnih predmeta 268 dana  i stečajnih predmeta od 266 dana je i dalje visok i značajno povećan u od</w:t>
      </w:r>
      <w:r w:rsidR="006C1B15" w:rsidRPr="006C1B15">
        <w:t xml:space="preserve">nosu na prethodnu godinu. </w:t>
      </w:r>
      <w:r w:rsidR="00151674" w:rsidRPr="006C1B15">
        <w:t>Pokazatelj vremena potrebnog za rješ</w:t>
      </w:r>
      <w:r w:rsidR="006C1B15" w:rsidRPr="006C1B15">
        <w:t xml:space="preserve">avanje predmeta sudskog registra također je nepovoljniji nego prethodne godine </w:t>
      </w:r>
      <w:r w:rsidR="00151674" w:rsidRPr="006C1B15">
        <w:t xml:space="preserve"> </w:t>
      </w:r>
      <w:r w:rsidR="006C1B15" w:rsidRPr="006C1B15">
        <w:t>i iznosi 20 dana ili 12 dana više.</w:t>
      </w:r>
    </w:p>
    <w:p w14:paraId="00A30D11" w14:textId="77777777" w:rsidR="005F4B9C" w:rsidRPr="006C1B15" w:rsidRDefault="005F4B9C" w:rsidP="00C63CB0">
      <w:pPr>
        <w:pStyle w:val="Tekst"/>
      </w:pPr>
    </w:p>
    <w:p w14:paraId="0A38F163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26" w:name="_Toc508704920"/>
      <w:bookmarkStart w:id="227" w:name="_Toc508882777"/>
      <w:bookmarkStart w:id="228" w:name="_Toc33884180"/>
      <w:r>
        <w:br w:type="page"/>
      </w:r>
    </w:p>
    <w:p w14:paraId="45911CE3" w14:textId="77777777" w:rsidR="005F4B9C" w:rsidRPr="008B71F0" w:rsidRDefault="008643C1" w:rsidP="005F4B9C">
      <w:pPr>
        <w:pStyle w:val="11Podnaslovutekstu"/>
      </w:pPr>
      <w:bookmarkStart w:id="229" w:name="_Toc171070106"/>
      <w:r>
        <w:lastRenderedPageBreak/>
        <w:t>9</w:t>
      </w:r>
      <w:r w:rsidR="005F4B9C" w:rsidRPr="008B71F0">
        <w:t>.3. Pregled kretanja predmeta trgovačkih sudova – pojedinačno</w:t>
      </w:r>
      <w:bookmarkStart w:id="230" w:name="_Toc508358593"/>
      <w:bookmarkEnd w:id="226"/>
      <w:bookmarkEnd w:id="227"/>
      <w:bookmarkEnd w:id="228"/>
      <w:bookmarkEnd w:id="229"/>
    </w:p>
    <w:p w14:paraId="6B0DFF1A" w14:textId="77777777" w:rsidR="005F4B9C" w:rsidRPr="008B71F0" w:rsidRDefault="005F4B9C" w:rsidP="00C63CB0">
      <w:pPr>
        <w:pStyle w:val="2Nazivitabelaigrafova"/>
      </w:pPr>
      <w:bookmarkStart w:id="231" w:name="_Toc508704845"/>
      <w:r w:rsidRPr="008B71F0">
        <w:t xml:space="preserve">Tablica </w:t>
      </w:r>
      <w:r w:rsidR="00695BBA">
        <w:t>41</w:t>
      </w:r>
      <w:r w:rsidRPr="008B71F0">
        <w:t>. Pregled kretanja predmeta trgovačkih sudova pojedinačno po sudovima</w:t>
      </w:r>
      <w:bookmarkEnd w:id="230"/>
      <w:bookmarkEnd w:id="231"/>
    </w:p>
    <w:p w14:paraId="1300674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28"/>
        <w:gridCol w:w="1481"/>
        <w:gridCol w:w="1481"/>
        <w:gridCol w:w="1481"/>
        <w:gridCol w:w="1481"/>
      </w:tblGrid>
      <w:tr w:rsidR="00D630E6" w:rsidRPr="00D630E6" w14:paraId="59DFC189" w14:textId="77777777" w:rsidTr="00D630E6">
        <w:trPr>
          <w:trHeight w:val="413"/>
        </w:trPr>
        <w:tc>
          <w:tcPr>
            <w:tcW w:w="172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187F3A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9C139C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A9006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380E96C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87C00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31.12.2023.</w:t>
            </w:r>
          </w:p>
        </w:tc>
      </w:tr>
      <w:tr w:rsidR="00D630E6" w:rsidRPr="00D630E6" w14:paraId="46012F40" w14:textId="77777777" w:rsidTr="00D630E6">
        <w:trPr>
          <w:trHeight w:val="120"/>
        </w:trPr>
        <w:tc>
          <w:tcPr>
            <w:tcW w:w="1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868C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AA3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F9C4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CA25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9D52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D630E6" w:rsidRPr="00D630E6" w14:paraId="45AE7960" w14:textId="77777777" w:rsidTr="00D630E6">
        <w:trPr>
          <w:trHeight w:val="315"/>
        </w:trPr>
        <w:tc>
          <w:tcPr>
            <w:tcW w:w="1726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367E89A2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2EE7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468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2D9D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619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BF70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671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A1A7C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423</w:t>
            </w:r>
          </w:p>
        </w:tc>
      </w:tr>
      <w:tr w:rsidR="00D630E6" w:rsidRPr="00D630E6" w14:paraId="355A3127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517329EC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C189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E8ABE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18971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907B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350</w:t>
            </w:r>
          </w:p>
        </w:tc>
      </w:tr>
      <w:tr w:rsidR="00D630E6" w:rsidRPr="00D630E6" w14:paraId="17BC19D9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601C830D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C85E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A51A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2.102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EB3FE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2.133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E1D7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806</w:t>
            </w:r>
          </w:p>
        </w:tc>
      </w:tr>
      <w:tr w:rsidR="00D630E6" w:rsidRPr="00D630E6" w14:paraId="1A95B3ED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6384A3D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4C6A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C69D6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1.126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09DD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3B72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779</w:t>
            </w:r>
          </w:p>
        </w:tc>
      </w:tr>
      <w:tr w:rsidR="00D630E6" w:rsidRPr="00D630E6" w14:paraId="5368640A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7C244863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F9EE2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1650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1.507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E36E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1.544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D28F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967</w:t>
            </w:r>
          </w:p>
        </w:tc>
      </w:tr>
      <w:tr w:rsidR="00D630E6" w:rsidRPr="00D630E6" w14:paraId="1AE6C0A3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66D2C034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46C4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1.578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5B7E8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2.078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1279A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2.135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D1EFB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1.520</w:t>
            </w:r>
          </w:p>
        </w:tc>
      </w:tr>
      <w:tr w:rsidR="00D630E6" w:rsidRPr="00D630E6" w14:paraId="58783A3B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178EFAE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F9E1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15EF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58F9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3380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425</w:t>
            </w:r>
          </w:p>
        </w:tc>
      </w:tr>
      <w:tr w:rsidR="00D630E6" w:rsidRPr="00D630E6" w14:paraId="09D5A7B2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175EC84C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36BD7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E438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0B98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1B429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671</w:t>
            </w:r>
          </w:p>
        </w:tc>
      </w:tr>
      <w:tr w:rsidR="00D630E6" w:rsidRPr="00D630E6" w14:paraId="6B496708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648F042B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FE1C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5684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8.947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F707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7.268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A9A5C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10.499</w:t>
            </w:r>
          </w:p>
        </w:tc>
      </w:tr>
      <w:tr w:rsidR="00D630E6" w:rsidRPr="00D630E6" w14:paraId="131F6141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7A02906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6A6182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15.055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2BAAF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18.560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49BCE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17.180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E11CE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16.440</w:t>
            </w:r>
          </w:p>
        </w:tc>
      </w:tr>
      <w:tr w:rsidR="00D630E6" w:rsidRPr="00D630E6" w14:paraId="02A6ECD1" w14:textId="77777777" w:rsidTr="00D630E6">
        <w:trPr>
          <w:trHeight w:val="315"/>
        </w:trPr>
        <w:tc>
          <w:tcPr>
            <w:tcW w:w="1726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35E2B416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236FA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649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B804F2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1.126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6AAA4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977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12FDF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779</w:t>
            </w:r>
          </w:p>
        </w:tc>
      </w:tr>
    </w:tbl>
    <w:p w14:paraId="58D7C4D9" w14:textId="77777777" w:rsidR="005F4B9C" w:rsidRPr="008B71F0" w:rsidRDefault="005F4B9C" w:rsidP="005F4B9C">
      <w:pPr>
        <w:pStyle w:val="razmtabodzagl"/>
      </w:pPr>
    </w:p>
    <w:p w14:paraId="68A79824" w14:textId="77777777" w:rsidR="005F4B9C" w:rsidRPr="008B71F0" w:rsidRDefault="005F4B9C" w:rsidP="00C63CB0">
      <w:pPr>
        <w:pStyle w:val="napomena"/>
      </w:pPr>
      <w:r w:rsidRPr="008B71F0">
        <w:t>*Napomena - predmeti su iskazani bez predmeta sudskog registra</w:t>
      </w:r>
    </w:p>
    <w:p w14:paraId="00848FB9" w14:textId="77777777" w:rsidR="005F4B9C" w:rsidRPr="008B71F0" w:rsidRDefault="005F4B9C" w:rsidP="00C63CB0">
      <w:pPr>
        <w:pStyle w:val="Tekst"/>
      </w:pPr>
      <w:bookmarkStart w:id="232" w:name="_Toc508358594"/>
      <w:bookmarkStart w:id="233" w:name="_Toc508704846"/>
    </w:p>
    <w:p w14:paraId="788A5C3C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695BBA">
        <w:t>2</w:t>
      </w:r>
      <w:r w:rsidRPr="008B71F0">
        <w:t>. Pregled pokazatelja uspješnosti rada trgovačkih sudova pojedinačno po sudovima</w:t>
      </w:r>
      <w:bookmarkEnd w:id="232"/>
      <w:bookmarkEnd w:id="233"/>
      <w:r w:rsidRPr="008B71F0">
        <w:rPr>
          <w:rStyle w:val="Referencafusnote"/>
        </w:rPr>
        <w:footnoteReference w:id="8"/>
      </w:r>
    </w:p>
    <w:p w14:paraId="6F015432" w14:textId="77777777" w:rsidR="005F4B9C" w:rsidRPr="008B71F0" w:rsidRDefault="005F4B9C" w:rsidP="00C63CB0">
      <w:pPr>
        <w:pStyle w:val="razmaktabigrodnjihnaslova"/>
      </w:pPr>
    </w:p>
    <w:tbl>
      <w:tblPr>
        <w:tblW w:w="5105" w:type="pct"/>
        <w:tblLook w:val="04A0" w:firstRow="1" w:lastRow="0" w:firstColumn="1" w:lastColumn="0" w:noHBand="0" w:noVBand="1"/>
      </w:tblPr>
      <w:tblGrid>
        <w:gridCol w:w="2532"/>
        <w:gridCol w:w="1119"/>
        <w:gridCol w:w="1121"/>
        <w:gridCol w:w="1301"/>
        <w:gridCol w:w="1715"/>
        <w:gridCol w:w="916"/>
        <w:gridCol w:w="548"/>
      </w:tblGrid>
      <w:tr w:rsidR="001B222D" w:rsidRPr="00D630E6" w14:paraId="16D7B139" w14:textId="77777777" w:rsidTr="001B222D">
        <w:trPr>
          <w:trHeight w:val="453"/>
        </w:trPr>
        <w:tc>
          <w:tcPr>
            <w:tcW w:w="13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107E4D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60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E314D9" w14:textId="77777777" w:rsidR="00D630E6" w:rsidRPr="007D1EF5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1EF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 i sudskih savjetnika u sudu</w:t>
            </w:r>
          </w:p>
        </w:tc>
        <w:tc>
          <w:tcPr>
            <w:tcW w:w="60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A3B5A2" w14:textId="77777777" w:rsidR="00D630E6" w:rsidRPr="007D1EF5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7D1EF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7D1EF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7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7BB16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sucu/sudskom savjetniku - stvarna prisutnost</w:t>
            </w:r>
          </w:p>
        </w:tc>
        <w:tc>
          <w:tcPr>
            <w:tcW w:w="92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52E84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sucu/sudskom savjetniku na 31.12.2023.  - stvarna prisutnost</w:t>
            </w:r>
          </w:p>
        </w:tc>
        <w:tc>
          <w:tcPr>
            <w:tcW w:w="49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6A50C68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297" w:type="pct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64D9E94A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D630E6" w:rsidRPr="00D630E6" w14:paraId="51E37202" w14:textId="77777777" w:rsidTr="001B222D">
        <w:trPr>
          <w:trHeight w:val="120"/>
        </w:trPr>
        <w:tc>
          <w:tcPr>
            <w:tcW w:w="1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9C6A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B7E00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AAA2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BA27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57F0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8700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EBA8" w14:textId="77777777" w:rsidR="00D630E6" w:rsidRPr="00D630E6" w:rsidRDefault="00D630E6" w:rsidP="00D630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1B222D" w:rsidRPr="00D630E6" w14:paraId="22526912" w14:textId="77777777" w:rsidTr="001B222D">
        <w:trPr>
          <w:trHeight w:val="315"/>
        </w:trPr>
        <w:tc>
          <w:tcPr>
            <w:tcW w:w="136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D9998BC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60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52E41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0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4C31CE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3,5</w:t>
            </w:r>
          </w:p>
        </w:tc>
        <w:tc>
          <w:tcPr>
            <w:tcW w:w="70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1F7C8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92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95F4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49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9C40B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100,00%</w:t>
            </w:r>
          </w:p>
        </w:tc>
        <w:tc>
          <w:tcPr>
            <w:tcW w:w="29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72C73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</w:tr>
      <w:tr w:rsidR="001B222D" w:rsidRPr="00D630E6" w14:paraId="7F4598FC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959F52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DE714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66BF6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C8F9A0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1D660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E04B4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102,74%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58F4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260</w:t>
            </w:r>
          </w:p>
        </w:tc>
      </w:tr>
      <w:tr w:rsidR="001B222D" w:rsidRPr="00D630E6" w14:paraId="1077493D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0AFCCD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104B0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DA0F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C4F31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E2DD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085D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102,46%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BA631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229</w:t>
            </w:r>
          </w:p>
        </w:tc>
      </w:tr>
      <w:tr w:rsidR="001B222D" w:rsidRPr="00D630E6" w14:paraId="322EA950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415644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9755E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67726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4D5C18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F026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BC34D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101,47%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4B70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</w:t>
            </w:r>
          </w:p>
        </w:tc>
      </w:tr>
      <w:tr w:rsidR="001B222D" w:rsidRPr="00D630E6" w14:paraId="34D350EB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22421F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F73DC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1C752B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C7DFF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6FAE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34BF1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106,73%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93DEB3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</w:tr>
      <w:tr w:rsidR="001B222D" w:rsidRPr="00D630E6" w14:paraId="2C9BDB73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9D423AF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9C20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524AA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9C685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5BE8F6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4FBE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108,40%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0EB9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230</w:t>
            </w:r>
          </w:p>
        </w:tc>
      </w:tr>
      <w:tr w:rsidR="001B222D" w:rsidRPr="00D630E6" w14:paraId="08B408CF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23E9674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1ECB83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7245AB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E78C3C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FBAED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6F4E2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86,77%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675D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291</w:t>
            </w:r>
          </w:p>
        </w:tc>
      </w:tr>
      <w:tr w:rsidR="001B222D" w:rsidRPr="00D630E6" w14:paraId="12B4E46C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DC2B427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63CE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AF96F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9FBB71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6A6A8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4553E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129,14%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72009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</w:tr>
      <w:tr w:rsidR="001B222D" w:rsidRPr="00D630E6" w14:paraId="1E979DEC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0ABAD1F" w14:textId="77777777" w:rsidR="00D630E6" w:rsidRPr="00D630E6" w:rsidRDefault="00D630E6" w:rsidP="00D630E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D4658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06DC5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1FE33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C040D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144F7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81,23%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9AC65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527</w:t>
            </w:r>
          </w:p>
        </w:tc>
      </w:tr>
      <w:tr w:rsidR="001B222D" w:rsidRPr="00D630E6" w14:paraId="6B7B98EA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9922AB2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77CBED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B1FF38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156,5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98DB44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D2083F7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73606A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92,56%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46997F" w14:textId="77777777" w:rsidR="00D630E6" w:rsidRPr="00D630E6" w:rsidRDefault="00D630E6" w:rsidP="00D630E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349</w:t>
            </w:r>
          </w:p>
        </w:tc>
      </w:tr>
      <w:tr w:rsidR="001B222D" w:rsidRPr="00D630E6" w14:paraId="6D6A18D6" w14:textId="77777777" w:rsidTr="001B222D">
        <w:trPr>
          <w:trHeight w:val="315"/>
        </w:trPr>
        <w:tc>
          <w:tcPr>
            <w:tcW w:w="13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FA64BE7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9BAE9B6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A4AA49" w14:textId="77777777" w:rsidR="00D630E6" w:rsidRPr="00D630E6" w:rsidRDefault="00D630E6" w:rsidP="00D630E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D630E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2256AB8" w14:textId="77777777" w:rsidR="00D630E6" w:rsidRPr="00D630E6" w:rsidRDefault="00D630E6" w:rsidP="00D630E6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D630E6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9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07BD129" w14:textId="77777777" w:rsidR="00D630E6" w:rsidRPr="00D630E6" w:rsidRDefault="00D630E6" w:rsidP="00D630E6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D630E6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59140B33" w14:textId="77777777" w:rsidR="00D630E6" w:rsidRPr="00D630E6" w:rsidRDefault="00D630E6" w:rsidP="00D630E6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D630E6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0FE78B8" w14:textId="77777777" w:rsidR="00D630E6" w:rsidRPr="00D630E6" w:rsidRDefault="00D630E6" w:rsidP="00D630E6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D630E6">
              <w:rPr>
                <w:rFonts w:cs="Calibri"/>
                <w:color w:val="000000"/>
                <w:lang w:eastAsia="hr-HR"/>
              </w:rPr>
              <w:t> </w:t>
            </w:r>
          </w:p>
        </w:tc>
      </w:tr>
    </w:tbl>
    <w:p w14:paraId="1A47BC76" w14:textId="77777777" w:rsidR="005F4B9C" w:rsidRPr="00D0124A" w:rsidRDefault="005F4B9C" w:rsidP="00C63CB0">
      <w:pPr>
        <w:pStyle w:val="Tekst"/>
        <w:rPr>
          <w:sz w:val="10"/>
          <w:szCs w:val="10"/>
        </w:rPr>
      </w:pPr>
    </w:p>
    <w:p w14:paraId="4D15B1F0" w14:textId="77777777" w:rsidR="005F4B9C" w:rsidRPr="00696B15" w:rsidRDefault="005F4B9C" w:rsidP="00C63CB0">
      <w:pPr>
        <w:pStyle w:val="Tekst"/>
      </w:pPr>
      <w:r w:rsidRPr="00696B15">
        <w:t>Gornja tablica prikazuje pojedinačne rezultate rada trgovačkih sudova u 202</w:t>
      </w:r>
      <w:r w:rsidR="006C1B15" w:rsidRPr="00696B15">
        <w:t>3</w:t>
      </w:r>
      <w:r w:rsidRPr="00696B15">
        <w:t>. godini u svim vrstama predmeta</w:t>
      </w:r>
      <w:r w:rsidR="00A92057" w:rsidRPr="00696B15">
        <w:t>,</w:t>
      </w:r>
      <w:r w:rsidRPr="00696B15">
        <w:t xml:space="preserve"> osim predmeta sudskog registra. Isti su rangirani prema </w:t>
      </w:r>
      <w:r w:rsidR="00A92057" w:rsidRPr="00696B15">
        <w:t>prosječnom broju</w:t>
      </w:r>
      <w:r w:rsidRPr="00696B15">
        <w:t xml:space="preserve"> riješenih predmeta po sucu i sudskom savjetniku, i to od suda koji je prema ovom indikatoru najuspješniji (Trgovački sud u </w:t>
      </w:r>
      <w:r w:rsidR="006C1B15" w:rsidRPr="00696B15">
        <w:t>Dubrovniku</w:t>
      </w:r>
      <w:r w:rsidRPr="00696B15">
        <w:t xml:space="preserve">) do suda koji je prema ovom indikatoru na posljednjem mjestu (Trgovački sud u </w:t>
      </w:r>
      <w:r w:rsidR="006C1B15" w:rsidRPr="00696B15">
        <w:t>Zagrebu</w:t>
      </w:r>
      <w:r w:rsidRPr="00696B15">
        <w:t>). Za izračun ovog indikatora u</w:t>
      </w:r>
      <w:r w:rsidR="00C62B60" w:rsidRPr="00696B15">
        <w:t xml:space="preserve">zet je u obzir onaj broj sudaca i </w:t>
      </w:r>
      <w:r w:rsidRPr="00696B15">
        <w:t>sudskih savjetnika koji su na dan 31.12.202</w:t>
      </w:r>
      <w:r w:rsidR="006C1B15" w:rsidRPr="00696B15">
        <w:t>3</w:t>
      </w:r>
      <w:r w:rsidRPr="00696B15">
        <w:t xml:space="preserve">. godine evidentirani kao </w:t>
      </w:r>
      <w:proofErr w:type="spellStart"/>
      <w:r w:rsidRPr="00696B15">
        <w:t>rješavatelji</w:t>
      </w:r>
      <w:proofErr w:type="spellEnd"/>
      <w:r w:rsidRPr="00696B15">
        <w:t xml:space="preserve"> na pojedinom sudu. Izuzeti su oni koji su u 202</w:t>
      </w:r>
      <w:r w:rsidR="006C1B15" w:rsidRPr="00696B15">
        <w:t>3</w:t>
      </w:r>
      <w:r w:rsidRPr="00696B15">
        <w:t xml:space="preserve">. godini bili odsutni (dugotrajno bolovanje, </w:t>
      </w:r>
      <w:proofErr w:type="spellStart"/>
      <w:r w:rsidRPr="00696B15">
        <w:t>rodiljni</w:t>
      </w:r>
      <w:proofErr w:type="spellEnd"/>
      <w:r w:rsidRPr="00696B15">
        <w:t xml:space="preserve"> dopust, upućivanje u drugi sud ili Ministarstvo pravosuđa i uprave RH itd.).</w:t>
      </w:r>
    </w:p>
    <w:p w14:paraId="5458316F" w14:textId="63AFFEA5" w:rsidR="005F4B9C" w:rsidRPr="008B71F0" w:rsidRDefault="005F4B9C" w:rsidP="00C63CB0">
      <w:pPr>
        <w:pStyle w:val="Tekst"/>
      </w:pPr>
      <w:r w:rsidRPr="00696B15">
        <w:lastRenderedPageBreak/>
        <w:t xml:space="preserve">Iz gornje tablice proizlazi da su Trgovački sud u </w:t>
      </w:r>
      <w:r w:rsidR="006C1B15" w:rsidRPr="00696B15">
        <w:t>Varaždinu</w:t>
      </w:r>
      <w:r w:rsidRPr="00696B15">
        <w:t xml:space="preserve">, Trgovački sud u </w:t>
      </w:r>
      <w:r w:rsidR="006C1B15" w:rsidRPr="00696B15">
        <w:t>Bjelovaru</w:t>
      </w:r>
      <w:r w:rsidR="00E101C8" w:rsidRPr="00696B15">
        <w:t>,</w:t>
      </w:r>
      <w:r w:rsidRPr="00696B15">
        <w:t xml:space="preserve"> Trgovački sud u </w:t>
      </w:r>
      <w:r w:rsidR="00EA779A" w:rsidRPr="00696B15">
        <w:t>Zadru</w:t>
      </w:r>
      <w:r w:rsidR="00E101C8" w:rsidRPr="00696B15">
        <w:t xml:space="preserve"> i Trgovački sud u Rijeci</w:t>
      </w:r>
      <w:r w:rsidRPr="00696B15">
        <w:t xml:space="preserve"> ostvarili dobre rezultate po svim pokazateljima</w:t>
      </w:r>
      <w:r w:rsidR="00577D90" w:rsidRPr="00696B15">
        <w:t xml:space="preserve">. Od devet trgovačkih sudova njih </w:t>
      </w:r>
      <w:r w:rsidR="00F4774C">
        <w:t>sedam</w:t>
      </w:r>
      <w:r w:rsidR="00577D90" w:rsidRPr="00696B15">
        <w:t xml:space="preserve"> ima više riješenih predmeta po </w:t>
      </w:r>
      <w:proofErr w:type="spellStart"/>
      <w:r w:rsidR="00577D90" w:rsidRPr="00696B15">
        <w:t>rješavatelju</w:t>
      </w:r>
      <w:proofErr w:type="spellEnd"/>
      <w:r w:rsidR="00577D90" w:rsidRPr="00696B15">
        <w:t xml:space="preserve"> no što je prosjek na razini cijele države. </w:t>
      </w:r>
      <w:r w:rsidR="006C1B15" w:rsidRPr="00696B15">
        <w:t>Pozitivno je i to što samo dva</w:t>
      </w:r>
      <w:r w:rsidR="00EA779A" w:rsidRPr="00696B15">
        <w:t xml:space="preserve"> od devet trgovačkih sudova nema</w:t>
      </w:r>
      <w:r w:rsidR="00F4774C">
        <w:t>ju</w:t>
      </w:r>
      <w:r w:rsidR="00EA779A" w:rsidRPr="00696B15">
        <w:t xml:space="preserve"> stopu rješavanja </w:t>
      </w:r>
      <w:r w:rsidR="006C1B15" w:rsidRPr="00696B15">
        <w:t xml:space="preserve">ispod 100%, što znači da su </w:t>
      </w:r>
      <w:r w:rsidR="00EA779A" w:rsidRPr="00696B15">
        <w:t xml:space="preserve">sudovi </w:t>
      </w:r>
      <w:r w:rsidR="006C1B15" w:rsidRPr="00696B15">
        <w:t xml:space="preserve">uglavnom </w:t>
      </w:r>
      <w:r w:rsidR="00EA779A" w:rsidRPr="00696B15">
        <w:t xml:space="preserve">rješavali više predmeta nego što su tijekom godine zaprimili u rad. </w:t>
      </w:r>
      <w:r w:rsidR="006C1B15" w:rsidRPr="00696B15">
        <w:t>Najvišu stopu rješavanja od 129,14</w:t>
      </w:r>
      <w:r w:rsidR="00D54A15" w:rsidRPr="00696B15">
        <w:t>% bi</w:t>
      </w:r>
      <w:r w:rsidR="006C1B15" w:rsidRPr="00696B15">
        <w:t>lježi Trgovački sud u Varaždinu, a najnižu Trgovački sud u Zagrebu. No, promatrajući rezultate rada svih trgovačkih sudova uočava se kako je stopa rješavanja 92,56% i ukazuje da sudovi nisu uspjeli r</w:t>
      </w:r>
      <w:r w:rsidR="00696B15" w:rsidRPr="00696B15">
        <w:t>iješiti broj pred</w:t>
      </w:r>
      <w:r w:rsidR="006C1B15" w:rsidRPr="00696B15">
        <w:t xml:space="preserve">meta </w:t>
      </w:r>
      <w:r w:rsidR="00696B15" w:rsidRPr="00696B15">
        <w:t>koji su zaprimili u rad te se u radu ovih sudova stvaraju zaostaci, odnosno povećava se broj neriješenih predmeta.</w:t>
      </w:r>
    </w:p>
    <w:p w14:paraId="566D42B8" w14:textId="77777777" w:rsidR="005F4B9C" w:rsidRPr="008B71F0" w:rsidRDefault="005F4B9C" w:rsidP="00C63CB0">
      <w:pPr>
        <w:pStyle w:val="Tekst"/>
      </w:pPr>
    </w:p>
    <w:p w14:paraId="38A56D0D" w14:textId="77777777" w:rsidR="005F4B9C" w:rsidRPr="008B71F0" w:rsidRDefault="008643C1" w:rsidP="005F4B9C">
      <w:pPr>
        <w:pStyle w:val="11Podnaslovutekstu"/>
      </w:pPr>
      <w:bookmarkStart w:id="234" w:name="_Toc33884181"/>
      <w:bookmarkStart w:id="235" w:name="_Toc171070107"/>
      <w:bookmarkStart w:id="236" w:name="_Toc421910581"/>
      <w:bookmarkStart w:id="237" w:name="_Toc508355889"/>
      <w:bookmarkStart w:id="238" w:name="_Toc508358595"/>
      <w:bookmarkStart w:id="239" w:name="_Toc508704784"/>
      <w:bookmarkStart w:id="240" w:name="_Toc508704847"/>
      <w:bookmarkStart w:id="241" w:name="_Toc508704921"/>
      <w:bookmarkStart w:id="242" w:name="_Toc508882778"/>
      <w:r>
        <w:t>9</w:t>
      </w:r>
      <w:r w:rsidR="005F4B9C" w:rsidRPr="008B71F0">
        <w:t>.4. Starosna struktura predmeta trgovačkih sudova</w:t>
      </w:r>
      <w:bookmarkStart w:id="243" w:name="Starosna_struktura_TS"/>
      <w:bookmarkEnd w:id="234"/>
      <w:bookmarkEnd w:id="235"/>
      <w:bookmarkEnd w:id="243"/>
    </w:p>
    <w:p w14:paraId="3D556E41" w14:textId="77777777" w:rsidR="005F4B9C" w:rsidRPr="008B71F0" w:rsidRDefault="005F4B9C" w:rsidP="00C63CB0">
      <w:pPr>
        <w:pStyle w:val="2Nazivitabelaigrafova"/>
      </w:pPr>
      <w:r w:rsidRPr="008B71F0">
        <w:t>Slika 15. Grafički prikaz starosne strukt</w:t>
      </w:r>
      <w:r w:rsidR="00D54A15">
        <w:t>u</w:t>
      </w:r>
      <w:r w:rsidRPr="008B71F0">
        <w:t>re neriješenih predmeta trgovačkih sudova</w:t>
      </w:r>
    </w:p>
    <w:p w14:paraId="117387FC" w14:textId="77777777" w:rsidR="005F4B9C" w:rsidRPr="008B71F0" w:rsidRDefault="005F4B9C" w:rsidP="00C63CB0">
      <w:pPr>
        <w:pStyle w:val="razmaktabigrodnjihnaslova"/>
      </w:pPr>
    </w:p>
    <w:p w14:paraId="18349642" w14:textId="77777777" w:rsidR="005F4B9C" w:rsidRPr="008B71F0" w:rsidRDefault="00422926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39016818" wp14:editId="06033B29">
            <wp:extent cx="5822315" cy="3426460"/>
            <wp:effectExtent l="0" t="0" r="6985" b="2540"/>
            <wp:docPr id="471296969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50EEF" w14:textId="77777777" w:rsidR="00523B0F" w:rsidRPr="008B71F0" w:rsidRDefault="00523B0F" w:rsidP="00C63CB0">
      <w:pPr>
        <w:pStyle w:val="Tekst"/>
      </w:pPr>
    </w:p>
    <w:p w14:paraId="09CAC011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695BBA">
        <w:t>3</w:t>
      </w:r>
      <w:r w:rsidRPr="008B71F0">
        <w:t>. Starosna strukt</w:t>
      </w:r>
      <w:r w:rsidR="00D54A15">
        <w:t>u</w:t>
      </w:r>
      <w:r w:rsidRPr="008B71F0">
        <w:t>ra neriješenih predmeta trgovačkih sudova</w:t>
      </w:r>
    </w:p>
    <w:p w14:paraId="42370C77" w14:textId="77777777" w:rsidR="00523B0F" w:rsidRPr="00D0124A" w:rsidRDefault="00523B0F" w:rsidP="00C63CB0">
      <w:pPr>
        <w:pStyle w:val="2Nazivitabelaigrafova"/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20"/>
        <w:gridCol w:w="941"/>
        <w:gridCol w:w="941"/>
        <w:gridCol w:w="941"/>
        <w:gridCol w:w="1309"/>
      </w:tblGrid>
      <w:tr w:rsidR="00422926" w:rsidRPr="00422926" w14:paraId="17634D4D" w14:textId="77777777" w:rsidTr="00422926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4E60539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</w:tr>
      <w:tr w:rsidR="00422926" w:rsidRPr="00422926" w14:paraId="5A72F3F4" w14:textId="77777777" w:rsidTr="00422926">
        <w:trPr>
          <w:trHeight w:val="48"/>
        </w:trPr>
        <w:tc>
          <w:tcPr>
            <w:tcW w:w="271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994489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DE71323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4D5F79D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F8909F7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75030F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422926" w:rsidRPr="00422926" w14:paraId="186AC5AF" w14:textId="77777777" w:rsidTr="00422926">
        <w:trPr>
          <w:trHeight w:val="300"/>
        </w:trPr>
        <w:tc>
          <w:tcPr>
            <w:tcW w:w="271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705C677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B692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14.311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1D86D5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10.758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CA83C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12.696</w:t>
            </w:r>
          </w:p>
        </w:tc>
        <w:tc>
          <w:tcPr>
            <w:tcW w:w="72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2E406F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-11,29%</w:t>
            </w:r>
          </w:p>
        </w:tc>
      </w:tr>
      <w:tr w:rsidR="00422926" w:rsidRPr="00422926" w14:paraId="103EDBF7" w14:textId="77777777" w:rsidTr="00422926">
        <w:trPr>
          <w:trHeight w:val="300"/>
        </w:trPr>
        <w:tc>
          <w:tcPr>
            <w:tcW w:w="27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32E7881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D1D3F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3.596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D822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2.916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7AAD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2.409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A2310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-33,01%</w:t>
            </w:r>
          </w:p>
        </w:tc>
      </w:tr>
      <w:tr w:rsidR="00422926" w:rsidRPr="00422926" w14:paraId="79F19AA4" w14:textId="77777777" w:rsidTr="00422926">
        <w:trPr>
          <w:trHeight w:val="300"/>
        </w:trPr>
        <w:tc>
          <w:tcPr>
            <w:tcW w:w="27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6895C16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E8B2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1.282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D958F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1.381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F7DE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1.335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E7A95" w14:textId="77777777" w:rsidR="00422926" w:rsidRPr="00422926" w:rsidRDefault="00842567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422926"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4,13%</w:t>
            </w:r>
          </w:p>
        </w:tc>
      </w:tr>
      <w:tr w:rsidR="00422926" w:rsidRPr="00422926" w14:paraId="1E56ED31" w14:textId="77777777" w:rsidTr="00422926">
        <w:trPr>
          <w:trHeight w:val="300"/>
        </w:trPr>
        <w:tc>
          <w:tcPr>
            <w:tcW w:w="271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4C670BA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DF5FD2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19.189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6BC360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15.055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32E350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16.440</w:t>
            </w:r>
          </w:p>
        </w:tc>
        <w:tc>
          <w:tcPr>
            <w:tcW w:w="72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4738B2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-14,33%</w:t>
            </w:r>
          </w:p>
        </w:tc>
      </w:tr>
    </w:tbl>
    <w:p w14:paraId="07D63331" w14:textId="77777777" w:rsidR="005F4B9C" w:rsidRPr="008B71F0" w:rsidRDefault="005F4B9C" w:rsidP="00C63CB0">
      <w:pPr>
        <w:pStyle w:val="razmaktabigrodnjihnaslova"/>
      </w:pPr>
    </w:p>
    <w:p w14:paraId="3F768FBB" w14:textId="77777777" w:rsidR="005F4B9C" w:rsidRPr="008B71F0" w:rsidRDefault="005F4B9C" w:rsidP="00C63CB0">
      <w:pPr>
        <w:pStyle w:val="Tekst"/>
      </w:pPr>
      <w:r w:rsidRPr="008B71F0">
        <w:t>U gornjem prikazu su iz podataka o neriješenim predmetima trgovačkih sudova i njihovoj starosnoj strukturi izuzeti predmeti sudskog registra.</w:t>
      </w:r>
    </w:p>
    <w:p w14:paraId="4274C3DD" w14:textId="77777777" w:rsidR="005F4B9C" w:rsidRPr="008B71F0" w:rsidRDefault="005F4B9C" w:rsidP="00C63CB0">
      <w:pPr>
        <w:pStyle w:val="Tekst"/>
      </w:pPr>
    </w:p>
    <w:p w14:paraId="148AC157" w14:textId="07E7E669" w:rsidR="005F4B9C" w:rsidRPr="008B71F0" w:rsidRDefault="005F4B9C" w:rsidP="00132118">
      <w:pPr>
        <w:pStyle w:val="Tekst"/>
      </w:pPr>
      <w:r w:rsidRPr="00132118">
        <w:t>Promatr</w:t>
      </w:r>
      <w:r w:rsidR="00132118" w:rsidRPr="00132118">
        <w:t>ajući starosnu strukturu</w:t>
      </w:r>
      <w:r w:rsidRPr="00132118">
        <w:t xml:space="preserve"> neriješenih predmeta na trgovačkim sudovima, </w:t>
      </w:r>
      <w:r w:rsidR="00132118" w:rsidRPr="00132118">
        <w:t xml:space="preserve">uočava se da </w:t>
      </w:r>
      <w:r w:rsidRPr="00132118">
        <w:t>najveći udio u ukupnom broju neriješenih predmeta na kraju protekle</w:t>
      </w:r>
      <w:r w:rsidR="00DC2094" w:rsidRPr="00132118">
        <w:t xml:space="preserve"> godine</w:t>
      </w:r>
      <w:r w:rsidRPr="00132118">
        <w:t xml:space="preserve"> </w:t>
      </w:r>
      <w:r w:rsidR="0015756D" w:rsidRPr="00132118">
        <w:t xml:space="preserve">čine predmeti </w:t>
      </w:r>
      <w:r w:rsidR="006706E8" w:rsidRPr="00132118">
        <w:t>u kojima postupak traje do tri</w:t>
      </w:r>
      <w:r w:rsidRPr="00132118">
        <w:t xml:space="preserve"> godine od datuma početka postupka. </w:t>
      </w:r>
      <w:r w:rsidR="00D9658C" w:rsidRPr="00132118">
        <w:t>Za prim</w:t>
      </w:r>
      <w:r w:rsidR="006706E8" w:rsidRPr="00132118">
        <w:t>i</w:t>
      </w:r>
      <w:r w:rsidR="00D9658C" w:rsidRPr="00132118">
        <w:t xml:space="preserve">jetiti je da se </w:t>
      </w:r>
      <w:r w:rsidR="00E92D28" w:rsidRPr="00132118">
        <w:t xml:space="preserve">broj predmeta </w:t>
      </w:r>
      <w:r w:rsidR="006706E8" w:rsidRPr="00132118">
        <w:t>u kojima postupak traje do tri</w:t>
      </w:r>
      <w:r w:rsidRPr="00132118">
        <w:t xml:space="preserve"> </w:t>
      </w:r>
      <w:r w:rsidR="00DC2094" w:rsidRPr="00132118">
        <w:t xml:space="preserve">godine </w:t>
      </w:r>
      <w:r w:rsidR="00132118" w:rsidRPr="00132118">
        <w:t>tijekom 2023. povećao u odnosu na prethodnu godinu, ali je u odnosu na 2021. smanjen za 11,29%.  Broj predmeta u kojima postupak traje od tri do sedam godina se kontinuirano smanjuje, a u odnosu na 2021. je smanjen za 33,1%.  B</w:t>
      </w:r>
      <w:r w:rsidR="00D9658C" w:rsidRPr="00132118">
        <w:t>roj neriješenih predm</w:t>
      </w:r>
      <w:r w:rsidR="00AD14AF" w:rsidRPr="00132118">
        <w:t>e</w:t>
      </w:r>
      <w:r w:rsidR="00D9658C" w:rsidRPr="00132118">
        <w:t>ta</w:t>
      </w:r>
      <w:r w:rsidR="00DC2094" w:rsidRPr="00132118">
        <w:t xml:space="preserve"> </w:t>
      </w:r>
      <w:r w:rsidR="006706E8" w:rsidRPr="00132118">
        <w:t xml:space="preserve">u kojima postupak </w:t>
      </w:r>
      <w:r w:rsidR="006706E8" w:rsidRPr="00132118">
        <w:lastRenderedPageBreak/>
        <w:t>traje preko sedam</w:t>
      </w:r>
      <w:r w:rsidR="00DC2094" w:rsidRPr="00132118">
        <w:t xml:space="preserve"> godina</w:t>
      </w:r>
      <w:r w:rsidR="00132118" w:rsidRPr="00132118">
        <w:t xml:space="preserve">  je 2023</w:t>
      </w:r>
      <w:r w:rsidR="00D54A15" w:rsidRPr="00132118">
        <w:t>. u od</w:t>
      </w:r>
      <w:r w:rsidR="00132118" w:rsidRPr="00132118">
        <w:t>nosu na prethodnu godinu neznatno smanjen, ali je u odnosu na 2021. povećan za 4,13%.</w:t>
      </w:r>
    </w:p>
    <w:p w14:paraId="2A27E818" w14:textId="77777777" w:rsidR="00FA2F51" w:rsidRPr="008B71F0" w:rsidRDefault="00FA2F51" w:rsidP="00C63CB0">
      <w:pPr>
        <w:pStyle w:val="Tekst"/>
      </w:pPr>
    </w:p>
    <w:p w14:paraId="57FFB11E" w14:textId="77777777" w:rsidR="005F4B9C" w:rsidRPr="008B71F0" w:rsidRDefault="005F4B9C" w:rsidP="00C63CB0">
      <w:pPr>
        <w:pStyle w:val="2Nazivitabelaigrafova"/>
      </w:pPr>
      <w:r w:rsidRPr="008B71F0">
        <w:t>Slika 16. Grafički prikaz starosne strukture riješenih predmeta trgovačkih sudova</w:t>
      </w:r>
    </w:p>
    <w:p w14:paraId="073AA1EB" w14:textId="77777777" w:rsidR="005F4B9C" w:rsidRPr="008B71F0" w:rsidRDefault="005F4B9C" w:rsidP="00C63CB0">
      <w:pPr>
        <w:pStyle w:val="razmaktabigrodnjihnaslova"/>
      </w:pPr>
    </w:p>
    <w:p w14:paraId="6F627BED" w14:textId="77777777" w:rsidR="0098607A" w:rsidRPr="008B71F0" w:rsidRDefault="00422926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45015096" wp14:editId="5E7D6946">
            <wp:extent cx="5797550" cy="3444240"/>
            <wp:effectExtent l="0" t="0" r="0" b="3810"/>
            <wp:docPr id="356247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91ED9" w14:textId="77777777" w:rsidR="0098607A" w:rsidRPr="008B71F0" w:rsidRDefault="0098607A" w:rsidP="00C63CB0">
      <w:pPr>
        <w:pStyle w:val="2Nazivitabelaigrafova"/>
      </w:pPr>
    </w:p>
    <w:p w14:paraId="1A61261A" w14:textId="77777777" w:rsidR="0098607A" w:rsidRPr="008B71F0" w:rsidRDefault="0098607A" w:rsidP="00C63CB0">
      <w:pPr>
        <w:pStyle w:val="2Nazivitabelaigrafova"/>
      </w:pPr>
    </w:p>
    <w:p w14:paraId="1BFF80EC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4</w:t>
      </w:r>
      <w:r w:rsidRPr="008B71F0">
        <w:t>. Starosna struktura riješenih predmeta trgovačkih sudova</w:t>
      </w:r>
    </w:p>
    <w:p w14:paraId="3401B08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88"/>
        <w:gridCol w:w="1041"/>
        <w:gridCol w:w="1041"/>
        <w:gridCol w:w="1041"/>
        <w:gridCol w:w="1441"/>
      </w:tblGrid>
      <w:tr w:rsidR="00422926" w:rsidRPr="00422926" w14:paraId="47875492" w14:textId="77777777" w:rsidTr="00422926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FDE203B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</w:tr>
      <w:tr w:rsidR="00422926" w:rsidRPr="00422926" w14:paraId="4301DF07" w14:textId="77777777" w:rsidTr="00422926">
        <w:trPr>
          <w:trHeight w:val="48"/>
        </w:trPr>
        <w:tc>
          <w:tcPr>
            <w:tcW w:w="2479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DC4366A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B683E06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9204AE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6E5D71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A791AB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422926" w:rsidRPr="00422926" w14:paraId="4062E854" w14:textId="77777777" w:rsidTr="00422926">
        <w:trPr>
          <w:trHeight w:val="300"/>
        </w:trPr>
        <w:tc>
          <w:tcPr>
            <w:tcW w:w="247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9D5EA82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924455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18.755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4592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16.676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E0D8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13.077</w:t>
            </w:r>
          </w:p>
        </w:tc>
        <w:tc>
          <w:tcPr>
            <w:tcW w:w="79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8AE43D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-30,27%</w:t>
            </w:r>
          </w:p>
        </w:tc>
      </w:tr>
      <w:tr w:rsidR="00422926" w:rsidRPr="00422926" w14:paraId="20413847" w14:textId="77777777" w:rsidTr="00422926">
        <w:trPr>
          <w:trHeight w:val="300"/>
        </w:trPr>
        <w:tc>
          <w:tcPr>
            <w:tcW w:w="24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D77B522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6CB24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3.564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0B20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3.734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BA74A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2.187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1A412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-38,64%</w:t>
            </w:r>
          </w:p>
        </w:tc>
      </w:tr>
      <w:tr w:rsidR="00422926" w:rsidRPr="00422926" w14:paraId="70389F0A" w14:textId="77777777" w:rsidTr="00422926">
        <w:trPr>
          <w:trHeight w:val="300"/>
        </w:trPr>
        <w:tc>
          <w:tcPr>
            <w:tcW w:w="24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118B27F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84562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AE45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2.002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7142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1.916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D920C" w14:textId="77777777" w:rsidR="00422926" w:rsidRPr="00422926" w:rsidRDefault="00842567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422926"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5,97%</w:t>
            </w:r>
          </w:p>
        </w:tc>
      </w:tr>
      <w:tr w:rsidR="00422926" w:rsidRPr="00422926" w14:paraId="4C18812B" w14:textId="77777777" w:rsidTr="00422926">
        <w:trPr>
          <w:trHeight w:val="300"/>
        </w:trPr>
        <w:tc>
          <w:tcPr>
            <w:tcW w:w="247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73A23D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7CD30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24.127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B8A60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22.412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C66FB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17.180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B8FEEC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-28,79%</w:t>
            </w:r>
          </w:p>
        </w:tc>
      </w:tr>
    </w:tbl>
    <w:p w14:paraId="63203BDD" w14:textId="77777777" w:rsidR="005F4B9C" w:rsidRPr="008B71F0" w:rsidRDefault="005F4B9C" w:rsidP="00C63CB0">
      <w:pPr>
        <w:pStyle w:val="Tekst"/>
      </w:pPr>
    </w:p>
    <w:p w14:paraId="66A5870B" w14:textId="543B4EEB" w:rsidR="00D54A15" w:rsidRDefault="005F4B9C" w:rsidP="00C63CB0">
      <w:pPr>
        <w:pStyle w:val="Tekst"/>
      </w:pPr>
      <w:r w:rsidRPr="00132118">
        <w:t>Promatrajući starosnu strukturu predmeta koje su trgovački sudovi riješili u protekle tri godine, vidljivo je kako je najveći udio</w:t>
      </w:r>
      <w:r w:rsidR="00AC4B82" w:rsidRPr="00132118">
        <w:t xml:space="preserve"> čine predmeti </w:t>
      </w:r>
      <w:r w:rsidR="00AA6217" w:rsidRPr="00132118">
        <w:t>u kojima postupak traje do tri</w:t>
      </w:r>
      <w:r w:rsidRPr="00132118">
        <w:t xml:space="preserve"> godine od datuma početka postupka. </w:t>
      </w:r>
      <w:r w:rsidR="00AC4B82" w:rsidRPr="00132118">
        <w:t>U 202</w:t>
      </w:r>
      <w:r w:rsidR="00132118" w:rsidRPr="00132118">
        <w:t>3</w:t>
      </w:r>
      <w:r w:rsidR="00AC4B82" w:rsidRPr="00132118">
        <w:t>. godini</w:t>
      </w:r>
      <w:r w:rsidR="00D54A15" w:rsidRPr="00132118">
        <w:t xml:space="preserve">, u </w:t>
      </w:r>
      <w:r w:rsidR="00132118" w:rsidRPr="00132118">
        <w:t>odnosu na prethodnu, smanjen</w:t>
      </w:r>
      <w:r w:rsidR="00F4774C">
        <w:t xml:space="preserve"> je</w:t>
      </w:r>
      <w:r w:rsidR="00D54A15" w:rsidRPr="00132118">
        <w:t xml:space="preserve"> </w:t>
      </w:r>
      <w:r w:rsidR="00AC4B82" w:rsidRPr="00132118">
        <w:t xml:space="preserve">broj riješenih predmeta </w:t>
      </w:r>
      <w:r w:rsidR="00D54A15" w:rsidRPr="00132118">
        <w:t xml:space="preserve">u </w:t>
      </w:r>
      <w:r w:rsidR="00132118" w:rsidRPr="00132118">
        <w:t>svim starosnim kategorijama. U odnosu na 2021</w:t>
      </w:r>
      <w:r w:rsidR="00AB3E8F" w:rsidRPr="00132118">
        <w:t>. je povećan broj riješenih predmeta u kojima je postupak trajao p</w:t>
      </w:r>
      <w:r w:rsidR="00132118" w:rsidRPr="00132118">
        <w:t>reko sedam godina, i to za 5,97</w:t>
      </w:r>
      <w:r w:rsidR="00AB3E8F" w:rsidRPr="00132118">
        <w:t>%, dok je broj riješenih predmeta iz preostale dvije kategorije smanjen.</w:t>
      </w:r>
      <w:r w:rsidR="00132118" w:rsidRPr="00132118">
        <w:t xml:space="preserve"> Ukupno je broj riješenih predmeta, u odnosu na 2021. smanjen za 28,79%.</w:t>
      </w:r>
    </w:p>
    <w:p w14:paraId="773A9133" w14:textId="77777777" w:rsidR="00D54A15" w:rsidRDefault="00D54A15" w:rsidP="00C63CB0">
      <w:pPr>
        <w:pStyle w:val="Tekst"/>
      </w:pPr>
    </w:p>
    <w:p w14:paraId="1CE15A6C" w14:textId="77777777" w:rsidR="00D54A15" w:rsidRDefault="00D54A15" w:rsidP="00C63CB0">
      <w:pPr>
        <w:pStyle w:val="Tekst"/>
      </w:pPr>
    </w:p>
    <w:p w14:paraId="0C56B5AF" w14:textId="77777777" w:rsidR="00422926" w:rsidRDefault="00422926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244" w:name="_Toc33884182"/>
      <w:r>
        <w:br w:type="page"/>
      </w:r>
    </w:p>
    <w:p w14:paraId="7584A2E2" w14:textId="77777777" w:rsidR="005F4B9C" w:rsidRPr="008B71F0" w:rsidRDefault="008643C1" w:rsidP="00FC0E90">
      <w:pPr>
        <w:pStyle w:val="1Naslovutekstu"/>
      </w:pPr>
      <w:bookmarkStart w:id="245" w:name="_Toc171070108"/>
      <w:r>
        <w:lastRenderedPageBreak/>
        <w:t>10</w:t>
      </w:r>
      <w:r w:rsidR="005F4B9C" w:rsidRPr="008B71F0">
        <w:t>. Podaci o kretanju predmeta Visokog trgovačkog suda Republike Hrvatske</w:t>
      </w:r>
      <w:bookmarkEnd w:id="244"/>
      <w:bookmarkEnd w:id="245"/>
    </w:p>
    <w:p w14:paraId="7C69ADA9" w14:textId="77777777" w:rsidR="005F4B9C" w:rsidRPr="008B71F0" w:rsidRDefault="005F4B9C" w:rsidP="00C63CB0">
      <w:pPr>
        <w:pStyle w:val="Tekst"/>
      </w:pPr>
    </w:p>
    <w:p w14:paraId="7D382C72" w14:textId="77777777" w:rsidR="00DB16C0" w:rsidRPr="008B71F0" w:rsidRDefault="00DB16C0" w:rsidP="00C63CB0">
      <w:pPr>
        <w:pStyle w:val="Tekst"/>
      </w:pPr>
    </w:p>
    <w:p w14:paraId="6F0DFB96" w14:textId="77777777" w:rsidR="005F4B9C" w:rsidRPr="008B71F0" w:rsidRDefault="008643C1" w:rsidP="005F4B9C">
      <w:pPr>
        <w:pStyle w:val="11Podnaslovutekstu"/>
      </w:pPr>
      <w:bookmarkStart w:id="246" w:name="_Toc33884183"/>
      <w:bookmarkStart w:id="247" w:name="_Toc171070109"/>
      <w:r>
        <w:t>10</w:t>
      </w:r>
      <w:r w:rsidR="005F4B9C" w:rsidRPr="008B71F0">
        <w:t>.1. Opći pregled kretanja predmeta</w:t>
      </w:r>
      <w:bookmarkEnd w:id="246"/>
      <w:bookmarkEnd w:id="247"/>
    </w:p>
    <w:p w14:paraId="0679922C" w14:textId="77777777" w:rsidR="005F4B9C" w:rsidRPr="008B71F0" w:rsidRDefault="005F4B9C" w:rsidP="00C63CB0">
      <w:pPr>
        <w:pStyle w:val="Tekst"/>
      </w:pPr>
    </w:p>
    <w:p w14:paraId="00E94C06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5</w:t>
      </w:r>
      <w:r w:rsidRPr="008B71F0">
        <w:t xml:space="preserve">. </w:t>
      </w:r>
      <w:bookmarkEnd w:id="236"/>
      <w:bookmarkEnd w:id="237"/>
      <w:bookmarkEnd w:id="238"/>
      <w:bookmarkEnd w:id="239"/>
      <w:bookmarkEnd w:id="240"/>
      <w:bookmarkEnd w:id="241"/>
      <w:bookmarkEnd w:id="242"/>
      <w:r w:rsidRPr="008B71F0">
        <w:t>Opći pregled kretanja predmeta Visokog trgovačkog suda Republike Hrvatske</w:t>
      </w:r>
    </w:p>
    <w:p w14:paraId="111631D6" w14:textId="77777777" w:rsidR="005F4B9C" w:rsidRPr="008B71F0" w:rsidRDefault="005F4B9C" w:rsidP="00C63CB0">
      <w:pPr>
        <w:pStyle w:val="razmaktabigrodnjihnaslova"/>
      </w:pPr>
      <w:bookmarkStart w:id="248" w:name="_Toc508358597"/>
      <w:bookmarkStart w:id="249" w:name="_Toc508704849"/>
    </w:p>
    <w:tbl>
      <w:tblPr>
        <w:tblW w:w="8000" w:type="dxa"/>
        <w:tblLook w:val="04A0" w:firstRow="1" w:lastRow="0" w:firstColumn="1" w:lastColumn="0" w:noHBand="0" w:noVBand="1"/>
      </w:tblPr>
      <w:tblGrid>
        <w:gridCol w:w="1840"/>
        <w:gridCol w:w="960"/>
        <w:gridCol w:w="1062"/>
        <w:gridCol w:w="1060"/>
        <w:gridCol w:w="1060"/>
        <w:gridCol w:w="1060"/>
        <w:gridCol w:w="1116"/>
      </w:tblGrid>
      <w:tr w:rsidR="00422926" w:rsidRPr="00422926" w14:paraId="6C6A1450" w14:textId="77777777" w:rsidTr="00422926">
        <w:trPr>
          <w:trHeight w:val="405"/>
        </w:trPr>
        <w:tc>
          <w:tcPr>
            <w:tcW w:w="18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82A64D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250" w:name="_Toc421910584"/>
            <w:bookmarkStart w:id="251" w:name="_Toc508704923"/>
            <w:bookmarkStart w:id="252" w:name="_Toc508882780"/>
            <w:bookmarkEnd w:id="248"/>
            <w:bookmarkEnd w:id="249"/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32A8DB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84C9B0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4240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3A4B5E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422926" w:rsidRPr="00422926" w14:paraId="4FA8688F" w14:textId="77777777" w:rsidTr="00422926">
        <w:trPr>
          <w:trHeight w:val="945"/>
        </w:trPr>
        <w:tc>
          <w:tcPr>
            <w:tcW w:w="18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9A1F9F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BBF997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630619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EDCAD2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8A96AF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C37A7C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3EC8C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422926" w:rsidRPr="00422926" w14:paraId="0F712970" w14:textId="77777777" w:rsidTr="00422926">
        <w:trPr>
          <w:trHeight w:val="1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04A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3D54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72C5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AC56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1EA2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9F9F4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DBF5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22926" w:rsidRPr="00422926" w14:paraId="727B37AB" w14:textId="77777777" w:rsidTr="00422926">
        <w:trPr>
          <w:trHeight w:val="315"/>
        </w:trPr>
        <w:tc>
          <w:tcPr>
            <w:tcW w:w="184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4F6297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85F77A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73B4C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EAFC4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CFC4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C7B48C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66168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</w:tr>
      <w:tr w:rsidR="00422926" w:rsidRPr="00422926" w14:paraId="319A165A" w14:textId="77777777" w:rsidTr="00422926">
        <w:trPr>
          <w:trHeight w:val="300"/>
        </w:trPr>
        <w:tc>
          <w:tcPr>
            <w:tcW w:w="18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139A45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252B6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FBDD85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6E0325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7B7563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5333B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43B7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</w:tr>
      <w:tr w:rsidR="00422926" w:rsidRPr="00422926" w14:paraId="425D2C13" w14:textId="77777777" w:rsidTr="00422926">
        <w:trPr>
          <w:trHeight w:val="300"/>
        </w:trPr>
        <w:tc>
          <w:tcPr>
            <w:tcW w:w="18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585787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22D84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F9D3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CF3233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5CBF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2E697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90F6E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</w:tr>
      <w:tr w:rsidR="00422926" w:rsidRPr="00422926" w14:paraId="6F44FA87" w14:textId="77777777" w:rsidTr="00422926">
        <w:trPr>
          <w:trHeight w:val="300"/>
        </w:trPr>
        <w:tc>
          <w:tcPr>
            <w:tcW w:w="18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70B02B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31E3C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BE1F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9092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165D3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BC3A2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0EBBBD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</w:tr>
      <w:tr w:rsidR="00422926" w:rsidRPr="00422926" w14:paraId="4F465348" w14:textId="77777777" w:rsidTr="00422926">
        <w:trPr>
          <w:trHeight w:val="300"/>
        </w:trPr>
        <w:tc>
          <w:tcPr>
            <w:tcW w:w="184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4C0813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EA4A2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5EAB9F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AEB9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E0C2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05027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C885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2.174</w:t>
            </w:r>
          </w:p>
        </w:tc>
      </w:tr>
    </w:tbl>
    <w:p w14:paraId="57F5D269" w14:textId="77777777" w:rsidR="005F4B9C" w:rsidRPr="008B71F0" w:rsidRDefault="005F4B9C" w:rsidP="00C63CB0">
      <w:pPr>
        <w:pStyle w:val="Tekst"/>
      </w:pPr>
    </w:p>
    <w:p w14:paraId="0C95FD82" w14:textId="77777777" w:rsidR="005F4B9C" w:rsidRPr="008B71F0" w:rsidRDefault="005F4B9C" w:rsidP="00C63CB0">
      <w:pPr>
        <w:pStyle w:val="Tekst"/>
      </w:pPr>
    </w:p>
    <w:p w14:paraId="712B2543" w14:textId="77777777" w:rsidR="005F4B9C" w:rsidRPr="008B71F0" w:rsidRDefault="005F4B9C" w:rsidP="00C63CB0">
      <w:pPr>
        <w:pStyle w:val="Tekst"/>
      </w:pPr>
    </w:p>
    <w:p w14:paraId="1F416EA8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</w:pPr>
      <w:r w:rsidRPr="008B71F0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Tablica 4</w:t>
      </w:r>
      <w:r w:rsidR="0016016D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6</w:t>
      </w:r>
      <w:r w:rsidRPr="008B71F0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. Opći pregled pokazatelja uspješnosti rada Visokog trgovačkog suda Republike Hrvatske</w:t>
      </w:r>
      <w:r w:rsidRPr="008B71F0">
        <w:rPr>
          <w:rFonts w:ascii="Calibri" w:hAnsi="Calibri"/>
          <w:i/>
          <w:noProof/>
          <w:spacing w:val="-7"/>
          <w:w w:val="103"/>
          <w:szCs w:val="24"/>
          <w:vertAlign w:val="superscript"/>
          <w:lang w:eastAsia="hr-HR"/>
        </w:rPr>
        <w:footnoteReference w:id="9"/>
      </w:r>
    </w:p>
    <w:p w14:paraId="2C3EEB7D" w14:textId="77777777" w:rsidR="005F4B9C" w:rsidRPr="008B71F0" w:rsidRDefault="005F4B9C" w:rsidP="00C63CB0">
      <w:pPr>
        <w:pStyle w:val="razmaktabigrodnjihnaslova"/>
      </w:pPr>
    </w:p>
    <w:tbl>
      <w:tblPr>
        <w:tblW w:w="10570" w:type="dxa"/>
        <w:tblInd w:w="-577" w:type="dxa"/>
        <w:tblLook w:val="04A0" w:firstRow="1" w:lastRow="0" w:firstColumn="1" w:lastColumn="0" w:noHBand="0" w:noVBand="1"/>
      </w:tblPr>
      <w:tblGrid>
        <w:gridCol w:w="1300"/>
        <w:gridCol w:w="960"/>
        <w:gridCol w:w="960"/>
        <w:gridCol w:w="608"/>
        <w:gridCol w:w="1062"/>
        <w:gridCol w:w="1180"/>
        <w:gridCol w:w="1500"/>
        <w:gridCol w:w="1500"/>
        <w:gridCol w:w="1500"/>
      </w:tblGrid>
      <w:tr w:rsidR="00422926" w:rsidRPr="00422926" w14:paraId="56AC5614" w14:textId="77777777" w:rsidTr="00422926">
        <w:trPr>
          <w:trHeight w:val="945"/>
        </w:trPr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DCE6B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8AC455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9AB4EA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0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1B4C27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453128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7BC63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5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6F069E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Primljeno po sucu/ sudskom savjetniku – stvarna prisutnost</w:t>
            </w:r>
          </w:p>
        </w:tc>
        <w:tc>
          <w:tcPr>
            <w:tcW w:w="15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5D9372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Riješeno po sucu/ sudskom savjetniku – stvarna prisutnost</w:t>
            </w:r>
          </w:p>
        </w:tc>
        <w:tc>
          <w:tcPr>
            <w:tcW w:w="15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EE5128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Neriješeno po sucu/ sudskom savjetniku – stvarna prisutnost</w:t>
            </w:r>
          </w:p>
        </w:tc>
      </w:tr>
      <w:tr w:rsidR="00422926" w:rsidRPr="00422926" w14:paraId="2E47742C" w14:textId="77777777" w:rsidTr="00422926">
        <w:trPr>
          <w:trHeight w:val="15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2258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6515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ABAD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C58B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3A16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60F8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D10C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BA17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BA15" w14:textId="77777777" w:rsidR="00422926" w:rsidRPr="00422926" w:rsidRDefault="00422926" w:rsidP="004229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22926" w:rsidRPr="00422926" w14:paraId="66877F96" w14:textId="77777777" w:rsidTr="00422926">
        <w:trPr>
          <w:trHeight w:val="315"/>
        </w:trPr>
        <w:tc>
          <w:tcPr>
            <w:tcW w:w="13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408CD6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7A0D7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253A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127,05%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A0687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D4708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EEAA75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0E578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405D7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E510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</w:tr>
      <w:tr w:rsidR="00422926" w:rsidRPr="00422926" w14:paraId="611ED4D3" w14:textId="77777777" w:rsidTr="00422926">
        <w:trPr>
          <w:trHeight w:val="300"/>
        </w:trPr>
        <w:tc>
          <w:tcPr>
            <w:tcW w:w="13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369BF8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0A6A50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9D443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F0B4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0BB93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D8B7E4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3763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AB7C1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4633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</w:tr>
      <w:tr w:rsidR="00422926" w:rsidRPr="00422926" w14:paraId="5DF24736" w14:textId="77777777" w:rsidTr="00422926">
        <w:trPr>
          <w:trHeight w:val="300"/>
        </w:trPr>
        <w:tc>
          <w:tcPr>
            <w:tcW w:w="13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D7840E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21262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818D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9D9E6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305BA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8F736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B378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DC1E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3C96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</w:tr>
      <w:tr w:rsidR="00422926" w:rsidRPr="00422926" w14:paraId="25A63B34" w14:textId="77777777" w:rsidTr="00422926">
        <w:trPr>
          <w:trHeight w:val="300"/>
        </w:trPr>
        <w:tc>
          <w:tcPr>
            <w:tcW w:w="13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A2D7CE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3DD6F9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6CDFD4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D3ABE4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64EE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BDBE2C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5780C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B4AF0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6A64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</w:tr>
      <w:tr w:rsidR="00422926" w:rsidRPr="00422926" w14:paraId="6702E8DA" w14:textId="77777777" w:rsidTr="00422926">
        <w:trPr>
          <w:trHeight w:val="300"/>
        </w:trPr>
        <w:tc>
          <w:tcPr>
            <w:tcW w:w="13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39F6F5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3FBC5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E7FDF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114,70%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C568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0E5BF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A7C4C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F3404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EB777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1D271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</w:tr>
    </w:tbl>
    <w:p w14:paraId="75ABEF0C" w14:textId="77777777" w:rsidR="005F4B9C" w:rsidRPr="008B71F0" w:rsidRDefault="005F4B9C" w:rsidP="00C63CB0">
      <w:pPr>
        <w:pStyle w:val="Tekst"/>
      </w:pPr>
    </w:p>
    <w:p w14:paraId="5FFEA93A" w14:textId="77777777" w:rsidR="005F4B9C" w:rsidRPr="008B71F0" w:rsidRDefault="005F4B9C" w:rsidP="00C63CB0">
      <w:pPr>
        <w:pStyle w:val="Tekst"/>
      </w:pPr>
    </w:p>
    <w:p w14:paraId="47AEF84D" w14:textId="77777777" w:rsidR="005F4B9C" w:rsidRPr="00CA2B5C" w:rsidRDefault="005F4B9C" w:rsidP="00C63CB0">
      <w:pPr>
        <w:pStyle w:val="Tekst"/>
      </w:pPr>
      <w:r w:rsidRPr="00CA2B5C">
        <w:t>Tijekom 202</w:t>
      </w:r>
      <w:r w:rsidR="00CA2B5C" w:rsidRPr="00CA2B5C">
        <w:t>3</w:t>
      </w:r>
      <w:r w:rsidRPr="00CA2B5C">
        <w:t xml:space="preserve">. godine Visoki trgovački sud Republike Hrvatske zaprimio je </w:t>
      </w:r>
      <w:r w:rsidR="009E2DFC" w:rsidRPr="00CA2B5C">
        <w:t xml:space="preserve">u rad </w:t>
      </w:r>
      <w:r w:rsidR="00A36463" w:rsidRPr="00CA2B5C">
        <w:t xml:space="preserve"> </w:t>
      </w:r>
      <w:r w:rsidR="00CA2B5C" w:rsidRPr="00CA2B5C">
        <w:t>ukupno 4.435</w:t>
      </w:r>
      <w:r w:rsidR="00CA3665" w:rsidRPr="00CA2B5C">
        <w:t xml:space="preserve"> </w:t>
      </w:r>
      <w:r w:rsidRPr="00CA2B5C">
        <w:t>predmeta,</w:t>
      </w:r>
      <w:r w:rsidR="00CA2B5C" w:rsidRPr="00CA2B5C">
        <w:t xml:space="preserve"> pa se zaključuje kako je u razdoblju od 2019. priljev predmeta na ovom sudu smanjen za 39%. Sud je </w:t>
      </w:r>
      <w:r w:rsidRPr="00CA2B5C">
        <w:t xml:space="preserve"> riješio </w:t>
      </w:r>
      <w:r w:rsidR="00CA2B5C" w:rsidRPr="00CA2B5C">
        <w:t>5.087 predmeta (14,7% više nego što je zaprimio u rad). N</w:t>
      </w:r>
      <w:r w:rsidRPr="00CA2B5C">
        <w:t>a kraju 202</w:t>
      </w:r>
      <w:r w:rsidR="00CA2B5C" w:rsidRPr="00CA2B5C">
        <w:t>3</w:t>
      </w:r>
      <w:r w:rsidRPr="00CA2B5C">
        <w:t xml:space="preserve">. godine ostalo </w:t>
      </w:r>
      <w:r w:rsidR="00CA2B5C" w:rsidRPr="00CA2B5C">
        <w:t>2.174</w:t>
      </w:r>
      <w:r w:rsidR="00CA3665" w:rsidRPr="00CA2B5C">
        <w:t xml:space="preserve"> </w:t>
      </w:r>
      <w:r w:rsidRPr="00CA2B5C">
        <w:t xml:space="preserve">neriješenih predmeta što predstavlja smanjenje od </w:t>
      </w:r>
      <w:r w:rsidR="00CA2B5C" w:rsidRPr="00CA2B5C">
        <w:t>23</w:t>
      </w:r>
      <w:r w:rsidRPr="00CA2B5C">
        <w:t>% u odnosu na 20</w:t>
      </w:r>
      <w:r w:rsidR="00CA3665" w:rsidRPr="00CA2B5C">
        <w:t>2</w:t>
      </w:r>
      <w:r w:rsidR="00CA2B5C" w:rsidRPr="00CA2B5C">
        <w:t>2</w:t>
      </w:r>
      <w:r w:rsidRPr="00CA2B5C">
        <w:t>.</w:t>
      </w:r>
      <w:r w:rsidR="00A35495" w:rsidRPr="00CA2B5C">
        <w:t xml:space="preserve"> Ovaj broj </w:t>
      </w:r>
      <w:r w:rsidRPr="00CA2B5C">
        <w:t>predstavlja najmanji broj neriješenih predmeta u pr</w:t>
      </w:r>
      <w:r w:rsidR="00CA2B5C" w:rsidRPr="00CA2B5C">
        <w:t>oteklom petogodišnjem razdoblju i za 71,5% je smanjen u odnosu na 2019.</w:t>
      </w:r>
    </w:p>
    <w:p w14:paraId="1E7880D6" w14:textId="77777777" w:rsidR="005F4B9C" w:rsidRPr="00422926" w:rsidRDefault="005F4B9C" w:rsidP="00C63CB0">
      <w:pPr>
        <w:pStyle w:val="Tekst"/>
        <w:rPr>
          <w:highlight w:val="yellow"/>
        </w:rPr>
      </w:pPr>
    </w:p>
    <w:p w14:paraId="0FF34393" w14:textId="77777777" w:rsidR="00A35495" w:rsidRPr="00CA2B5C" w:rsidRDefault="005F4B9C" w:rsidP="00C63CB0">
      <w:pPr>
        <w:pStyle w:val="Tekst"/>
      </w:pPr>
      <w:r w:rsidRPr="00CA2B5C">
        <w:t>Ključni pokazatelji uspješnosti rada na predmetima prikazani u Tablici 4</w:t>
      </w:r>
      <w:r w:rsidR="00406CAC" w:rsidRPr="00CA2B5C">
        <w:t>6</w:t>
      </w:r>
      <w:r w:rsidRPr="00CA2B5C">
        <w:t xml:space="preserve">. ukazuju na izniman napredak i kontinuitet u učinkovitosti rada ovog suda. </w:t>
      </w:r>
    </w:p>
    <w:p w14:paraId="027409DD" w14:textId="77777777" w:rsidR="00A35495" w:rsidRPr="00CA2B5C" w:rsidRDefault="00A35495" w:rsidP="00C63CB0">
      <w:pPr>
        <w:pStyle w:val="Tekst"/>
      </w:pPr>
    </w:p>
    <w:p w14:paraId="38AB2440" w14:textId="77777777" w:rsidR="005F4B9C" w:rsidRPr="008B71F0" w:rsidRDefault="005F4B9C" w:rsidP="00C63CB0">
      <w:pPr>
        <w:pStyle w:val="Tekst"/>
      </w:pPr>
      <w:r w:rsidRPr="00C43CBB">
        <w:t xml:space="preserve">Stopa </w:t>
      </w:r>
      <w:r w:rsidR="005F7305" w:rsidRPr="00C43CBB">
        <w:t>rješavanja</w:t>
      </w:r>
      <w:r w:rsidRPr="00C43CBB">
        <w:t xml:space="preserve"> zabilježena u 202</w:t>
      </w:r>
      <w:r w:rsidR="00CA2B5C" w:rsidRPr="00C43CBB">
        <w:t>3</w:t>
      </w:r>
      <w:r w:rsidRPr="00C43CBB">
        <w:t xml:space="preserve">. godini </w:t>
      </w:r>
      <w:r w:rsidR="00287277" w:rsidRPr="00C43CBB">
        <w:t>iznosi 1</w:t>
      </w:r>
      <w:r w:rsidR="00CA2B5C" w:rsidRPr="00C43CBB">
        <w:t xml:space="preserve">14,70%, viša je </w:t>
      </w:r>
      <w:r w:rsidR="00CE3534" w:rsidRPr="00C43CBB">
        <w:t xml:space="preserve"> nego prethodne godine</w:t>
      </w:r>
      <w:r w:rsidR="00CA2B5C" w:rsidRPr="00C43CBB">
        <w:t xml:space="preserve">, </w:t>
      </w:r>
      <w:r w:rsidR="00C43CBB" w:rsidRPr="00C43CBB">
        <w:t>a</w:t>
      </w:r>
      <w:r w:rsidR="000C7B7A" w:rsidRPr="00C43CBB">
        <w:t xml:space="preserve"> pokazuje da </w:t>
      </w:r>
      <w:r w:rsidR="00A36463" w:rsidRPr="00C43CBB">
        <w:t>je</w:t>
      </w:r>
      <w:r w:rsidR="000C7B7A" w:rsidRPr="00C43CBB">
        <w:t xml:space="preserve"> </w:t>
      </w:r>
      <w:r w:rsidR="00A36463" w:rsidRPr="00C43CBB">
        <w:t>Sud</w:t>
      </w:r>
      <w:r w:rsidR="000C7B7A" w:rsidRPr="00C43CBB">
        <w:t xml:space="preserve"> riješi</w:t>
      </w:r>
      <w:r w:rsidR="00A36463" w:rsidRPr="00C43CBB">
        <w:t>o</w:t>
      </w:r>
      <w:r w:rsidR="000C7B7A" w:rsidRPr="00C43CBB">
        <w:t xml:space="preserve"> više predmeta nego što </w:t>
      </w:r>
      <w:r w:rsidR="00A36463" w:rsidRPr="00C43CBB">
        <w:t>je</w:t>
      </w:r>
      <w:r w:rsidR="000C7B7A" w:rsidRPr="00C43CBB">
        <w:t xml:space="preserve"> zaprimi</w:t>
      </w:r>
      <w:r w:rsidR="00A36463" w:rsidRPr="00C43CBB">
        <w:t xml:space="preserve">o </w:t>
      </w:r>
      <w:r w:rsidR="000C7B7A" w:rsidRPr="00C43CBB">
        <w:t xml:space="preserve">u rad. </w:t>
      </w:r>
      <w:r w:rsidR="00C60EB8" w:rsidRPr="00C43CBB">
        <w:t xml:space="preserve"> </w:t>
      </w:r>
      <w:r w:rsidR="000C7B7A" w:rsidRPr="00C43CBB">
        <w:t>I</w:t>
      </w:r>
      <w:r w:rsidRPr="00C43CBB">
        <w:t xml:space="preserve">ndikator vremena rješavanja ukazuje na činjenicu kako </w:t>
      </w:r>
      <w:r w:rsidR="000C7B7A" w:rsidRPr="00C43CBB">
        <w:t>j</w:t>
      </w:r>
      <w:r w:rsidRPr="00C43CBB">
        <w:t xml:space="preserve">e vrijeme potrebno za rješavanje predmeta </w:t>
      </w:r>
      <w:r w:rsidR="00C43CBB" w:rsidRPr="00C43CBB">
        <w:t>kraće</w:t>
      </w:r>
      <w:r w:rsidR="000C7B7A" w:rsidRPr="00C43CBB">
        <w:t xml:space="preserve"> </w:t>
      </w:r>
      <w:r w:rsidR="00C43CBB" w:rsidRPr="00C43CBB">
        <w:t>11</w:t>
      </w:r>
      <w:r w:rsidR="000C7B7A" w:rsidRPr="00C43CBB">
        <w:t xml:space="preserve"> dana nego 2021.</w:t>
      </w:r>
    </w:p>
    <w:p w14:paraId="189A713D" w14:textId="77777777" w:rsidR="005F4B9C" w:rsidRPr="008B71F0" w:rsidRDefault="005F4B9C" w:rsidP="00C63CB0">
      <w:pPr>
        <w:pStyle w:val="Tekst"/>
      </w:pPr>
    </w:p>
    <w:p w14:paraId="77F6EE4C" w14:textId="77777777" w:rsidR="005F4B9C" w:rsidRPr="008B71F0" w:rsidRDefault="005F4B9C" w:rsidP="00C63CB0">
      <w:pPr>
        <w:pStyle w:val="Tekst"/>
      </w:pPr>
    </w:p>
    <w:p w14:paraId="5720E234" w14:textId="77777777" w:rsidR="005F4B9C" w:rsidRPr="008B71F0" w:rsidRDefault="005F4B9C" w:rsidP="00C63CB0">
      <w:pPr>
        <w:pStyle w:val="Tekst"/>
      </w:pPr>
    </w:p>
    <w:p w14:paraId="2392C3D4" w14:textId="77777777" w:rsidR="005F4B9C" w:rsidRPr="008B71F0" w:rsidRDefault="005F4B9C" w:rsidP="00C63CB0">
      <w:pPr>
        <w:pStyle w:val="Tekst"/>
      </w:pPr>
    </w:p>
    <w:p w14:paraId="506F54D0" w14:textId="77777777" w:rsidR="00655F25" w:rsidRPr="008B71F0" w:rsidRDefault="00655F25" w:rsidP="00C63CB0">
      <w:pPr>
        <w:pStyle w:val="Tekst"/>
      </w:pPr>
    </w:p>
    <w:p w14:paraId="5A157D43" w14:textId="77777777" w:rsidR="005F4B9C" w:rsidRPr="008B71F0" w:rsidRDefault="008643C1" w:rsidP="005F4B9C">
      <w:pPr>
        <w:pStyle w:val="11Podnaslovutekstu"/>
      </w:pPr>
      <w:bookmarkStart w:id="253" w:name="_Toc33884184"/>
      <w:bookmarkStart w:id="254" w:name="_Toc171070110"/>
      <w:r>
        <w:t>10</w:t>
      </w:r>
      <w:r w:rsidR="005F4B9C" w:rsidRPr="008B71F0">
        <w:t xml:space="preserve">.2. </w:t>
      </w:r>
      <w:bookmarkEnd w:id="250"/>
      <w:r w:rsidR="005F4B9C" w:rsidRPr="008B71F0">
        <w:t>Način na koji su riješeni trgovački predmeti u 202</w:t>
      </w:r>
      <w:r w:rsidR="00DC771B">
        <w:t>3</w:t>
      </w:r>
      <w:r w:rsidR="005F4B9C" w:rsidRPr="008B71F0">
        <w:t>. godini</w:t>
      </w:r>
      <w:bookmarkEnd w:id="251"/>
      <w:bookmarkEnd w:id="252"/>
      <w:bookmarkEnd w:id="253"/>
      <w:bookmarkEnd w:id="254"/>
    </w:p>
    <w:p w14:paraId="05735B0B" w14:textId="77777777" w:rsidR="005F4B9C" w:rsidRPr="008B71F0" w:rsidRDefault="005F4B9C" w:rsidP="00C63CB0">
      <w:pPr>
        <w:pStyle w:val="Tekst"/>
      </w:pPr>
    </w:p>
    <w:p w14:paraId="35787775" w14:textId="77777777" w:rsidR="00655F25" w:rsidRPr="008B71F0" w:rsidRDefault="00655F25" w:rsidP="00C63CB0">
      <w:pPr>
        <w:pStyle w:val="Tekst"/>
      </w:pPr>
    </w:p>
    <w:p w14:paraId="698BA1C3" w14:textId="77777777" w:rsidR="005F4B9C" w:rsidRPr="008B71F0" w:rsidRDefault="005F4B9C" w:rsidP="00C63CB0">
      <w:pPr>
        <w:pStyle w:val="2Nazivitabelaigrafova"/>
      </w:pPr>
      <w:bookmarkStart w:id="255" w:name="_Toc508358598"/>
      <w:bookmarkStart w:id="256" w:name="_Toc508704850"/>
      <w:r w:rsidRPr="008B71F0">
        <w:t>Tablica 4</w:t>
      </w:r>
      <w:r w:rsidR="0016016D">
        <w:t>7</w:t>
      </w:r>
      <w:r w:rsidRPr="008B71F0">
        <w:t>. Način rješavanja trgovačkih predmeta po žalbama u 202</w:t>
      </w:r>
      <w:r w:rsidR="00DC771B">
        <w:t>3</w:t>
      </w:r>
      <w:r w:rsidRPr="008B71F0">
        <w:t>. godini</w:t>
      </w:r>
      <w:bookmarkEnd w:id="255"/>
      <w:bookmarkEnd w:id="256"/>
    </w:p>
    <w:p w14:paraId="2CC9A303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72"/>
        <w:gridCol w:w="672"/>
        <w:gridCol w:w="632"/>
        <w:gridCol w:w="672"/>
        <w:gridCol w:w="632"/>
        <w:gridCol w:w="632"/>
        <w:gridCol w:w="632"/>
        <w:gridCol w:w="632"/>
        <w:gridCol w:w="632"/>
        <w:gridCol w:w="634"/>
        <w:gridCol w:w="633"/>
        <w:gridCol w:w="672"/>
        <w:gridCol w:w="633"/>
        <w:gridCol w:w="672"/>
      </w:tblGrid>
      <w:tr w:rsidR="00422926" w:rsidRPr="00422926" w14:paraId="288F1817" w14:textId="77777777" w:rsidTr="00422926">
        <w:trPr>
          <w:trHeight w:val="300"/>
        </w:trPr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4E7F768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0AF28A49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3571" w:type="pct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5AFCE51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48AAAF5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predmeta u kojima je počinjena bitna povreda postupka</w:t>
            </w:r>
          </w:p>
        </w:tc>
        <w:tc>
          <w:tcPr>
            <w:tcW w:w="35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6CD2EF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422926" w:rsidRPr="00422926" w14:paraId="6BA9C390" w14:textId="77777777" w:rsidTr="00422926">
        <w:trPr>
          <w:trHeight w:val="300"/>
        </w:trPr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9BEED8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2688B2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A56DF4C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Odbačenih žalbi</w:t>
            </w:r>
          </w:p>
        </w:tc>
        <w:tc>
          <w:tcPr>
            <w:tcW w:w="2500" w:type="pct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1C116CA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Prvostupanjska odluka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794155B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drugi način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70412F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58251B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94706C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422926" w:rsidRPr="00422926" w14:paraId="47AED8FE" w14:textId="77777777" w:rsidTr="00422926">
        <w:trPr>
          <w:trHeight w:val="1872"/>
        </w:trPr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C04D77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68CCA2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57F4D1A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FBDA7CD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9DB36A4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9CC233F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770F06B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2C40C1E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preinačeno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611AD2B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preinačeno - ukinuto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F2D3565" w14:textId="77777777" w:rsidR="00422926" w:rsidRPr="00422926" w:rsidRDefault="00422926" w:rsidP="0042292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preinačeno - ukinuto</w:t>
            </w: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466374F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064C6D1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2BEFCF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5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9B8E4D" w14:textId="77777777" w:rsidR="00422926" w:rsidRPr="00422926" w:rsidRDefault="00422926" w:rsidP="0042292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422926" w:rsidRPr="00422926" w14:paraId="36DF79F9" w14:textId="77777777" w:rsidTr="00422926">
        <w:trPr>
          <w:trHeight w:val="300"/>
        </w:trPr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76AE2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5C208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593010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5BF29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3.098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D370B7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98211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3ACFC4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16C92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EED2C3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1865BE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04213D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209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BD456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DC368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601</w:t>
            </w:r>
          </w:p>
        </w:tc>
        <w:tc>
          <w:tcPr>
            <w:tcW w:w="35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E304B" w14:textId="77777777" w:rsidR="00422926" w:rsidRPr="00422926" w:rsidRDefault="00422926" w:rsidP="0042292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2292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2.174</w:t>
            </w:r>
          </w:p>
        </w:tc>
      </w:tr>
    </w:tbl>
    <w:p w14:paraId="36571F4C" w14:textId="77777777" w:rsidR="005F4B9C" w:rsidRPr="008B71F0" w:rsidRDefault="005F4B9C" w:rsidP="00C63CB0">
      <w:pPr>
        <w:pStyle w:val="Tekst"/>
      </w:pPr>
    </w:p>
    <w:p w14:paraId="47587848" w14:textId="77777777" w:rsidR="00655F25" w:rsidRPr="008B71F0" w:rsidRDefault="00655F25" w:rsidP="00C63CB0">
      <w:pPr>
        <w:pStyle w:val="Tekst"/>
      </w:pPr>
    </w:p>
    <w:p w14:paraId="280B3B8C" w14:textId="77777777" w:rsidR="005F4B9C" w:rsidRPr="008B71F0" w:rsidRDefault="005F4B9C" w:rsidP="00C63CB0">
      <w:pPr>
        <w:pStyle w:val="Tekst"/>
      </w:pPr>
      <w:r w:rsidRPr="00C246E0">
        <w:t xml:space="preserve">Odlučujući o žalbama protiv odluka </w:t>
      </w:r>
      <w:r w:rsidR="000C7B7A" w:rsidRPr="00C246E0">
        <w:t>koje su u prvom stupnju donijeli</w:t>
      </w:r>
      <w:r w:rsidRPr="00C246E0">
        <w:t xml:space="preserve"> trgovački sudov</w:t>
      </w:r>
      <w:r w:rsidR="000C7B7A" w:rsidRPr="00C246E0">
        <w:t>i</w:t>
      </w:r>
      <w:r w:rsidRPr="00C246E0">
        <w:t>, Visoki trgovački sud Republike Hrvatske je u najvećem broju predmeta p</w:t>
      </w:r>
      <w:r w:rsidR="00C246E0" w:rsidRPr="00C246E0">
        <w:t>otvrdio prvostupanjsku odluku (60,1</w:t>
      </w:r>
      <w:r w:rsidRPr="00C246E0">
        <w:t>%)</w:t>
      </w:r>
      <w:r w:rsidR="00962383" w:rsidRPr="00C246E0">
        <w:t xml:space="preserve">, a ukinuo njih </w:t>
      </w:r>
      <w:r w:rsidR="00C246E0" w:rsidRPr="00C246E0">
        <w:t>815</w:t>
      </w:r>
      <w:r w:rsidR="00962383" w:rsidRPr="00C246E0">
        <w:t xml:space="preserve"> ili 1</w:t>
      </w:r>
      <w:r w:rsidR="000C7B7A" w:rsidRPr="00C246E0">
        <w:t>6</w:t>
      </w:r>
      <w:r w:rsidR="00962383" w:rsidRPr="00C246E0">
        <w:t xml:space="preserve">%. </w:t>
      </w:r>
      <w:r w:rsidRPr="00C246E0">
        <w:t>Ostali načini rješavanja trgovačkih predmeta po žalbama su detaljnije prikazani u Tablici 4</w:t>
      </w:r>
      <w:r w:rsidR="0072749C" w:rsidRPr="00C246E0">
        <w:t>7</w:t>
      </w:r>
      <w:r w:rsidRPr="00C246E0">
        <w:t>.</w:t>
      </w:r>
    </w:p>
    <w:p w14:paraId="51F83815" w14:textId="77777777" w:rsidR="005F4B9C" w:rsidRPr="008B71F0" w:rsidRDefault="005F4B9C" w:rsidP="00C63CB0">
      <w:pPr>
        <w:pStyle w:val="Tekst"/>
      </w:pPr>
      <w:bookmarkStart w:id="257" w:name="_Toc421910585"/>
    </w:p>
    <w:p w14:paraId="3A8C6FBF" w14:textId="77777777" w:rsidR="00FC1B78" w:rsidRPr="008B71F0" w:rsidRDefault="00FC1B78" w:rsidP="00C63CB0">
      <w:pPr>
        <w:pStyle w:val="Tekst"/>
      </w:pPr>
    </w:p>
    <w:p w14:paraId="38A7BE5D" w14:textId="77777777" w:rsidR="005F603E" w:rsidRPr="008B71F0" w:rsidRDefault="005F603E" w:rsidP="00C63CB0">
      <w:pPr>
        <w:pStyle w:val="Tekst"/>
      </w:pPr>
    </w:p>
    <w:p w14:paraId="163ED6AC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58" w:name="_Toc33884185"/>
      <w:r>
        <w:br w:type="page"/>
      </w:r>
    </w:p>
    <w:p w14:paraId="03BE32A5" w14:textId="77777777" w:rsidR="005F4B9C" w:rsidRPr="008B71F0" w:rsidRDefault="008643C1" w:rsidP="005F4B9C">
      <w:pPr>
        <w:pStyle w:val="11Podnaslovutekstu"/>
        <w:ind w:left="0" w:firstLine="0"/>
      </w:pPr>
      <w:bookmarkStart w:id="259" w:name="_Toc171070111"/>
      <w:r>
        <w:lastRenderedPageBreak/>
        <w:t>10</w:t>
      </w:r>
      <w:r w:rsidR="005F4B9C" w:rsidRPr="008B71F0">
        <w:t>.3. Starosna struktura predmeta Visokog trgovačkog suda Republike Hrvatske</w:t>
      </w:r>
      <w:bookmarkStart w:id="260" w:name="Starosna_struktura_VTS"/>
      <w:bookmarkEnd w:id="258"/>
      <w:bookmarkEnd w:id="259"/>
      <w:bookmarkEnd w:id="260"/>
    </w:p>
    <w:p w14:paraId="32A99339" w14:textId="77777777" w:rsidR="005F4B9C" w:rsidRDefault="005F4B9C" w:rsidP="00C63CB0">
      <w:pPr>
        <w:pStyle w:val="Tekst"/>
      </w:pPr>
    </w:p>
    <w:p w14:paraId="2E81BCC9" w14:textId="77777777" w:rsidR="007D6573" w:rsidRPr="008B71F0" w:rsidRDefault="007D6573" w:rsidP="00C63CB0">
      <w:pPr>
        <w:pStyle w:val="Tekst"/>
      </w:pPr>
    </w:p>
    <w:p w14:paraId="42344502" w14:textId="77777777" w:rsidR="005F4B9C" w:rsidRPr="008B71F0" w:rsidRDefault="005F4B9C" w:rsidP="00C63CB0">
      <w:pPr>
        <w:pStyle w:val="2Nazivitabelaigrafova"/>
      </w:pPr>
      <w:r w:rsidRPr="008B71F0">
        <w:t>Slika 17. Grafički prikaz starosne strukture neriješenih predmeta Visokog trgovačkog suda RH</w:t>
      </w:r>
    </w:p>
    <w:p w14:paraId="6A483D55" w14:textId="77777777" w:rsidR="005F4B9C" w:rsidRPr="008B71F0" w:rsidRDefault="005F4B9C" w:rsidP="00C63CB0">
      <w:pPr>
        <w:pStyle w:val="razmaktabigrodnjihnaslova"/>
      </w:pPr>
    </w:p>
    <w:p w14:paraId="7065DD63" w14:textId="77777777" w:rsidR="005F4B9C" w:rsidRPr="008B71F0" w:rsidRDefault="00586AD1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0C3C9A05" wp14:editId="0BED6166">
            <wp:extent cx="5810250" cy="3432175"/>
            <wp:effectExtent l="0" t="0" r="0" b="0"/>
            <wp:docPr id="1969610006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EB144E" w14:textId="77777777" w:rsidR="00BA5385" w:rsidRDefault="00BA5385" w:rsidP="00C63CB0">
      <w:pPr>
        <w:pStyle w:val="2Nazivitabelaigrafova"/>
      </w:pPr>
    </w:p>
    <w:p w14:paraId="6B76B931" w14:textId="77777777" w:rsidR="007D6573" w:rsidRDefault="007D6573" w:rsidP="00C63CB0">
      <w:pPr>
        <w:pStyle w:val="2Nazivitabelaigrafova"/>
      </w:pPr>
    </w:p>
    <w:p w14:paraId="44AB8A3B" w14:textId="77777777" w:rsidR="007D6573" w:rsidRPr="008B71F0" w:rsidRDefault="007D6573" w:rsidP="00C63CB0">
      <w:pPr>
        <w:pStyle w:val="2Nazivitabelaigrafova"/>
      </w:pPr>
    </w:p>
    <w:p w14:paraId="03E2D5F9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8</w:t>
      </w:r>
      <w:r w:rsidRPr="008B71F0">
        <w:t>. Starosna struktura neriješenih predmeta na kraju 202</w:t>
      </w:r>
      <w:r w:rsidR="00DC771B">
        <w:t>3</w:t>
      </w:r>
      <w:r w:rsidRPr="008B71F0">
        <w:t>. godine</w:t>
      </w:r>
    </w:p>
    <w:p w14:paraId="30377172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52"/>
        <w:gridCol w:w="882"/>
        <w:gridCol w:w="882"/>
        <w:gridCol w:w="882"/>
        <w:gridCol w:w="1454"/>
      </w:tblGrid>
      <w:tr w:rsidR="00586AD1" w:rsidRPr="00586AD1" w14:paraId="00175345" w14:textId="77777777" w:rsidTr="00586AD1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0800E6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586AD1" w:rsidRPr="00586AD1" w14:paraId="63CF2FF4" w14:textId="77777777" w:rsidTr="00586AD1">
        <w:trPr>
          <w:trHeight w:val="577"/>
        </w:trPr>
        <w:tc>
          <w:tcPr>
            <w:tcW w:w="2736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E23E22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7765D72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2EB9D4C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3FE4DD0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DFBE6BA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586AD1" w:rsidRPr="00586AD1" w14:paraId="1E4A20E6" w14:textId="77777777" w:rsidTr="00586AD1">
        <w:trPr>
          <w:trHeight w:val="300"/>
        </w:trPr>
        <w:tc>
          <w:tcPr>
            <w:tcW w:w="273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E6FA14C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B8BAB8A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840992F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14187EC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1.165</w:t>
            </w:r>
          </w:p>
        </w:tc>
        <w:tc>
          <w:tcPr>
            <w:tcW w:w="80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85FA6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-27,23%</w:t>
            </w:r>
          </w:p>
        </w:tc>
      </w:tr>
      <w:tr w:rsidR="00586AD1" w:rsidRPr="00586AD1" w14:paraId="716B16A0" w14:textId="77777777" w:rsidTr="00586AD1">
        <w:trPr>
          <w:trHeight w:val="300"/>
        </w:trPr>
        <w:tc>
          <w:tcPr>
            <w:tcW w:w="27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CDCD6DF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2BEF25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38238E2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1.270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5CCF2CC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866</w:t>
            </w:r>
          </w:p>
        </w:tc>
        <w:tc>
          <w:tcPr>
            <w:tcW w:w="8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8B3488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-44,34%</w:t>
            </w:r>
          </w:p>
        </w:tc>
      </w:tr>
      <w:tr w:rsidR="00586AD1" w:rsidRPr="00586AD1" w14:paraId="51457EA8" w14:textId="77777777" w:rsidTr="00586AD1">
        <w:trPr>
          <w:trHeight w:val="300"/>
        </w:trPr>
        <w:tc>
          <w:tcPr>
            <w:tcW w:w="27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4FF46F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A6106FC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755E861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5C0D4BD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8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1AE281C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-20,11%</w:t>
            </w:r>
          </w:p>
        </w:tc>
      </w:tr>
      <w:tr w:rsidR="00586AD1" w:rsidRPr="00586AD1" w14:paraId="67560084" w14:textId="77777777" w:rsidTr="00586AD1">
        <w:trPr>
          <w:trHeight w:val="300"/>
        </w:trPr>
        <w:tc>
          <w:tcPr>
            <w:tcW w:w="27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218CD9E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C951764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EAF2DDF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17F95FB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2.174</w:t>
            </w:r>
          </w:p>
        </w:tc>
        <w:tc>
          <w:tcPr>
            <w:tcW w:w="8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6A9B371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-34,83%</w:t>
            </w:r>
          </w:p>
        </w:tc>
      </w:tr>
    </w:tbl>
    <w:p w14:paraId="695EBB91" w14:textId="77777777" w:rsidR="005F603E" w:rsidRPr="008B71F0" w:rsidRDefault="005F603E" w:rsidP="00C63CB0">
      <w:pPr>
        <w:pStyle w:val="Tekst"/>
      </w:pPr>
    </w:p>
    <w:p w14:paraId="724E8DED" w14:textId="77777777" w:rsidR="0066288C" w:rsidRPr="008B71F0" w:rsidRDefault="0066288C" w:rsidP="00C63CB0">
      <w:pPr>
        <w:pStyle w:val="Tekst"/>
      </w:pPr>
    </w:p>
    <w:p w14:paraId="4AA7BEA6" w14:textId="77777777" w:rsidR="00BD4D3C" w:rsidRPr="008B71F0" w:rsidRDefault="005F4B9C" w:rsidP="00C63CB0">
      <w:pPr>
        <w:pStyle w:val="Tekst"/>
      </w:pPr>
      <w:r w:rsidRPr="00C246E0">
        <w:t>Promatrajući starosnu strukturu neriješenih predmeta Visoko</w:t>
      </w:r>
      <w:r w:rsidR="000C7B7A" w:rsidRPr="00C246E0">
        <w:t>g</w:t>
      </w:r>
      <w:r w:rsidRPr="00C246E0">
        <w:t xml:space="preserve"> trgovačko</w:t>
      </w:r>
      <w:r w:rsidR="000C7B7A" w:rsidRPr="00C246E0">
        <w:t xml:space="preserve">g </w:t>
      </w:r>
      <w:r w:rsidRPr="00C246E0">
        <w:t>sud</w:t>
      </w:r>
      <w:r w:rsidR="000C7B7A" w:rsidRPr="00C246E0">
        <w:t>a</w:t>
      </w:r>
      <w:r w:rsidRPr="00C246E0">
        <w:t xml:space="preserve"> R</w:t>
      </w:r>
      <w:r w:rsidR="000C7B7A" w:rsidRPr="00C246E0">
        <w:t>epublike Hrvatske</w:t>
      </w:r>
      <w:r w:rsidRPr="00C246E0">
        <w:t xml:space="preserve">, </w:t>
      </w:r>
      <w:r w:rsidR="009D4D08" w:rsidRPr="00C246E0">
        <w:t xml:space="preserve">zaključuje se kako je </w:t>
      </w:r>
      <w:r w:rsidRPr="00C246E0">
        <w:t xml:space="preserve">najveći udio u ukupnom broju neriješenih predmeta na kraju protekle tri godine </w:t>
      </w:r>
      <w:r w:rsidR="00BD4D3C" w:rsidRPr="00C246E0">
        <w:t>čine predmeti</w:t>
      </w:r>
      <w:r w:rsidRPr="00C246E0">
        <w:t xml:space="preserve"> </w:t>
      </w:r>
      <w:r w:rsidR="00006184" w:rsidRPr="00C246E0">
        <w:t>u kojima postupak traje do tri</w:t>
      </w:r>
      <w:r w:rsidRPr="00C246E0">
        <w:t xml:space="preserve"> godine od inicijalnog datuma početka postupka na jednom od devet prvostupanjskih sudova. </w:t>
      </w:r>
      <w:r w:rsidR="00BD4D3C" w:rsidRPr="00C246E0">
        <w:t xml:space="preserve">Za istaknuti je kako se broj neriješenih predmeta </w:t>
      </w:r>
      <w:r w:rsidR="00006184" w:rsidRPr="00C246E0">
        <w:t>u kojima postupak traje duže od tri godine</w:t>
      </w:r>
      <w:r w:rsidR="00BD4D3C" w:rsidRPr="00C246E0">
        <w:t xml:space="preserve"> kontinuirano smanjuje unazad nekoliko godina</w:t>
      </w:r>
      <w:r w:rsidR="00006184" w:rsidRPr="00C246E0">
        <w:t>,</w:t>
      </w:r>
      <w:r w:rsidR="00BD4D3C" w:rsidRPr="00C246E0">
        <w:t xml:space="preserve"> što potvrđuje </w:t>
      </w:r>
      <w:r w:rsidR="002A1964" w:rsidRPr="00C246E0">
        <w:t>izvrstan</w:t>
      </w:r>
      <w:r w:rsidR="00BD4D3C" w:rsidRPr="00C246E0">
        <w:t xml:space="preserve"> rezultat ovog suda. </w:t>
      </w:r>
      <w:r w:rsidR="00A36463" w:rsidRPr="00C246E0">
        <w:t>Također se kontinuirano smanjenje broja neriješenih predmeta u kojima postupak traje preko sedam godina</w:t>
      </w:r>
      <w:r w:rsidR="00C246E0" w:rsidRPr="00C246E0">
        <w:t>, a njihov broj je na kraju 2023. manji za 34,83% nego na kraju 2021</w:t>
      </w:r>
      <w:r w:rsidR="00A36463" w:rsidRPr="00C246E0">
        <w:t>.</w:t>
      </w:r>
    </w:p>
    <w:p w14:paraId="2049C265" w14:textId="77777777" w:rsidR="00BD4D3C" w:rsidRPr="008B71F0" w:rsidRDefault="00BD4D3C" w:rsidP="00C63CB0">
      <w:pPr>
        <w:pStyle w:val="Tekst"/>
      </w:pPr>
    </w:p>
    <w:p w14:paraId="48B3593C" w14:textId="77777777" w:rsidR="0066288C" w:rsidRPr="008B71F0" w:rsidRDefault="0066288C" w:rsidP="00C63CB0">
      <w:pPr>
        <w:pStyle w:val="Tekst"/>
      </w:pPr>
    </w:p>
    <w:p w14:paraId="237323A6" w14:textId="77777777" w:rsidR="0023410E" w:rsidRPr="008B71F0" w:rsidRDefault="0023410E" w:rsidP="00C63CB0">
      <w:pPr>
        <w:pStyle w:val="Tekst"/>
      </w:pPr>
    </w:p>
    <w:p w14:paraId="132B4A69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7ED24CF9" w14:textId="77777777" w:rsidR="005F4B9C" w:rsidRPr="008B71F0" w:rsidRDefault="005F4B9C" w:rsidP="00C63CB0">
      <w:pPr>
        <w:pStyle w:val="2Nazivitabelaigrafova"/>
      </w:pPr>
      <w:r w:rsidRPr="008B71F0">
        <w:lastRenderedPageBreak/>
        <w:t>Slika 18. Grafički prikaz starosne strukture riješenih predmeta Visokog trgovačkog suda RH</w:t>
      </w:r>
    </w:p>
    <w:p w14:paraId="64DFDA73" w14:textId="77777777" w:rsidR="005F4B9C" w:rsidRPr="008B71F0" w:rsidRDefault="005F4B9C" w:rsidP="00C63CB0">
      <w:pPr>
        <w:pStyle w:val="razmaktabigrodnjihnaslova"/>
      </w:pPr>
    </w:p>
    <w:p w14:paraId="7ACC607D" w14:textId="77777777" w:rsidR="008221F2" w:rsidRPr="008B71F0" w:rsidRDefault="00586AD1" w:rsidP="00C63CB0">
      <w:pPr>
        <w:pStyle w:val="Tekst"/>
      </w:pPr>
      <w:r>
        <w:rPr>
          <w:noProof/>
          <w:lang w:eastAsia="hr-HR"/>
        </w:rPr>
        <w:drawing>
          <wp:inline distT="0" distB="0" distL="0" distR="0" wp14:anchorId="2CBE46A5" wp14:editId="1AA8F173">
            <wp:extent cx="5803900" cy="3438525"/>
            <wp:effectExtent l="0" t="0" r="6350" b="9525"/>
            <wp:docPr id="1251539112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E9F23" w14:textId="77777777" w:rsidR="005F4B9C" w:rsidRPr="008B71F0" w:rsidRDefault="005F4B9C" w:rsidP="00C63CB0">
      <w:pPr>
        <w:pStyle w:val="Tekst"/>
      </w:pPr>
    </w:p>
    <w:p w14:paraId="194BC1C8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9</w:t>
      </w:r>
      <w:r w:rsidRPr="008B71F0">
        <w:t>. Starosna struktura riješenih predmeta Visokog trgovačkog suda RH</w:t>
      </w:r>
    </w:p>
    <w:p w14:paraId="0A55D4C0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79"/>
        <w:gridCol w:w="864"/>
        <w:gridCol w:w="864"/>
        <w:gridCol w:w="864"/>
        <w:gridCol w:w="1481"/>
      </w:tblGrid>
      <w:tr w:rsidR="00586AD1" w:rsidRPr="00586AD1" w14:paraId="47ADAF9F" w14:textId="77777777" w:rsidTr="00586AD1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9CF7AFB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586AD1" w:rsidRPr="00586AD1" w14:paraId="0FA31FEB" w14:textId="77777777" w:rsidTr="00586AD1">
        <w:trPr>
          <w:trHeight w:val="60"/>
        </w:trPr>
        <w:tc>
          <w:tcPr>
            <w:tcW w:w="275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3748B1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CEC97A6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B82A422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DDF6452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1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E1891ED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2023. prema 2021.</w:t>
            </w:r>
          </w:p>
        </w:tc>
      </w:tr>
      <w:tr w:rsidR="00586AD1" w:rsidRPr="00586AD1" w14:paraId="55C039D4" w14:textId="77777777" w:rsidTr="00586AD1">
        <w:trPr>
          <w:trHeight w:val="300"/>
        </w:trPr>
        <w:tc>
          <w:tcPr>
            <w:tcW w:w="27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0C46BA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2020491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2.671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27614F4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2.081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70EB9DF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2.043</w:t>
            </w:r>
          </w:p>
        </w:tc>
        <w:tc>
          <w:tcPr>
            <w:tcW w:w="81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FD62B3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-23,51%</w:t>
            </w:r>
          </w:p>
        </w:tc>
      </w:tr>
      <w:tr w:rsidR="00586AD1" w:rsidRPr="00586AD1" w14:paraId="5669B90C" w14:textId="77777777" w:rsidTr="00586AD1">
        <w:trPr>
          <w:trHeight w:val="300"/>
        </w:trPr>
        <w:tc>
          <w:tcPr>
            <w:tcW w:w="27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A775AD3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E41E34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2.773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D678AA7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2.524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83F19BD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2.038</w:t>
            </w:r>
          </w:p>
        </w:tc>
        <w:tc>
          <w:tcPr>
            <w:tcW w:w="8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7CB1ECF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-26,51%</w:t>
            </w:r>
          </w:p>
        </w:tc>
      </w:tr>
      <w:tr w:rsidR="00586AD1" w:rsidRPr="00586AD1" w14:paraId="757C2D60" w14:textId="77777777" w:rsidTr="00586AD1">
        <w:trPr>
          <w:trHeight w:val="300"/>
        </w:trPr>
        <w:tc>
          <w:tcPr>
            <w:tcW w:w="27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0ECF6FF" w14:textId="77777777" w:rsidR="00586AD1" w:rsidRPr="00586AD1" w:rsidRDefault="00586AD1" w:rsidP="00586AD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DCC7539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7B9C45A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1.261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CAE96D3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1.006</w:t>
            </w:r>
          </w:p>
        </w:tc>
        <w:tc>
          <w:tcPr>
            <w:tcW w:w="8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0DCE64F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-44,36%</w:t>
            </w:r>
          </w:p>
        </w:tc>
      </w:tr>
      <w:tr w:rsidR="00586AD1" w:rsidRPr="00586AD1" w14:paraId="7A8837B8" w14:textId="77777777" w:rsidTr="00586AD1">
        <w:trPr>
          <w:trHeight w:val="300"/>
        </w:trPr>
        <w:tc>
          <w:tcPr>
            <w:tcW w:w="27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7E5C36C" w14:textId="77777777" w:rsidR="00586AD1" w:rsidRPr="00586AD1" w:rsidRDefault="00586AD1" w:rsidP="00586AD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486D058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2F365BC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E92A5C2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5.087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AEDA964" w14:textId="77777777" w:rsidR="00586AD1" w:rsidRPr="00586AD1" w:rsidRDefault="00586AD1" w:rsidP="00586AD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586AD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-29,85%</w:t>
            </w:r>
          </w:p>
        </w:tc>
      </w:tr>
    </w:tbl>
    <w:p w14:paraId="56CE783E" w14:textId="77777777" w:rsidR="005F4B9C" w:rsidRPr="008B71F0" w:rsidRDefault="005F4B9C" w:rsidP="00C63CB0">
      <w:pPr>
        <w:pStyle w:val="Tekst"/>
      </w:pPr>
    </w:p>
    <w:p w14:paraId="49E7B9AA" w14:textId="77777777" w:rsidR="00FC1B78" w:rsidRPr="008B71F0" w:rsidRDefault="00FC1B78" w:rsidP="00C63CB0">
      <w:pPr>
        <w:pStyle w:val="Tekst"/>
      </w:pPr>
    </w:p>
    <w:p w14:paraId="59CA921D" w14:textId="77777777" w:rsidR="0068158C" w:rsidRPr="006014A4" w:rsidRDefault="005F4B9C" w:rsidP="00C63CB0">
      <w:pPr>
        <w:pStyle w:val="Tekst"/>
      </w:pPr>
      <w:r w:rsidRPr="006014A4">
        <w:t>Promatrajući starosnu strukturu predmeta koje je Visoki trgovački sud R</w:t>
      </w:r>
      <w:r w:rsidR="000F136D" w:rsidRPr="006014A4">
        <w:t>epublike Hrvatske</w:t>
      </w:r>
      <w:r w:rsidRPr="006014A4">
        <w:t xml:space="preserve"> riješio u protekle tri godine, vidljivo je</w:t>
      </w:r>
      <w:r w:rsidR="00C246E0" w:rsidRPr="006014A4">
        <w:t xml:space="preserve"> da se broj riješenih predmeta kontinuirano smanjuje te je u odnosu na 2021. smanjen za gotovo 30%. N</w:t>
      </w:r>
      <w:r w:rsidRPr="006014A4">
        <w:t>ajveći udio</w:t>
      </w:r>
      <w:r w:rsidR="0025742B" w:rsidRPr="006014A4">
        <w:t xml:space="preserve"> </w:t>
      </w:r>
      <w:r w:rsidR="00C246E0" w:rsidRPr="006014A4">
        <w:t xml:space="preserve">u riješenim predmetima </w:t>
      </w:r>
      <w:r w:rsidR="0025742B" w:rsidRPr="006014A4">
        <w:t>čine</w:t>
      </w:r>
      <w:r w:rsidRPr="006014A4">
        <w:t xml:space="preserve"> predmet</w:t>
      </w:r>
      <w:r w:rsidR="0025742B" w:rsidRPr="006014A4">
        <w:t>i</w:t>
      </w:r>
      <w:r w:rsidRPr="006014A4">
        <w:t xml:space="preserve"> </w:t>
      </w:r>
      <w:r w:rsidR="00C246E0" w:rsidRPr="006014A4">
        <w:t>u kojima postupak traje do tri  godine</w:t>
      </w:r>
      <w:r w:rsidRPr="006014A4">
        <w:t xml:space="preserve"> od inicijalnog datuma početka postupk</w:t>
      </w:r>
      <w:r w:rsidR="0025742B" w:rsidRPr="006014A4">
        <w:t>a</w:t>
      </w:r>
      <w:r w:rsidRPr="006014A4">
        <w:t xml:space="preserve">. </w:t>
      </w:r>
    </w:p>
    <w:p w14:paraId="4B5436D4" w14:textId="77777777" w:rsidR="0068158C" w:rsidRPr="008B71F0" w:rsidRDefault="0068158C" w:rsidP="00C63CB0">
      <w:pPr>
        <w:pStyle w:val="Tekst"/>
      </w:pPr>
    </w:p>
    <w:p w14:paraId="78C84A1D" w14:textId="77777777" w:rsidR="000F136D" w:rsidRPr="008B71F0" w:rsidRDefault="000F136D" w:rsidP="00C63CB0">
      <w:pPr>
        <w:pStyle w:val="Tekst"/>
      </w:pPr>
      <w:bookmarkStart w:id="261" w:name="_Toc508355891"/>
      <w:bookmarkStart w:id="262" w:name="_Toc508358599"/>
      <w:bookmarkStart w:id="263" w:name="_Toc508704785"/>
      <w:bookmarkStart w:id="264" w:name="_Toc508704851"/>
      <w:bookmarkStart w:id="265" w:name="_Toc508704924"/>
      <w:bookmarkStart w:id="266" w:name="_Toc508882781"/>
      <w:bookmarkStart w:id="267" w:name="_Toc33884186"/>
    </w:p>
    <w:p w14:paraId="36D03857" w14:textId="77777777" w:rsidR="000F136D" w:rsidRPr="008B71F0" w:rsidRDefault="000F136D" w:rsidP="00C63CB0">
      <w:pPr>
        <w:pStyle w:val="Tekst"/>
      </w:pPr>
    </w:p>
    <w:p w14:paraId="6D0E3A8B" w14:textId="77777777" w:rsidR="000F136D" w:rsidRPr="008B71F0" w:rsidRDefault="000F136D" w:rsidP="00C63CB0">
      <w:pPr>
        <w:pStyle w:val="Tekst"/>
      </w:pPr>
    </w:p>
    <w:p w14:paraId="55E8D7A3" w14:textId="77777777" w:rsidR="000F136D" w:rsidRPr="008B71F0" w:rsidRDefault="000F136D" w:rsidP="00C63CB0">
      <w:pPr>
        <w:pStyle w:val="Tekst"/>
      </w:pPr>
    </w:p>
    <w:p w14:paraId="60A56CD8" w14:textId="77777777" w:rsidR="000F136D" w:rsidRPr="008B71F0" w:rsidRDefault="000F136D" w:rsidP="00C63CB0">
      <w:pPr>
        <w:pStyle w:val="Tekst"/>
      </w:pPr>
    </w:p>
    <w:p w14:paraId="454D7223" w14:textId="77777777" w:rsidR="000F136D" w:rsidRPr="008B71F0" w:rsidRDefault="000F136D" w:rsidP="00C63CB0">
      <w:pPr>
        <w:pStyle w:val="Tekst"/>
      </w:pPr>
    </w:p>
    <w:p w14:paraId="4720701F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427A3312" w14:textId="77777777" w:rsidR="005F4B9C" w:rsidRPr="008B71F0" w:rsidRDefault="005F4B9C" w:rsidP="00FC0E90">
      <w:pPr>
        <w:pStyle w:val="1Naslovutekstu"/>
      </w:pPr>
      <w:bookmarkStart w:id="268" w:name="_Toc171070112"/>
      <w:r w:rsidRPr="008B71F0">
        <w:lastRenderedPageBreak/>
        <w:t>1</w:t>
      </w:r>
      <w:r w:rsidR="008643C1">
        <w:t>1</w:t>
      </w:r>
      <w:r w:rsidRPr="008B71F0">
        <w:t>. Podaci o kretanju predmeta upravnih sudova</w:t>
      </w:r>
      <w:bookmarkEnd w:id="257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</w:p>
    <w:p w14:paraId="65062343" w14:textId="77777777" w:rsidR="005F4B9C" w:rsidRPr="008B71F0" w:rsidRDefault="005F4B9C" w:rsidP="00C63CB0">
      <w:pPr>
        <w:pStyle w:val="Tekst"/>
      </w:pPr>
    </w:p>
    <w:p w14:paraId="3783A67E" w14:textId="77777777" w:rsidR="00FC1B78" w:rsidRPr="008B71F0" w:rsidRDefault="00FC1B78" w:rsidP="00C63CB0">
      <w:pPr>
        <w:pStyle w:val="Tekst"/>
      </w:pPr>
    </w:p>
    <w:p w14:paraId="509711DB" w14:textId="77777777" w:rsidR="005F4B9C" w:rsidRPr="008B71F0" w:rsidRDefault="005F4B9C" w:rsidP="005F4B9C">
      <w:pPr>
        <w:pStyle w:val="11Podnaslovutekstu"/>
      </w:pPr>
      <w:bookmarkStart w:id="269" w:name="_Toc421910586"/>
      <w:bookmarkStart w:id="270" w:name="_Toc508704925"/>
      <w:bookmarkStart w:id="271" w:name="_Toc508882782"/>
      <w:bookmarkStart w:id="272" w:name="_Toc33884187"/>
      <w:bookmarkStart w:id="273" w:name="_Toc171070113"/>
      <w:r w:rsidRPr="008B71F0">
        <w:t>1</w:t>
      </w:r>
      <w:r w:rsidR="008643C1">
        <w:t>1</w:t>
      </w:r>
      <w:r w:rsidRPr="008B71F0">
        <w:t>.1. Opći pregled kretanja predmeta</w:t>
      </w:r>
      <w:bookmarkEnd w:id="269"/>
      <w:bookmarkEnd w:id="270"/>
      <w:bookmarkEnd w:id="271"/>
      <w:bookmarkEnd w:id="272"/>
      <w:bookmarkEnd w:id="273"/>
    </w:p>
    <w:p w14:paraId="4E94CF7B" w14:textId="77777777" w:rsidR="005F4B9C" w:rsidRPr="008B71F0" w:rsidRDefault="005F4B9C" w:rsidP="00C63CB0">
      <w:pPr>
        <w:pStyle w:val="Tekst"/>
      </w:pPr>
    </w:p>
    <w:p w14:paraId="3DE8821E" w14:textId="77777777" w:rsidR="005F4B9C" w:rsidRPr="008B71F0" w:rsidRDefault="005F4B9C" w:rsidP="00C63CB0">
      <w:pPr>
        <w:pStyle w:val="2Nazivitabelaigrafova"/>
      </w:pPr>
      <w:bookmarkStart w:id="274" w:name="_Toc508358600"/>
      <w:bookmarkStart w:id="275" w:name="_Toc508704852"/>
      <w:r w:rsidRPr="008B71F0">
        <w:t xml:space="preserve">Tablica </w:t>
      </w:r>
      <w:r w:rsidR="0016016D">
        <w:t>50</w:t>
      </w:r>
      <w:r w:rsidRPr="008B71F0">
        <w:t>. Opći pregled kretanja predmeta upravnih sudova</w:t>
      </w:r>
      <w:bookmarkEnd w:id="274"/>
      <w:bookmarkEnd w:id="275"/>
    </w:p>
    <w:p w14:paraId="1BD489F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27"/>
        <w:gridCol w:w="1026"/>
        <w:gridCol w:w="1609"/>
        <w:gridCol w:w="1347"/>
        <w:gridCol w:w="1347"/>
        <w:gridCol w:w="1347"/>
        <w:gridCol w:w="1349"/>
      </w:tblGrid>
      <w:tr w:rsidR="003F4029" w:rsidRPr="003F4029" w14:paraId="5FA405EC" w14:textId="77777777" w:rsidTr="003F4029">
        <w:trPr>
          <w:trHeight w:val="134"/>
        </w:trPr>
        <w:tc>
          <w:tcPr>
            <w:tcW w:w="56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BDDD7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E5E70F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8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DE1991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77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87B7D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3F4029" w:rsidRPr="003F4029" w14:paraId="3BAC08EF" w14:textId="77777777" w:rsidTr="003F4029">
        <w:trPr>
          <w:trHeight w:val="300"/>
        </w:trPr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2841AA2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0FE81E9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CA7EF2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74BF5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DD33A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12D58B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89733D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3F4029" w:rsidRPr="003F4029" w14:paraId="2A9C2D79" w14:textId="77777777" w:rsidTr="003F4029">
        <w:trPr>
          <w:trHeight w:val="165"/>
        </w:trPr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8626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A4B08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229B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5970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F2F1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CEE1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8AF2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60A7AE22" w14:textId="77777777" w:rsidTr="003F4029">
        <w:trPr>
          <w:trHeight w:val="300"/>
        </w:trPr>
        <w:tc>
          <w:tcPr>
            <w:tcW w:w="56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89405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62B16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FD0E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DDBC3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AF18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13.034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FEC6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14.178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D260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</w:tr>
      <w:tr w:rsidR="003F4029" w:rsidRPr="003F4029" w14:paraId="0E5321A9" w14:textId="77777777" w:rsidTr="003F4029">
        <w:trPr>
          <w:trHeight w:val="300"/>
        </w:trPr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D029EB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E4CE8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2CBD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2813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42F3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3293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21089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</w:tr>
      <w:tr w:rsidR="003F4029" w:rsidRPr="003F4029" w14:paraId="118D5C47" w14:textId="77777777" w:rsidTr="003F4029">
        <w:trPr>
          <w:trHeight w:val="300"/>
        </w:trPr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3F0898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979E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06784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41CC3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4DE5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132A9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56B5E8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</w:tr>
      <w:tr w:rsidR="003F4029" w:rsidRPr="003F4029" w14:paraId="443185EA" w14:textId="77777777" w:rsidTr="003F4029">
        <w:trPr>
          <w:trHeight w:val="300"/>
        </w:trPr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719BED8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B675F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9679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757D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42444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30C5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D8C0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</w:tr>
      <w:tr w:rsidR="003F4029" w:rsidRPr="003F4029" w14:paraId="7C7F74C7" w14:textId="77777777" w:rsidTr="003F4029">
        <w:trPr>
          <w:trHeight w:val="300"/>
        </w:trPr>
        <w:tc>
          <w:tcPr>
            <w:tcW w:w="56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EB43A4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8EB80D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7C3E1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28401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ED82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15.998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830E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12.905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9FA9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8.408</w:t>
            </w:r>
          </w:p>
        </w:tc>
      </w:tr>
    </w:tbl>
    <w:p w14:paraId="40AFF526" w14:textId="77777777" w:rsidR="005F4B9C" w:rsidRPr="008B71F0" w:rsidRDefault="005F4B9C" w:rsidP="00C63CB0">
      <w:pPr>
        <w:pStyle w:val="Tekst"/>
      </w:pPr>
    </w:p>
    <w:p w14:paraId="395C9124" w14:textId="77777777" w:rsidR="005F4B9C" w:rsidRPr="008B71F0" w:rsidRDefault="005F4B9C" w:rsidP="00C63CB0">
      <w:pPr>
        <w:pStyle w:val="Tekst"/>
      </w:pPr>
    </w:p>
    <w:p w14:paraId="2F38DFDB" w14:textId="77777777" w:rsidR="005F4B9C" w:rsidRPr="008B71F0" w:rsidRDefault="005F4B9C" w:rsidP="00C63CB0">
      <w:pPr>
        <w:pStyle w:val="2Nazivitabelaigrafova"/>
      </w:pPr>
      <w:bookmarkStart w:id="276" w:name="_Toc508358601"/>
      <w:bookmarkStart w:id="277" w:name="_Toc508704853"/>
      <w:r w:rsidRPr="008B71F0">
        <w:t xml:space="preserve">Tablica </w:t>
      </w:r>
      <w:r w:rsidR="0016016D">
        <w:t>51</w:t>
      </w:r>
      <w:r w:rsidRPr="008B71F0">
        <w:t>. Opći pregled pokazatelja uspješnosti rada upravnih sudov</w:t>
      </w:r>
      <w:bookmarkEnd w:id="276"/>
      <w:bookmarkEnd w:id="277"/>
      <w:r w:rsidRPr="008B71F0">
        <w:t>a</w:t>
      </w:r>
    </w:p>
    <w:p w14:paraId="33F09CDE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57"/>
        <w:gridCol w:w="814"/>
        <w:gridCol w:w="916"/>
        <w:gridCol w:w="804"/>
        <w:gridCol w:w="1505"/>
        <w:gridCol w:w="1311"/>
        <w:gridCol w:w="1311"/>
        <w:gridCol w:w="1312"/>
        <w:gridCol w:w="222"/>
      </w:tblGrid>
      <w:tr w:rsidR="003F4029" w:rsidRPr="003F4029" w14:paraId="1A6F8F21" w14:textId="77777777" w:rsidTr="003F4029">
        <w:trPr>
          <w:gridAfter w:val="1"/>
          <w:wAfter w:w="110" w:type="pct"/>
          <w:trHeight w:val="825"/>
        </w:trPr>
        <w:tc>
          <w:tcPr>
            <w:tcW w:w="47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BEAEFD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7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4BFE8C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7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710425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7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B8DDA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1B295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0D4C11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primljenih predmeta po sucu/sudskih savjetnika</w:t>
            </w:r>
          </w:p>
        </w:tc>
        <w:tc>
          <w:tcPr>
            <w:tcW w:w="7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2BE5D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riješenih predmeta po sucu/sudskih savjetnika</w:t>
            </w:r>
          </w:p>
        </w:tc>
        <w:tc>
          <w:tcPr>
            <w:tcW w:w="7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21D55C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neriješenih predmeta po sucu/sudskih savjetnika</w:t>
            </w:r>
          </w:p>
        </w:tc>
      </w:tr>
      <w:tr w:rsidR="003F4029" w:rsidRPr="003F4029" w14:paraId="0AFFD0F7" w14:textId="77777777" w:rsidTr="003F4029">
        <w:trPr>
          <w:trHeight w:val="300"/>
        </w:trPr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4D29970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553D38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1A7DE4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5C4090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2598A5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5DE4F5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255DE0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8F302C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BAA4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F4029" w:rsidRPr="003F4029" w14:paraId="168E5F1F" w14:textId="77777777" w:rsidTr="003F4029">
        <w:trPr>
          <w:trHeight w:val="165"/>
        </w:trPr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4DBA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A2AE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92FA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4947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F511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89E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9E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03F0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0" w:type="pct"/>
            <w:vAlign w:val="center"/>
            <w:hideMark/>
          </w:tcPr>
          <w:p w14:paraId="7F91C70E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0532604E" w14:textId="77777777" w:rsidTr="003F4029">
        <w:trPr>
          <w:trHeight w:val="300"/>
        </w:trPr>
        <w:tc>
          <w:tcPr>
            <w:tcW w:w="47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EE3E5A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ED224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836F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108,78%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7248C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5F9F7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64F0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C2D0D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D2369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10" w:type="pct"/>
            <w:vAlign w:val="center"/>
            <w:hideMark/>
          </w:tcPr>
          <w:p w14:paraId="3A846C0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0A03AD74" w14:textId="77777777" w:rsidTr="003F4029">
        <w:trPr>
          <w:trHeight w:val="300"/>
        </w:trPr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A5568A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F5F3E6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9AC3D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58616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E8DB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AF1CF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F6086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DB3A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10" w:type="pct"/>
            <w:vAlign w:val="center"/>
            <w:hideMark/>
          </w:tcPr>
          <w:p w14:paraId="78D1219E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49FF74B6" w14:textId="77777777" w:rsidTr="003F4029">
        <w:trPr>
          <w:trHeight w:val="300"/>
        </w:trPr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21E2C7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5C982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0323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62D4A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4C36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489A1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B1D4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EC88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10" w:type="pct"/>
            <w:vAlign w:val="center"/>
            <w:hideMark/>
          </w:tcPr>
          <w:p w14:paraId="3C4F51BC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49B20A52" w14:textId="77777777" w:rsidTr="003F4029">
        <w:trPr>
          <w:trHeight w:val="300"/>
        </w:trPr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82D34AB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4A7A0F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9678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60E0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4BD7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3479E8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359BA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18F31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10" w:type="pct"/>
            <w:vAlign w:val="center"/>
            <w:hideMark/>
          </w:tcPr>
          <w:p w14:paraId="04FF1AC1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20A6DD55" w14:textId="77777777" w:rsidTr="003F4029">
        <w:trPr>
          <w:trHeight w:val="300"/>
        </w:trPr>
        <w:tc>
          <w:tcPr>
            <w:tcW w:w="47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E42CC12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BB809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027E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80,67%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6D14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6A7BF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E0AE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5027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C015F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10" w:type="pct"/>
            <w:vAlign w:val="center"/>
            <w:hideMark/>
          </w:tcPr>
          <w:p w14:paraId="285D5C33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3C85C053" w14:textId="77777777" w:rsidR="005F4B9C" w:rsidRPr="008B71F0" w:rsidRDefault="005F4B9C" w:rsidP="00C63CB0">
      <w:pPr>
        <w:pStyle w:val="Tekst"/>
      </w:pPr>
    </w:p>
    <w:p w14:paraId="722FFDB3" w14:textId="667EF454" w:rsidR="005F4B9C" w:rsidRPr="003167ED" w:rsidRDefault="005F4B9C" w:rsidP="00C63CB0">
      <w:pPr>
        <w:pStyle w:val="Tekst"/>
      </w:pPr>
      <w:bookmarkStart w:id="278" w:name="_Toc508704926"/>
      <w:bookmarkStart w:id="279" w:name="_Toc508882783"/>
      <w:r w:rsidRPr="003167ED">
        <w:t>Tijekom 202</w:t>
      </w:r>
      <w:r w:rsidR="006014A4" w:rsidRPr="003167ED">
        <w:t>3</w:t>
      </w:r>
      <w:r w:rsidRPr="003167ED">
        <w:t xml:space="preserve">. godine svi upravni sudovi zaprimili su ukupno </w:t>
      </w:r>
      <w:r w:rsidR="00924439" w:rsidRPr="003167ED">
        <w:t>1</w:t>
      </w:r>
      <w:r w:rsidR="006014A4" w:rsidRPr="003167ED">
        <w:t>5.988</w:t>
      </w:r>
      <w:r w:rsidR="00924439" w:rsidRPr="003167ED">
        <w:t xml:space="preserve"> </w:t>
      </w:r>
      <w:r w:rsidRPr="003167ED">
        <w:t>predmeta,</w:t>
      </w:r>
      <w:r w:rsidR="006014A4" w:rsidRPr="003167ED">
        <w:t xml:space="preserve"> što predstavlja najveći priljev u prethodnom trogodišnjem razdoblju i povećanje za</w:t>
      </w:r>
      <w:r w:rsidRPr="003167ED">
        <w:t xml:space="preserve"> </w:t>
      </w:r>
      <w:r w:rsidR="006014A4" w:rsidRPr="003167ED">
        <w:t>25,6% u odnosu na prethodnu godinu. R</w:t>
      </w:r>
      <w:r w:rsidRPr="003167ED">
        <w:t>iješili</w:t>
      </w:r>
      <w:r w:rsidR="00390352">
        <w:t xml:space="preserve"> su</w:t>
      </w:r>
      <w:r w:rsidRPr="003167ED">
        <w:t xml:space="preserve"> </w:t>
      </w:r>
      <w:r w:rsidR="006014A4" w:rsidRPr="003167ED">
        <w:t>12.905</w:t>
      </w:r>
      <w:r w:rsidR="009D4D08" w:rsidRPr="003167ED">
        <w:t xml:space="preserve"> </w:t>
      </w:r>
      <w:r w:rsidRPr="003167ED">
        <w:t>predmeta</w:t>
      </w:r>
      <w:r w:rsidR="006014A4" w:rsidRPr="003167ED">
        <w:t>, najmanje u prethodnom petogodišnjem razdoblju ili za 5% manje nego prethodne godine. N</w:t>
      </w:r>
      <w:r w:rsidRPr="003167ED">
        <w:t>a kraju 202</w:t>
      </w:r>
      <w:r w:rsidR="006014A4" w:rsidRPr="003167ED">
        <w:t>3</w:t>
      </w:r>
      <w:r w:rsidRPr="003167ED">
        <w:t>. godine ostalo</w:t>
      </w:r>
      <w:r w:rsidR="00390352">
        <w:t xml:space="preserve"> je</w:t>
      </w:r>
      <w:r w:rsidRPr="003167ED">
        <w:t xml:space="preserve"> </w:t>
      </w:r>
      <w:r w:rsidR="006014A4" w:rsidRPr="003167ED">
        <w:t>8.408</w:t>
      </w:r>
      <w:r w:rsidR="00924439" w:rsidRPr="003167ED">
        <w:t xml:space="preserve"> </w:t>
      </w:r>
      <w:r w:rsidRPr="003167ED">
        <w:t>neriješenih predmeta</w:t>
      </w:r>
      <w:r w:rsidR="00A36463" w:rsidRPr="003167ED">
        <w:t>,</w:t>
      </w:r>
      <w:r w:rsidR="003167ED" w:rsidRPr="003167ED">
        <w:t xml:space="preserve"> što je najveći </w:t>
      </w:r>
      <w:r w:rsidR="00624F72" w:rsidRPr="003167ED">
        <w:t xml:space="preserve"> zabilježeni broj u pr</w:t>
      </w:r>
      <w:r w:rsidR="003167ED" w:rsidRPr="003167ED">
        <w:t>oteklom petogodišnjem razdoblju ili za čak 36,6%  veći nego na kraju 2022.</w:t>
      </w:r>
    </w:p>
    <w:p w14:paraId="3624BC28" w14:textId="77777777" w:rsidR="005F4B9C" w:rsidRPr="003F4029" w:rsidRDefault="005F4B9C" w:rsidP="00C63CB0">
      <w:pPr>
        <w:pStyle w:val="Tekst"/>
        <w:rPr>
          <w:highlight w:val="yellow"/>
        </w:rPr>
      </w:pPr>
    </w:p>
    <w:p w14:paraId="3A531563" w14:textId="77777777" w:rsidR="00246A36" w:rsidRPr="003167ED" w:rsidRDefault="005F4B9C" w:rsidP="00C63CB0">
      <w:pPr>
        <w:pStyle w:val="Tekst"/>
      </w:pPr>
      <w:r w:rsidRPr="003167ED">
        <w:t xml:space="preserve">Ključni pokazatelji uspješnosti rada na predmetima prikazani u Tablici </w:t>
      </w:r>
      <w:r w:rsidR="00892406" w:rsidRPr="003167ED">
        <w:t>51</w:t>
      </w:r>
      <w:r w:rsidR="003167ED" w:rsidRPr="003167ED">
        <w:t>. ukazuju d</w:t>
      </w:r>
      <w:r w:rsidRPr="003167ED">
        <w:t xml:space="preserve">a </w:t>
      </w:r>
      <w:r w:rsidR="003167ED" w:rsidRPr="003167ED">
        <w:t>je stopa rješavanja predmeta jedva nešto veća od 80%, da je smanjen broj predmeta prosječno riješenih po sucu/sudskom savjetniku te da se produljuje procijenjeno vrijeme trajanja postupka i da je za 56 dana dulje nego u 2022.</w:t>
      </w:r>
    </w:p>
    <w:p w14:paraId="20683C0D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80" w:name="_Toc33884188"/>
      <w:r>
        <w:br w:type="page"/>
      </w:r>
    </w:p>
    <w:p w14:paraId="59D48454" w14:textId="77777777" w:rsidR="005F4B9C" w:rsidRPr="008B71F0" w:rsidRDefault="005F4B9C" w:rsidP="005F4B9C">
      <w:pPr>
        <w:pStyle w:val="11Podnaslovutekstu"/>
      </w:pPr>
      <w:bookmarkStart w:id="281" w:name="_Toc171070114"/>
      <w:r w:rsidRPr="008B71F0">
        <w:lastRenderedPageBreak/>
        <w:t>1</w:t>
      </w:r>
      <w:r w:rsidR="008643C1">
        <w:t>1</w:t>
      </w:r>
      <w:r w:rsidRPr="008B71F0">
        <w:t xml:space="preserve">.2. Pregled kretanja predmeta upravnih sudova </w:t>
      </w:r>
      <w:r w:rsidR="0066288C" w:rsidRPr="008B71F0">
        <w:t>–</w:t>
      </w:r>
      <w:r w:rsidRPr="008B71F0">
        <w:t xml:space="preserve"> pojedinačno</w:t>
      </w:r>
      <w:bookmarkEnd w:id="278"/>
      <w:bookmarkEnd w:id="279"/>
      <w:bookmarkEnd w:id="280"/>
      <w:bookmarkEnd w:id="281"/>
    </w:p>
    <w:p w14:paraId="48E580E7" w14:textId="77777777" w:rsidR="0066288C" w:rsidRPr="008B71F0" w:rsidRDefault="0066288C" w:rsidP="00B72C45">
      <w:pPr>
        <w:pStyle w:val="Tekst"/>
      </w:pPr>
    </w:p>
    <w:p w14:paraId="278EF776" w14:textId="77777777" w:rsidR="005F4B9C" w:rsidRPr="008B71F0" w:rsidRDefault="005F4B9C" w:rsidP="00C63CB0">
      <w:pPr>
        <w:pStyle w:val="Tekst"/>
      </w:pPr>
      <w:bookmarkStart w:id="282" w:name="_Toc508358602"/>
      <w:bookmarkStart w:id="283" w:name="_Toc508704854"/>
    </w:p>
    <w:p w14:paraId="32B81FAB" w14:textId="77777777" w:rsidR="005F4B9C" w:rsidRPr="008B71F0" w:rsidRDefault="005F4B9C" w:rsidP="00C63CB0">
      <w:pPr>
        <w:pStyle w:val="2Nazivitabelaigrafova"/>
      </w:pPr>
      <w:r w:rsidRPr="008B71F0">
        <w:t>Tablica 5</w:t>
      </w:r>
      <w:r w:rsidR="0016016D">
        <w:t>2</w:t>
      </w:r>
      <w:r w:rsidRPr="008B71F0">
        <w:t>. Pregled kretanja predmeta upravnih sudova pojedinačno po sudovima</w:t>
      </w:r>
      <w:bookmarkEnd w:id="282"/>
      <w:bookmarkEnd w:id="283"/>
    </w:p>
    <w:p w14:paraId="5CA3A6A1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68"/>
        <w:gridCol w:w="1472"/>
        <w:gridCol w:w="1472"/>
        <w:gridCol w:w="1472"/>
        <w:gridCol w:w="1468"/>
      </w:tblGrid>
      <w:tr w:rsidR="003F4029" w:rsidRPr="003F4029" w14:paraId="2EFEB9BE" w14:textId="77777777" w:rsidTr="003F4029">
        <w:trPr>
          <w:trHeight w:val="151"/>
        </w:trPr>
        <w:tc>
          <w:tcPr>
            <w:tcW w:w="1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D3C6195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078449A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ECBFFC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58DD993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DE0AAA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31.12.2023.</w:t>
            </w:r>
          </w:p>
        </w:tc>
      </w:tr>
      <w:tr w:rsidR="003F4029" w:rsidRPr="003F4029" w14:paraId="6041CBF5" w14:textId="77777777" w:rsidTr="003F4029">
        <w:trPr>
          <w:trHeight w:val="48"/>
        </w:trPr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88C2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7968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593B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0D17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1155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6973E300" w14:textId="77777777" w:rsidTr="003F4029">
        <w:trPr>
          <w:trHeight w:val="315"/>
        </w:trPr>
        <w:tc>
          <w:tcPr>
            <w:tcW w:w="17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3A6D5D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2702F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565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16AE6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1.764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2CFAC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1.608</w:t>
            </w:r>
          </w:p>
        </w:tc>
        <w:tc>
          <w:tcPr>
            <w:tcW w:w="81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9DBD4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1042</w:t>
            </w:r>
          </w:p>
        </w:tc>
      </w:tr>
      <w:tr w:rsidR="003F4029" w:rsidRPr="003F4029" w14:paraId="6366725F" w14:textId="77777777" w:rsidTr="003F4029">
        <w:trPr>
          <w:trHeight w:val="315"/>
        </w:trPr>
        <w:tc>
          <w:tcPr>
            <w:tcW w:w="17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DD86167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D5D3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D2A8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2.685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5049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2.145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EBBC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1451</w:t>
            </w:r>
          </w:p>
        </w:tc>
      </w:tr>
      <w:tr w:rsidR="003F4029" w:rsidRPr="003F4029" w14:paraId="32745DDB" w14:textId="77777777" w:rsidTr="003F4029">
        <w:trPr>
          <w:trHeight w:val="315"/>
        </w:trPr>
        <w:tc>
          <w:tcPr>
            <w:tcW w:w="17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C3E7F73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AC4FE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1.233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82CF0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4.739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C0AA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4.086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2098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2.092</w:t>
            </w:r>
          </w:p>
        </w:tc>
      </w:tr>
      <w:tr w:rsidR="003F4029" w:rsidRPr="003F4029" w14:paraId="67ED3780" w14:textId="77777777" w:rsidTr="003F4029">
        <w:trPr>
          <w:trHeight w:val="315"/>
        </w:trPr>
        <w:tc>
          <w:tcPr>
            <w:tcW w:w="17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5415DEC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CE58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BE27C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6.810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0834C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5.066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CFD4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3.823</w:t>
            </w:r>
          </w:p>
        </w:tc>
      </w:tr>
      <w:tr w:rsidR="003F4029" w:rsidRPr="003F4029" w14:paraId="34A67C9E" w14:textId="77777777" w:rsidTr="003F4029">
        <w:trPr>
          <w:trHeight w:val="315"/>
        </w:trPr>
        <w:tc>
          <w:tcPr>
            <w:tcW w:w="17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2771806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E14E9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5.325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909101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15.998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017BC5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12.905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9A11B6F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8.408</w:t>
            </w:r>
          </w:p>
        </w:tc>
      </w:tr>
      <w:tr w:rsidR="003F4029" w:rsidRPr="003F4029" w14:paraId="1272C89B" w14:textId="77777777" w:rsidTr="003F4029">
        <w:trPr>
          <w:trHeight w:val="300"/>
        </w:trPr>
        <w:tc>
          <w:tcPr>
            <w:tcW w:w="17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20786A6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C5729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899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C8B34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3.712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92E17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3.116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E08C4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1.772</w:t>
            </w:r>
          </w:p>
        </w:tc>
      </w:tr>
    </w:tbl>
    <w:p w14:paraId="58868DFE" w14:textId="77777777" w:rsidR="005F4B9C" w:rsidRPr="008B71F0" w:rsidRDefault="005F4B9C" w:rsidP="00C63CB0">
      <w:pPr>
        <w:pStyle w:val="Tekst"/>
      </w:pPr>
    </w:p>
    <w:p w14:paraId="3D021F24" w14:textId="77777777" w:rsidR="005F4B9C" w:rsidRPr="008B71F0" w:rsidRDefault="005F4B9C" w:rsidP="00C63CB0">
      <w:pPr>
        <w:pStyle w:val="Tekst"/>
      </w:pPr>
    </w:p>
    <w:p w14:paraId="15718810" w14:textId="77777777" w:rsidR="005F4B9C" w:rsidRPr="008B71F0" w:rsidRDefault="005F4B9C" w:rsidP="00C63CB0">
      <w:pPr>
        <w:pStyle w:val="Tekst"/>
      </w:pPr>
    </w:p>
    <w:p w14:paraId="3F7D9B70" w14:textId="77777777" w:rsidR="005F4B9C" w:rsidRPr="008B71F0" w:rsidRDefault="005F4B9C" w:rsidP="00C63CB0">
      <w:pPr>
        <w:pStyle w:val="2Nazivitabelaigrafova"/>
      </w:pPr>
      <w:bookmarkStart w:id="284" w:name="_Toc508358603"/>
      <w:bookmarkStart w:id="285" w:name="_Toc508704855"/>
      <w:r w:rsidRPr="008B71F0">
        <w:t>Tablica 5</w:t>
      </w:r>
      <w:r w:rsidR="0016016D">
        <w:t>3</w:t>
      </w:r>
      <w:r w:rsidRPr="008B71F0">
        <w:t>. Pregled pokazatelja uspješnosti rada upravnih sudova pojedinačno po sudovima</w:t>
      </w:r>
      <w:bookmarkEnd w:id="284"/>
      <w:bookmarkEnd w:id="285"/>
      <w:r w:rsidRPr="008B71F0">
        <w:rPr>
          <w:rStyle w:val="Referencafusnote"/>
        </w:rPr>
        <w:footnoteReference w:id="10"/>
      </w:r>
      <w:bookmarkStart w:id="286" w:name="_Toc421910588"/>
    </w:p>
    <w:p w14:paraId="50C0F86B" w14:textId="77777777" w:rsidR="005F4B9C" w:rsidRPr="008B71F0" w:rsidRDefault="005F4B9C" w:rsidP="00C63CB0">
      <w:pPr>
        <w:pStyle w:val="razmaktabigrodnjihnaslova"/>
      </w:pPr>
    </w:p>
    <w:tbl>
      <w:tblPr>
        <w:tblW w:w="5058" w:type="pct"/>
        <w:tblLook w:val="04A0" w:firstRow="1" w:lastRow="0" w:firstColumn="1" w:lastColumn="0" w:noHBand="0" w:noVBand="1"/>
      </w:tblPr>
      <w:tblGrid>
        <w:gridCol w:w="2255"/>
        <w:gridCol w:w="1062"/>
        <w:gridCol w:w="1180"/>
        <w:gridCol w:w="1580"/>
        <w:gridCol w:w="1623"/>
        <w:gridCol w:w="819"/>
        <w:gridCol w:w="648"/>
      </w:tblGrid>
      <w:tr w:rsidR="003F4029" w:rsidRPr="003F4029" w14:paraId="157E27BB" w14:textId="77777777" w:rsidTr="003F4029">
        <w:trPr>
          <w:trHeight w:val="352"/>
        </w:trPr>
        <w:tc>
          <w:tcPr>
            <w:tcW w:w="1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6070DD2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58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A9E8D0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64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553DE4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8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D3434DD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sucu/sudskom savjetniku - stvarna prisutnost</w:t>
            </w:r>
          </w:p>
        </w:tc>
        <w:tc>
          <w:tcPr>
            <w:tcW w:w="886" w:type="pct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46DCBE61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sucu/sudskom savjetniku na 31.12.2023.  - stvarna prisutnost</w:t>
            </w:r>
          </w:p>
        </w:tc>
        <w:tc>
          <w:tcPr>
            <w:tcW w:w="44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1D805CA4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35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606ECB67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3F4029" w:rsidRPr="003F4029" w14:paraId="1EA388F8" w14:textId="77777777" w:rsidTr="003F4029">
        <w:trPr>
          <w:trHeight w:val="48"/>
        </w:trPr>
        <w:tc>
          <w:tcPr>
            <w:tcW w:w="1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755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7CC6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8A0E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F190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D6C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B78F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EC99" w14:textId="77777777" w:rsidR="003F4029" w:rsidRPr="003F4029" w:rsidRDefault="003F4029" w:rsidP="003F40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F4029" w:rsidRPr="003F4029" w14:paraId="6C11FE68" w14:textId="77777777" w:rsidTr="003F4029">
        <w:trPr>
          <w:trHeight w:val="315"/>
        </w:trPr>
        <w:tc>
          <w:tcPr>
            <w:tcW w:w="123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2CA4E57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58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C149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4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1E5BB8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6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B1662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292</w:t>
            </w:r>
          </w:p>
        </w:tc>
        <w:tc>
          <w:tcPr>
            <w:tcW w:w="886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A9BF5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44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F25A8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86,22%</w:t>
            </w:r>
          </w:p>
        </w:tc>
        <w:tc>
          <w:tcPr>
            <w:tcW w:w="354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F473F8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</w:tr>
      <w:tr w:rsidR="003F4029" w:rsidRPr="003F4029" w14:paraId="590FB5C9" w14:textId="77777777" w:rsidTr="003F4029">
        <w:trPr>
          <w:trHeight w:val="315"/>
        </w:trPr>
        <w:tc>
          <w:tcPr>
            <w:tcW w:w="123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959CBCD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C403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8D93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17,5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62259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9E3E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A10E0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74,39%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6657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275</w:t>
            </w:r>
          </w:p>
        </w:tc>
      </w:tr>
      <w:tr w:rsidR="003F4029" w:rsidRPr="003F4029" w14:paraId="5D2A5F76" w14:textId="77777777" w:rsidTr="003F4029">
        <w:trPr>
          <w:trHeight w:val="315"/>
        </w:trPr>
        <w:tc>
          <w:tcPr>
            <w:tcW w:w="123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BDD043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EB77E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493E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8B6986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230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C1AA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76BAB4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91,16%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E55CE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237</w:t>
            </w:r>
          </w:p>
        </w:tc>
      </w:tr>
      <w:tr w:rsidR="003F4029" w:rsidRPr="003F4029" w14:paraId="2FB7560E" w14:textId="77777777" w:rsidTr="003F4029">
        <w:trPr>
          <w:trHeight w:val="315"/>
        </w:trPr>
        <w:tc>
          <w:tcPr>
            <w:tcW w:w="123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D9D25A2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983AE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D7D2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B7444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3C64A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AE4F2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79,89%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DC62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247</w:t>
            </w:r>
          </w:p>
        </w:tc>
      </w:tr>
      <w:tr w:rsidR="003F4029" w:rsidRPr="003F4029" w14:paraId="2C715468" w14:textId="77777777" w:rsidTr="003F4029">
        <w:trPr>
          <w:trHeight w:val="315"/>
        </w:trPr>
        <w:tc>
          <w:tcPr>
            <w:tcW w:w="123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76D2982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1DE3293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46FCC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49,5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5C5429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1551A7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EA6CAD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80,67%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58102C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238</w:t>
            </w:r>
          </w:p>
        </w:tc>
      </w:tr>
      <w:tr w:rsidR="003F4029" w:rsidRPr="003F4029" w14:paraId="45387CE8" w14:textId="77777777" w:rsidTr="003F4029">
        <w:trPr>
          <w:trHeight w:val="300"/>
        </w:trPr>
        <w:tc>
          <w:tcPr>
            <w:tcW w:w="123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2BFED54" w14:textId="77777777" w:rsidR="003F4029" w:rsidRPr="003F4029" w:rsidRDefault="003F4029" w:rsidP="003F402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58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00774B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13,5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ED78E5" w14:textId="77777777" w:rsidR="003F4029" w:rsidRPr="003F4029" w:rsidRDefault="003F4029" w:rsidP="003F402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F402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12,5</w:t>
            </w:r>
          </w:p>
        </w:tc>
        <w:tc>
          <w:tcPr>
            <w:tcW w:w="8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543E4AC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8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28A88183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37D4F10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94EF5CC" w14:textId="77777777" w:rsidR="003F4029" w:rsidRPr="003F4029" w:rsidRDefault="003F4029" w:rsidP="003F4029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3F4029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</w:tr>
    </w:tbl>
    <w:p w14:paraId="231CBC68" w14:textId="77777777" w:rsidR="005F4B9C" w:rsidRPr="008B71F0" w:rsidRDefault="005F4B9C" w:rsidP="00C63CB0">
      <w:pPr>
        <w:pStyle w:val="Tekst"/>
      </w:pPr>
    </w:p>
    <w:p w14:paraId="20749961" w14:textId="77777777" w:rsidR="00FC1B78" w:rsidRPr="008B71F0" w:rsidRDefault="00FC1B78" w:rsidP="00C63CB0">
      <w:pPr>
        <w:pStyle w:val="Tekst"/>
      </w:pPr>
    </w:p>
    <w:p w14:paraId="342CEF89" w14:textId="3E94CF0A" w:rsidR="005F4B9C" w:rsidRPr="003167ED" w:rsidRDefault="005F4B9C" w:rsidP="00C63CB0">
      <w:pPr>
        <w:pStyle w:val="Tekst"/>
      </w:pPr>
      <w:bookmarkStart w:id="287" w:name="_Toc508355894"/>
      <w:bookmarkStart w:id="288" w:name="_Toc508358604"/>
      <w:bookmarkStart w:id="289" w:name="_Toc508704786"/>
      <w:bookmarkStart w:id="290" w:name="_Toc508704856"/>
      <w:bookmarkStart w:id="291" w:name="_Toc508704927"/>
      <w:bookmarkStart w:id="292" w:name="_Toc508882784"/>
      <w:bookmarkStart w:id="293" w:name="_Toc33884189"/>
      <w:r w:rsidRPr="003167ED">
        <w:t>Gornja tablica prikazuje pojedinačne rezultate rada upravnih sudova za 202</w:t>
      </w:r>
      <w:r w:rsidR="003167ED" w:rsidRPr="003167ED">
        <w:t>3</w:t>
      </w:r>
      <w:r w:rsidRPr="003167ED">
        <w:t xml:space="preserve">. godinu. Isti su rangirani </w:t>
      </w:r>
      <w:r w:rsidR="00390352">
        <w:t xml:space="preserve">prema </w:t>
      </w:r>
      <w:r w:rsidR="00C13698" w:rsidRPr="003167ED">
        <w:t>prosječnom broju</w:t>
      </w:r>
      <w:r w:rsidRPr="003167ED">
        <w:t xml:space="preserve"> riješenih predmeta po sucu</w:t>
      </w:r>
      <w:r w:rsidR="00B24FE4" w:rsidRPr="003167ED">
        <w:t xml:space="preserve"> i sudskom savjetniku</w:t>
      </w:r>
      <w:r w:rsidRPr="003167ED">
        <w:t xml:space="preserve"> i to od suda koji je prema ovom indikatoru najuspješniji (Upravni sud u </w:t>
      </w:r>
      <w:r w:rsidR="00320F65" w:rsidRPr="003167ED">
        <w:t>Splitu</w:t>
      </w:r>
      <w:r w:rsidRPr="003167ED">
        <w:t>) do suda koji je prema ovom indikatoru na posljednjem mjestu (Upravni sud u Rijeci). Za izračun ovog indikatora uzet je u obzir onaj broj sudaca i sudskih savjetnika koji su na dan 31.12.202</w:t>
      </w:r>
      <w:r w:rsidR="003167ED" w:rsidRPr="003167ED">
        <w:t>3</w:t>
      </w:r>
      <w:r w:rsidRPr="003167ED">
        <w:t xml:space="preserve">. godine evidentirani kao </w:t>
      </w:r>
      <w:proofErr w:type="spellStart"/>
      <w:r w:rsidRPr="003167ED">
        <w:t>rješavatelji</w:t>
      </w:r>
      <w:proofErr w:type="spellEnd"/>
      <w:r w:rsidRPr="003167ED">
        <w:t xml:space="preserve"> na pojedinom sudu. Izuzeti su oni koji su tijekom navedenih godina bili odsutni (dugotrajno bolovanje, </w:t>
      </w:r>
      <w:proofErr w:type="spellStart"/>
      <w:r w:rsidRPr="003167ED">
        <w:t>rodiljni</w:t>
      </w:r>
      <w:proofErr w:type="spellEnd"/>
      <w:r w:rsidRPr="003167ED">
        <w:t xml:space="preserve"> dopust, upućivanje u drugi sud ili Ministarstvo pravosuđa i uprave RH itd.).</w:t>
      </w:r>
    </w:p>
    <w:p w14:paraId="3AEE37AE" w14:textId="77777777" w:rsidR="005F4B9C" w:rsidRPr="003F4029" w:rsidRDefault="005F4B9C" w:rsidP="00C63CB0">
      <w:pPr>
        <w:pStyle w:val="Tekst"/>
        <w:rPr>
          <w:highlight w:val="yellow"/>
        </w:rPr>
      </w:pPr>
    </w:p>
    <w:p w14:paraId="5FDAF10A" w14:textId="77777777" w:rsidR="003167ED" w:rsidRPr="0031654B" w:rsidRDefault="005F4B9C" w:rsidP="00C63CB0">
      <w:pPr>
        <w:pStyle w:val="Tekst"/>
      </w:pPr>
      <w:r w:rsidRPr="0031654B">
        <w:t xml:space="preserve">Promatrajući ostale indikatore, </w:t>
      </w:r>
      <w:r w:rsidR="003167ED" w:rsidRPr="0031654B">
        <w:t>uočava se da su svi upravni sudovi imali stopu rješavanja predmeta ispod 90% te da je najnižu stopu rješavanja imao Upravni sud u Zagrebu (74,39%).</w:t>
      </w:r>
    </w:p>
    <w:p w14:paraId="7B4DC745" w14:textId="77777777" w:rsidR="007A4C76" w:rsidRDefault="007A4C76" w:rsidP="00C63CB0">
      <w:pPr>
        <w:pStyle w:val="Tekst"/>
      </w:pPr>
    </w:p>
    <w:p w14:paraId="6D5DFCDF" w14:textId="2F701E79" w:rsidR="005F4B9C" w:rsidRPr="008B71F0" w:rsidRDefault="002A7338" w:rsidP="00C63CB0">
      <w:pPr>
        <w:pStyle w:val="Tekst"/>
      </w:pPr>
      <w:r w:rsidRPr="0031654B">
        <w:t>Procijenjeno v</w:t>
      </w:r>
      <w:r w:rsidR="005F4B9C" w:rsidRPr="0031654B">
        <w:t xml:space="preserve">rijeme trajanja postupka najkraće je na Upravnom sudu u </w:t>
      </w:r>
      <w:r w:rsidR="0031654B" w:rsidRPr="0031654B">
        <w:t xml:space="preserve">Splitu </w:t>
      </w:r>
      <w:r w:rsidR="00CC2439" w:rsidRPr="0031654B">
        <w:t>(</w:t>
      </w:r>
      <w:r w:rsidR="0031654B" w:rsidRPr="0031654B">
        <w:t>187</w:t>
      </w:r>
      <w:r w:rsidR="00CC2439" w:rsidRPr="0031654B">
        <w:t xml:space="preserve"> dana)</w:t>
      </w:r>
      <w:r w:rsidRPr="0031654B">
        <w:t>, a  najduže na Upravnom sudu u Zagreb</w:t>
      </w:r>
      <w:r w:rsidR="0031654B" w:rsidRPr="0031654B">
        <w:t>u (275 dana).</w:t>
      </w:r>
    </w:p>
    <w:p w14:paraId="49BAFAF6" w14:textId="77777777" w:rsidR="001370E3" w:rsidRDefault="001370E3">
      <w:pPr>
        <w:spacing w:line="276" w:lineRule="auto"/>
        <w:rPr>
          <w:rFonts w:asciiTheme="minorHAnsi" w:hAnsiTheme="minorHAnsi"/>
        </w:rPr>
      </w:pPr>
      <w:r>
        <w:br w:type="page"/>
      </w:r>
    </w:p>
    <w:p w14:paraId="253A8443" w14:textId="77777777" w:rsidR="005F4B9C" w:rsidRPr="008B71F0" w:rsidRDefault="005F4B9C" w:rsidP="00FC0E90">
      <w:pPr>
        <w:pStyle w:val="1Naslovutekstu"/>
      </w:pPr>
      <w:bookmarkStart w:id="294" w:name="_Toc171070115"/>
      <w:r w:rsidRPr="008B71F0">
        <w:lastRenderedPageBreak/>
        <w:t>1</w:t>
      </w:r>
      <w:r w:rsidR="008643C1">
        <w:t>2</w:t>
      </w:r>
      <w:r w:rsidRPr="008B71F0">
        <w:t>. Podaci o kretanju predmeta Visokog upravnog suda Republike Hrvatske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14:paraId="50F0D076" w14:textId="77777777" w:rsidR="005F4B9C" w:rsidRPr="008B71F0" w:rsidRDefault="005F4B9C" w:rsidP="00C63CB0">
      <w:pPr>
        <w:pStyle w:val="Tekst"/>
      </w:pPr>
    </w:p>
    <w:p w14:paraId="417A1BB4" w14:textId="77777777" w:rsidR="00FC1B78" w:rsidRPr="008B71F0" w:rsidRDefault="00FC1B78" w:rsidP="00C63CB0">
      <w:pPr>
        <w:pStyle w:val="Tekst"/>
      </w:pPr>
    </w:p>
    <w:p w14:paraId="0485A442" w14:textId="77777777" w:rsidR="005F4B9C" w:rsidRPr="008B71F0" w:rsidRDefault="005F4B9C" w:rsidP="005F4B9C">
      <w:pPr>
        <w:pStyle w:val="11Podnaslovutekstu"/>
      </w:pPr>
      <w:bookmarkStart w:id="295" w:name="_Toc421910589"/>
      <w:bookmarkStart w:id="296" w:name="_Toc508704928"/>
      <w:bookmarkStart w:id="297" w:name="_Toc508882785"/>
      <w:bookmarkStart w:id="298" w:name="_Toc33884190"/>
      <w:bookmarkStart w:id="299" w:name="_Toc171070116"/>
      <w:r w:rsidRPr="008B71F0">
        <w:t>1</w:t>
      </w:r>
      <w:r w:rsidR="008643C1">
        <w:t>2</w:t>
      </w:r>
      <w:r w:rsidRPr="008B71F0">
        <w:t>.1. Opći pregled kretanja predmeta</w:t>
      </w:r>
      <w:bookmarkEnd w:id="295"/>
      <w:bookmarkEnd w:id="296"/>
      <w:bookmarkEnd w:id="297"/>
      <w:bookmarkEnd w:id="298"/>
      <w:bookmarkEnd w:id="299"/>
    </w:p>
    <w:p w14:paraId="15FB1F9E" w14:textId="77777777" w:rsidR="005F4B9C" w:rsidRPr="008B71F0" w:rsidRDefault="005F4B9C" w:rsidP="00C63CB0">
      <w:pPr>
        <w:pStyle w:val="Tekst"/>
      </w:pPr>
    </w:p>
    <w:p w14:paraId="5DF8A73F" w14:textId="77777777" w:rsidR="005F4B9C" w:rsidRPr="008B71F0" w:rsidRDefault="005F4B9C" w:rsidP="00C63CB0">
      <w:pPr>
        <w:pStyle w:val="2Nazivitabelaigrafova"/>
      </w:pPr>
      <w:bookmarkStart w:id="300" w:name="_Toc508358605"/>
      <w:bookmarkStart w:id="301" w:name="_Toc508704857"/>
      <w:r w:rsidRPr="008B71F0">
        <w:t>Tablica 5</w:t>
      </w:r>
      <w:r w:rsidR="0016016D">
        <w:t>4</w:t>
      </w:r>
      <w:r w:rsidRPr="008B71F0">
        <w:t>. Opći pregled kretanja predmeta Visokog upravnog suda Republike Hrvatske</w:t>
      </w:r>
      <w:bookmarkEnd w:id="300"/>
      <w:bookmarkEnd w:id="301"/>
    </w:p>
    <w:p w14:paraId="2734F43B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87"/>
        <w:gridCol w:w="1088"/>
        <w:gridCol w:w="1705"/>
        <w:gridCol w:w="1293"/>
        <w:gridCol w:w="1293"/>
        <w:gridCol w:w="1293"/>
        <w:gridCol w:w="1293"/>
      </w:tblGrid>
      <w:tr w:rsidR="00BB5BF6" w:rsidRPr="00BB5BF6" w14:paraId="2446D026" w14:textId="77777777" w:rsidTr="00BB5BF6">
        <w:trPr>
          <w:trHeight w:val="510"/>
        </w:trPr>
        <w:tc>
          <w:tcPr>
            <w:tcW w:w="60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8A34D4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219881A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4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87142D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855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1DEE2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BB5BF6" w:rsidRPr="00BB5BF6" w14:paraId="6FFB9CEE" w14:textId="77777777" w:rsidTr="00BB5BF6">
        <w:trPr>
          <w:trHeight w:val="48"/>
        </w:trPr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AC0444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2C82F7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4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A9048A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1FEE8F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0FC847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832DF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869B2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BB5BF6" w:rsidRPr="00BB5BF6" w14:paraId="41AED81E" w14:textId="77777777" w:rsidTr="00BB5BF6">
        <w:trPr>
          <w:trHeight w:val="120"/>
        </w:trPr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4E46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97FD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A677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101A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78C5D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9A3C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D074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3B878383" w14:textId="77777777" w:rsidTr="00BB5BF6">
        <w:trPr>
          <w:trHeight w:val="300"/>
        </w:trPr>
        <w:tc>
          <w:tcPr>
            <w:tcW w:w="60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BA5D8E7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F063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F106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C5FD4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91E11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75CCF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5.770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45A2E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</w:tr>
      <w:tr w:rsidR="00BB5BF6" w:rsidRPr="00BB5BF6" w14:paraId="2689C910" w14:textId="77777777" w:rsidTr="00BB5BF6">
        <w:trPr>
          <w:trHeight w:val="300"/>
        </w:trPr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CCFB46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09F98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76B0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1B91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6A77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40AC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D455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</w:tr>
      <w:tr w:rsidR="00BB5BF6" w:rsidRPr="00BB5BF6" w14:paraId="4093F341" w14:textId="77777777" w:rsidTr="00BB5BF6">
        <w:trPr>
          <w:trHeight w:val="300"/>
        </w:trPr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F335F8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A25B1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4AC6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C7A31F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C9A7B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3EDF2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C4E4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</w:tr>
      <w:tr w:rsidR="00BB5BF6" w:rsidRPr="00BB5BF6" w14:paraId="20085BFE" w14:textId="77777777" w:rsidTr="00BB5BF6">
        <w:trPr>
          <w:trHeight w:val="300"/>
        </w:trPr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E7C8F4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4DEEF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B9235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8D49AC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50248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95144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6953F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</w:tr>
      <w:tr w:rsidR="00BB5BF6" w:rsidRPr="00BB5BF6" w14:paraId="625D9FA7" w14:textId="77777777" w:rsidTr="00BB5BF6">
        <w:trPr>
          <w:trHeight w:val="300"/>
        </w:trPr>
        <w:tc>
          <w:tcPr>
            <w:tcW w:w="60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BDEB66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C96E0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9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34DBB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E4BE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3CFB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4.773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55D4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4.664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A7470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2.749</w:t>
            </w:r>
          </w:p>
        </w:tc>
      </w:tr>
    </w:tbl>
    <w:p w14:paraId="3CC2B305" w14:textId="77777777" w:rsidR="005F4B9C" w:rsidRPr="008B71F0" w:rsidRDefault="005F4B9C" w:rsidP="00C63CB0">
      <w:pPr>
        <w:pStyle w:val="Tekst"/>
      </w:pPr>
    </w:p>
    <w:p w14:paraId="145A8922" w14:textId="77777777" w:rsidR="005F4B9C" w:rsidRPr="008B71F0" w:rsidRDefault="005F4B9C" w:rsidP="00C63CB0">
      <w:pPr>
        <w:pStyle w:val="Tekst"/>
      </w:pPr>
    </w:p>
    <w:p w14:paraId="704B874F" w14:textId="77777777" w:rsidR="005F4B9C" w:rsidRPr="008B71F0" w:rsidRDefault="005F4B9C" w:rsidP="00C63CB0">
      <w:pPr>
        <w:pStyle w:val="2Nazivitabelaigrafova"/>
      </w:pPr>
      <w:bookmarkStart w:id="302" w:name="_Toc508358606"/>
      <w:bookmarkStart w:id="303" w:name="_Toc508704858"/>
      <w:r w:rsidRPr="008B71F0">
        <w:t>Tablica 5</w:t>
      </w:r>
      <w:r w:rsidR="0016016D">
        <w:t>5</w:t>
      </w:r>
      <w:r w:rsidRPr="008B71F0">
        <w:t>. Opći pregled pokazatelja uspješnosti rada Visokog upravnog suda Republike Hrvatske</w:t>
      </w:r>
      <w:bookmarkEnd w:id="302"/>
      <w:bookmarkEnd w:id="303"/>
      <w:r w:rsidRPr="008B71F0">
        <w:rPr>
          <w:rStyle w:val="Referencafusnote"/>
        </w:rPr>
        <w:footnoteReference w:id="11"/>
      </w:r>
      <w:bookmarkStart w:id="304" w:name="_Toc421910591"/>
      <w:bookmarkStart w:id="305" w:name="_Toc508355896"/>
      <w:bookmarkStart w:id="306" w:name="_Toc508358607"/>
      <w:bookmarkStart w:id="307" w:name="_Toc508704787"/>
      <w:bookmarkStart w:id="308" w:name="_Toc508704859"/>
      <w:bookmarkStart w:id="309" w:name="_Toc508704929"/>
      <w:bookmarkStart w:id="310" w:name="_Toc508882786"/>
    </w:p>
    <w:p w14:paraId="1C92D71D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33"/>
        <w:gridCol w:w="814"/>
        <w:gridCol w:w="916"/>
        <w:gridCol w:w="678"/>
        <w:gridCol w:w="977"/>
        <w:gridCol w:w="1084"/>
        <w:gridCol w:w="1250"/>
        <w:gridCol w:w="1250"/>
        <w:gridCol w:w="1250"/>
      </w:tblGrid>
      <w:tr w:rsidR="00BB5BF6" w:rsidRPr="00BB5BF6" w14:paraId="5A71F33F" w14:textId="77777777" w:rsidTr="00BB5BF6">
        <w:trPr>
          <w:trHeight w:val="1110"/>
        </w:trPr>
        <w:tc>
          <w:tcPr>
            <w:tcW w:w="4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533F4A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3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AFC5D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3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4669C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33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55D85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4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59F0B4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sudaca/ sudskih savjetnika</w:t>
            </w:r>
          </w:p>
        </w:tc>
        <w:tc>
          <w:tcPr>
            <w:tcW w:w="57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73F478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BB5BF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74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767995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Primljeno po sucu/ sudskom savjetniku – stvarna prisutnost</w:t>
            </w:r>
          </w:p>
        </w:tc>
        <w:tc>
          <w:tcPr>
            <w:tcW w:w="74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2328B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Riješeno po sucu/ sudskom savjetniku – stvarna prisutnost</w:t>
            </w:r>
          </w:p>
        </w:tc>
        <w:tc>
          <w:tcPr>
            <w:tcW w:w="74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DEABC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Neriješeno po sucu/ sudskom savjetniku – stvarna prisutnost</w:t>
            </w:r>
          </w:p>
        </w:tc>
      </w:tr>
      <w:tr w:rsidR="00BB5BF6" w:rsidRPr="00BB5BF6" w14:paraId="1895EA0E" w14:textId="77777777" w:rsidTr="00BB5BF6">
        <w:trPr>
          <w:trHeight w:val="120"/>
        </w:trPr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A9ED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D479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FE499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95BA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D9BC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E0FB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D54C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B5D3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4B1A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24B8021F" w14:textId="77777777" w:rsidTr="00BB5BF6">
        <w:trPr>
          <w:trHeight w:val="300"/>
        </w:trPr>
        <w:tc>
          <w:tcPr>
            <w:tcW w:w="43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40EB1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86AB6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2A44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91,14%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1521A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969D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E83A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E2F2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53EAE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82DF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</w:tr>
      <w:tr w:rsidR="00BB5BF6" w:rsidRPr="00BB5BF6" w14:paraId="5C46E292" w14:textId="77777777" w:rsidTr="00BB5BF6">
        <w:trPr>
          <w:trHeight w:val="300"/>
        </w:trPr>
        <w:tc>
          <w:tcPr>
            <w:tcW w:w="4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362B3D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5A40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130E8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0B39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96BFA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43906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06DF3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DEBC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3A8D2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</w:tr>
      <w:tr w:rsidR="00BB5BF6" w:rsidRPr="00BB5BF6" w14:paraId="794850F2" w14:textId="77777777" w:rsidTr="00BB5BF6">
        <w:trPr>
          <w:trHeight w:val="300"/>
        </w:trPr>
        <w:tc>
          <w:tcPr>
            <w:tcW w:w="4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66ED21C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F323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B5809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12947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D780BC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299C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1DC82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514B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28476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</w:tr>
      <w:tr w:rsidR="00BB5BF6" w:rsidRPr="00BB5BF6" w14:paraId="4415DEE2" w14:textId="77777777" w:rsidTr="00BB5BF6">
        <w:trPr>
          <w:trHeight w:val="300"/>
        </w:trPr>
        <w:tc>
          <w:tcPr>
            <w:tcW w:w="4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5650E4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6A3A22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44F52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7CD77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2E05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49FC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3588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584A2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261FC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</w:tr>
      <w:tr w:rsidR="00BB5BF6" w:rsidRPr="00BB5BF6" w14:paraId="2B030304" w14:textId="77777777" w:rsidTr="00BB5BF6">
        <w:trPr>
          <w:trHeight w:val="300"/>
        </w:trPr>
        <w:tc>
          <w:tcPr>
            <w:tcW w:w="43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1451E1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95ED0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3A3B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97,72%</w:t>
            </w:r>
          </w:p>
        </w:tc>
        <w:tc>
          <w:tcPr>
            <w:tcW w:w="4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BE8A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39850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B1D52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C2BF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0606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C0156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</w:tr>
    </w:tbl>
    <w:p w14:paraId="2D977337" w14:textId="77777777" w:rsidR="005F4B9C" w:rsidRPr="008B71F0" w:rsidRDefault="005F4B9C" w:rsidP="00C63CB0">
      <w:pPr>
        <w:pStyle w:val="Tekst"/>
      </w:pPr>
    </w:p>
    <w:p w14:paraId="262BD8C1" w14:textId="77777777" w:rsidR="00FC1B78" w:rsidRPr="008B71F0" w:rsidRDefault="00FC1B78" w:rsidP="00C63CB0">
      <w:pPr>
        <w:pStyle w:val="Tekst"/>
      </w:pPr>
    </w:p>
    <w:p w14:paraId="7B271A6F" w14:textId="65111391" w:rsidR="005F4B9C" w:rsidRPr="006A0F9B" w:rsidRDefault="005F4B9C" w:rsidP="00C63CB0">
      <w:pPr>
        <w:pStyle w:val="Tekst"/>
      </w:pPr>
      <w:bookmarkStart w:id="311" w:name="_Hlk101447663"/>
      <w:r w:rsidRPr="006A0F9B">
        <w:t>Visoki upravni sud Republike Hrvatske tijekom 202</w:t>
      </w:r>
      <w:r w:rsidR="0031654B" w:rsidRPr="006A0F9B">
        <w:t>3</w:t>
      </w:r>
      <w:r w:rsidRPr="006A0F9B">
        <w:t xml:space="preserve">. godine zaprimio je </w:t>
      </w:r>
      <w:r w:rsidR="002520E1" w:rsidRPr="006A0F9B">
        <w:t xml:space="preserve">u rad </w:t>
      </w:r>
      <w:r w:rsidR="0031654B" w:rsidRPr="006A0F9B">
        <w:t>4.773</w:t>
      </w:r>
      <w:r w:rsidR="00636DB9" w:rsidRPr="006A0F9B">
        <w:t xml:space="preserve"> </w:t>
      </w:r>
      <w:r w:rsidRPr="006A0F9B">
        <w:t>predmeta,</w:t>
      </w:r>
      <w:r w:rsidR="0031654B" w:rsidRPr="006A0F9B">
        <w:t xml:space="preserve"> što predstavlja najmanji priljev u prethodnom petogodišnjem razdoblju, ali ukazuje na smanjenu učinkovitost upravnih sudova u rješavanju predmeta. Sud je </w:t>
      </w:r>
      <w:r w:rsidRPr="006A0F9B">
        <w:t xml:space="preserve">riješio </w:t>
      </w:r>
      <w:r w:rsidR="0031654B" w:rsidRPr="006A0F9B">
        <w:t xml:space="preserve">4.664 predmeta, također najmanje u prethodnom petogodišnjem razdoblju i manje od priljeva, zbog čega je povećan broj neriješenih predmeta na kraju </w:t>
      </w:r>
      <w:r w:rsidR="00636DB9" w:rsidRPr="006A0F9B">
        <w:t>godine</w:t>
      </w:r>
      <w:r w:rsidR="0031654B" w:rsidRPr="006A0F9B">
        <w:t xml:space="preserve"> (sa 2.639 na 2</w:t>
      </w:r>
      <w:r w:rsidR="00E95FED">
        <w:t>.</w:t>
      </w:r>
      <w:r w:rsidR="0031654B" w:rsidRPr="006A0F9B">
        <w:t>749 ili za oko 4%).</w:t>
      </w:r>
    </w:p>
    <w:bookmarkEnd w:id="311"/>
    <w:p w14:paraId="262E089D" w14:textId="77777777" w:rsidR="005F4B9C" w:rsidRPr="00BB5BF6" w:rsidRDefault="005F4B9C" w:rsidP="00C63CB0">
      <w:pPr>
        <w:pStyle w:val="Tekst"/>
        <w:rPr>
          <w:highlight w:val="yellow"/>
        </w:rPr>
      </w:pPr>
    </w:p>
    <w:p w14:paraId="4F0D4547" w14:textId="77777777" w:rsidR="000B5E7B" w:rsidRPr="00200837" w:rsidRDefault="005F4B9C" w:rsidP="00C63CB0">
      <w:pPr>
        <w:pStyle w:val="Tekst"/>
      </w:pPr>
      <w:r w:rsidRPr="00200837">
        <w:t>Ključni pokazatelji uspješnosti rada na predmetima</w:t>
      </w:r>
      <w:r w:rsidR="000B5E7B" w:rsidRPr="00200837">
        <w:t xml:space="preserve"> </w:t>
      </w:r>
      <w:r w:rsidR="000207DA" w:rsidRPr="00200837">
        <w:t>prikazani u Tablici 55.</w:t>
      </w:r>
      <w:r w:rsidRPr="00200837">
        <w:t xml:space="preserve"> </w:t>
      </w:r>
      <w:r w:rsidR="002520E1" w:rsidRPr="00200837">
        <w:t>iz kojih je vidljivo da je s</w:t>
      </w:r>
      <w:r w:rsidRPr="00200837">
        <w:t xml:space="preserve">topa </w:t>
      </w:r>
      <w:r w:rsidR="00F60C93" w:rsidRPr="00200837">
        <w:t>rješavanja</w:t>
      </w:r>
      <w:r w:rsidRPr="00200837">
        <w:t xml:space="preserve"> u 202</w:t>
      </w:r>
      <w:r w:rsidR="00E07741" w:rsidRPr="00200837">
        <w:t>3</w:t>
      </w:r>
      <w:r w:rsidRPr="00200837">
        <w:t xml:space="preserve">. godini </w:t>
      </w:r>
      <w:r w:rsidR="00BB6F2E" w:rsidRPr="00200837">
        <w:t>iznosi</w:t>
      </w:r>
      <w:r w:rsidR="000B5E7B" w:rsidRPr="00200837">
        <w:t xml:space="preserve"> </w:t>
      </w:r>
      <w:r w:rsidR="00E07741" w:rsidRPr="00200837">
        <w:t>97,72</w:t>
      </w:r>
      <w:r w:rsidR="002520E1" w:rsidRPr="00200837">
        <w:t>% , što znači da je riješeno manje predmeta nego što je te godine zaprimljeno u rad. Po</w:t>
      </w:r>
      <w:r w:rsidR="005760EE" w:rsidRPr="00200837">
        <w:t>kazatelj vremena rješavanja</w:t>
      </w:r>
      <w:r w:rsidR="002520E1" w:rsidRPr="00200837">
        <w:t xml:space="preserve"> je povećan</w:t>
      </w:r>
      <w:r w:rsidR="00E07741" w:rsidRPr="00200837">
        <w:t xml:space="preserve"> sa</w:t>
      </w:r>
      <w:r w:rsidR="002520E1" w:rsidRPr="00200837">
        <w:t xml:space="preserve"> 191</w:t>
      </w:r>
      <w:r w:rsidR="000B5E7B" w:rsidRPr="00200837">
        <w:t xml:space="preserve"> </w:t>
      </w:r>
      <w:r w:rsidR="00BB6F2E" w:rsidRPr="00200837">
        <w:t xml:space="preserve"> </w:t>
      </w:r>
      <w:r w:rsidR="00E07741" w:rsidRPr="00200837">
        <w:t xml:space="preserve">na 215 dana </w:t>
      </w:r>
      <w:r w:rsidR="005760EE" w:rsidRPr="00200837">
        <w:t>te</w:t>
      </w:r>
      <w:r w:rsidR="00BB6F2E" w:rsidRPr="00200837">
        <w:t xml:space="preserve"> predstavlja naj</w:t>
      </w:r>
      <w:r w:rsidR="002520E1" w:rsidRPr="00200837">
        <w:t>veći</w:t>
      </w:r>
      <w:r w:rsidR="00BB6F2E" w:rsidRPr="00200837">
        <w:t xml:space="preserve"> broj dana potrebnih za rješavanje predmeta u </w:t>
      </w:r>
      <w:r w:rsidR="00E07741" w:rsidRPr="00200837">
        <w:t>petogodišnjem</w:t>
      </w:r>
      <w:r w:rsidR="002520E1" w:rsidRPr="00200837">
        <w:t xml:space="preserve"> razdoblju</w:t>
      </w:r>
      <w:r w:rsidR="00BB6F2E" w:rsidRPr="00200837">
        <w:t>.</w:t>
      </w:r>
    </w:p>
    <w:p w14:paraId="4B279141" w14:textId="77777777" w:rsidR="000B5E7B" w:rsidRPr="00200837" w:rsidRDefault="000B5E7B" w:rsidP="00C63CB0">
      <w:pPr>
        <w:pStyle w:val="Tekst"/>
      </w:pPr>
    </w:p>
    <w:p w14:paraId="47FC49FF" w14:textId="5B28948A" w:rsidR="001370E3" w:rsidRDefault="005F4B9C" w:rsidP="002A2EE1">
      <w:pPr>
        <w:pStyle w:val="Tekst"/>
      </w:pPr>
      <w:r w:rsidRPr="00200837">
        <w:t xml:space="preserve">Visoki upravni sud </w:t>
      </w:r>
      <w:r w:rsidR="0074223C" w:rsidRPr="00200837">
        <w:t>R</w:t>
      </w:r>
      <w:r w:rsidR="002520E1" w:rsidRPr="00200837">
        <w:t xml:space="preserve">epublike </w:t>
      </w:r>
      <w:r w:rsidR="0074223C" w:rsidRPr="00200837">
        <w:t>H</w:t>
      </w:r>
      <w:r w:rsidR="002520E1" w:rsidRPr="00200837">
        <w:t>rvatske je</w:t>
      </w:r>
      <w:r w:rsidR="0074223C" w:rsidRPr="00200837">
        <w:t xml:space="preserve"> </w:t>
      </w:r>
      <w:r w:rsidRPr="00200837">
        <w:t>na kraju 202</w:t>
      </w:r>
      <w:r w:rsidR="00200837" w:rsidRPr="00200837">
        <w:t>3</w:t>
      </w:r>
      <w:r w:rsidRPr="00200837">
        <w:t xml:space="preserve">. godine ima prosječno </w:t>
      </w:r>
      <w:r w:rsidR="00200837" w:rsidRPr="00200837">
        <w:t>68</w:t>
      </w:r>
      <w:r w:rsidRPr="00200837">
        <w:t xml:space="preserve"> neriješenih predmeta po sucu</w:t>
      </w:r>
      <w:r w:rsidR="005B642D" w:rsidRPr="00200837">
        <w:t xml:space="preserve"> i sudskom savjetniku</w:t>
      </w:r>
      <w:r w:rsidR="00200837" w:rsidRPr="00200837">
        <w:t>, što je neznatno</w:t>
      </w:r>
      <w:r w:rsidRPr="00200837">
        <w:t xml:space="preserve"> </w:t>
      </w:r>
      <w:r w:rsidR="00200837" w:rsidRPr="00200837">
        <w:t>smanjenje</w:t>
      </w:r>
      <w:r w:rsidRPr="00200837">
        <w:t xml:space="preserve"> u odnosu na kraj 20</w:t>
      </w:r>
      <w:r w:rsidR="007371AE" w:rsidRPr="00200837">
        <w:t>2</w:t>
      </w:r>
      <w:r w:rsidR="00200837" w:rsidRPr="00200837">
        <w:t>2</w:t>
      </w:r>
      <w:r w:rsidR="002520E1" w:rsidRPr="00200837">
        <w:t>.</w:t>
      </w:r>
      <w:r w:rsidRPr="00200837">
        <w:t xml:space="preserve"> godine. Za izračun ovog indikatora uzet je u obzir onaj broj sudaca</w:t>
      </w:r>
      <w:r w:rsidR="005B642D" w:rsidRPr="00200837">
        <w:t xml:space="preserve"> </w:t>
      </w:r>
      <w:r w:rsidR="0074223C" w:rsidRPr="00200837">
        <w:t>i</w:t>
      </w:r>
      <w:r w:rsidR="005B642D" w:rsidRPr="00200837">
        <w:t xml:space="preserve"> sudskih savjetnika</w:t>
      </w:r>
      <w:r w:rsidRPr="00200837">
        <w:t xml:space="preserve"> koji su na kraju </w:t>
      </w:r>
      <w:r w:rsidR="002520E1" w:rsidRPr="00200837">
        <w:t>promatrane</w:t>
      </w:r>
      <w:r w:rsidR="007371AE" w:rsidRPr="00200837">
        <w:t xml:space="preserve"> godine </w:t>
      </w:r>
      <w:r w:rsidRPr="00200837">
        <w:t xml:space="preserve">evidentirani kao </w:t>
      </w:r>
      <w:proofErr w:type="spellStart"/>
      <w:r w:rsidRPr="00200837">
        <w:t>rješavatelji</w:t>
      </w:r>
      <w:proofErr w:type="spellEnd"/>
      <w:r w:rsidRPr="00200837">
        <w:t xml:space="preserve"> na Visokom upravnom sudu Republike Hrvatske, dok su izuzeti oni koji su u istim godinama bili odsutni (dugotrajno bolovanje, </w:t>
      </w:r>
      <w:proofErr w:type="spellStart"/>
      <w:r w:rsidRPr="00200837">
        <w:t>rodiljni</w:t>
      </w:r>
      <w:proofErr w:type="spellEnd"/>
      <w:r w:rsidRPr="00200837">
        <w:t xml:space="preserve"> dopust, upućivanje u drugi sud ili Ministarstvo pravosuđa i uprave RH itd.).</w:t>
      </w:r>
      <w:bookmarkStart w:id="312" w:name="_Toc421910598"/>
      <w:bookmarkStart w:id="313" w:name="_Toc508355901"/>
      <w:bookmarkStart w:id="314" w:name="_Toc508358616"/>
      <w:bookmarkStart w:id="315" w:name="_Toc508704789"/>
      <w:bookmarkStart w:id="316" w:name="_Toc508704868"/>
      <w:bookmarkStart w:id="317" w:name="_Toc508704935"/>
      <w:bookmarkStart w:id="318" w:name="_Toc508882792"/>
      <w:bookmarkStart w:id="319" w:name="_Toc33884191"/>
      <w:bookmarkEnd w:id="304"/>
      <w:bookmarkEnd w:id="305"/>
      <w:bookmarkEnd w:id="306"/>
      <w:bookmarkEnd w:id="307"/>
      <w:bookmarkEnd w:id="308"/>
      <w:bookmarkEnd w:id="309"/>
      <w:bookmarkEnd w:id="310"/>
      <w:r w:rsidR="001370E3">
        <w:br w:type="page"/>
      </w:r>
    </w:p>
    <w:p w14:paraId="34AF9E3E" w14:textId="77777777" w:rsidR="005F4B9C" w:rsidRPr="008B71F0" w:rsidRDefault="005F4B9C" w:rsidP="00FC0E90">
      <w:pPr>
        <w:pStyle w:val="1Naslovutekstu"/>
      </w:pPr>
      <w:bookmarkStart w:id="320" w:name="_Toc171070117"/>
      <w:r w:rsidRPr="008B71F0">
        <w:lastRenderedPageBreak/>
        <w:t>1</w:t>
      </w:r>
      <w:r w:rsidR="00495F3A" w:rsidRPr="008B71F0">
        <w:t>3</w:t>
      </w:r>
      <w:r w:rsidRPr="008B71F0">
        <w:t>. Podaci o kretanju predmeta Vrhovnog suda Republike Hrvatske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50568BDC" w14:textId="77777777" w:rsidR="005F4B9C" w:rsidRPr="008B71F0" w:rsidRDefault="005F4B9C" w:rsidP="00C63CB0">
      <w:pPr>
        <w:pStyle w:val="Tekst"/>
      </w:pPr>
    </w:p>
    <w:p w14:paraId="234060DF" w14:textId="77777777" w:rsidR="00BE17A5" w:rsidRPr="008B71F0" w:rsidRDefault="00BE17A5" w:rsidP="00C63CB0">
      <w:pPr>
        <w:pStyle w:val="Tekst"/>
      </w:pPr>
    </w:p>
    <w:p w14:paraId="77D11EB4" w14:textId="77777777" w:rsidR="005F4B9C" w:rsidRPr="008B71F0" w:rsidRDefault="005F4B9C" w:rsidP="00C63CB0">
      <w:pPr>
        <w:pStyle w:val="Tekst"/>
      </w:pPr>
      <w:r w:rsidRPr="008B71F0">
        <w:t>Vrhovni sud Republike Hrvatske izrađuje i objavljuje statističko izvješće o svome radu u sklopu izvješća o stanju sudbene vlasti, pa se u nastavku daje kraći pregled o radu toga suda kao najvišeg suda u Republici Hrvatskoj s kraćim osvrtom odnosno objašnjenjem uz statističke podatke.</w:t>
      </w:r>
    </w:p>
    <w:p w14:paraId="2C93DB79" w14:textId="77777777" w:rsidR="005F4B9C" w:rsidRPr="008B71F0" w:rsidRDefault="005F4B9C" w:rsidP="00C63CB0">
      <w:pPr>
        <w:pStyle w:val="Tekst"/>
      </w:pPr>
    </w:p>
    <w:p w14:paraId="3F578301" w14:textId="77777777" w:rsidR="005F4B9C" w:rsidRPr="008B71F0" w:rsidRDefault="005F4B9C" w:rsidP="00C63CB0">
      <w:pPr>
        <w:pStyle w:val="Tekst"/>
      </w:pPr>
    </w:p>
    <w:p w14:paraId="1B49933C" w14:textId="77777777" w:rsidR="005F4B9C" w:rsidRPr="008B71F0" w:rsidRDefault="005F4B9C" w:rsidP="005F4B9C">
      <w:pPr>
        <w:pStyle w:val="11Podnaslovutekstu"/>
      </w:pPr>
      <w:bookmarkStart w:id="321" w:name="_Toc421910599"/>
      <w:bookmarkStart w:id="322" w:name="_Toc508704936"/>
      <w:bookmarkStart w:id="323" w:name="_Toc508882793"/>
      <w:bookmarkStart w:id="324" w:name="_Toc33884192"/>
      <w:bookmarkStart w:id="325" w:name="_Toc171070118"/>
      <w:r w:rsidRPr="008B71F0">
        <w:t>1</w:t>
      </w:r>
      <w:r w:rsidR="00495F3A" w:rsidRPr="008B71F0">
        <w:t>3</w:t>
      </w:r>
      <w:r w:rsidRPr="008B71F0">
        <w:t>.1. Opći pregled kretanja predmeta</w:t>
      </w:r>
      <w:bookmarkEnd w:id="321"/>
      <w:bookmarkEnd w:id="322"/>
      <w:bookmarkEnd w:id="323"/>
      <w:bookmarkEnd w:id="324"/>
      <w:bookmarkEnd w:id="325"/>
    </w:p>
    <w:p w14:paraId="70A21E6A" w14:textId="77777777" w:rsidR="005F4B9C" w:rsidRPr="008B71F0" w:rsidRDefault="005F4B9C" w:rsidP="00C63CB0">
      <w:pPr>
        <w:pStyle w:val="Tekst"/>
      </w:pPr>
    </w:p>
    <w:p w14:paraId="1675BC80" w14:textId="77777777" w:rsidR="005F4B9C" w:rsidRPr="008B71F0" w:rsidRDefault="005F4B9C" w:rsidP="00C63CB0">
      <w:pPr>
        <w:pStyle w:val="2Nazivitabelaigrafova"/>
      </w:pPr>
      <w:bookmarkStart w:id="326" w:name="_Toc508358617"/>
      <w:bookmarkStart w:id="327" w:name="_Toc508704869"/>
      <w:r w:rsidRPr="008B71F0">
        <w:t>Tablica 5</w:t>
      </w:r>
      <w:r w:rsidR="00F43C4D" w:rsidRPr="008B71F0">
        <w:t>6</w:t>
      </w:r>
      <w:r w:rsidRPr="008B71F0">
        <w:t>. Opći pregled kretanja predmeta Vrhovnog suda Republike Hrvatske</w:t>
      </w:r>
      <w:bookmarkEnd w:id="326"/>
      <w:bookmarkEnd w:id="327"/>
    </w:p>
    <w:p w14:paraId="3DCD34D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6"/>
        <w:gridCol w:w="1036"/>
        <w:gridCol w:w="1624"/>
        <w:gridCol w:w="1338"/>
        <w:gridCol w:w="1338"/>
        <w:gridCol w:w="1338"/>
        <w:gridCol w:w="1342"/>
      </w:tblGrid>
      <w:tr w:rsidR="00BB5BF6" w:rsidRPr="00BB5BF6" w14:paraId="00BF28D9" w14:textId="77777777" w:rsidTr="00BB5BF6">
        <w:trPr>
          <w:trHeight w:val="351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721599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B3461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9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954424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5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63D3C0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BB5BF6" w:rsidRPr="00BB5BF6" w14:paraId="1DC44048" w14:textId="77777777" w:rsidTr="00BB5BF6">
        <w:trPr>
          <w:trHeight w:val="52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8EB3DF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973DD7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2C3F83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28D7FB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68BA49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BF6E91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0187D1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BB5BF6" w:rsidRPr="00BB5BF6" w14:paraId="17844D42" w14:textId="77777777" w:rsidTr="00BB5BF6">
        <w:trPr>
          <w:trHeight w:val="120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DE74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CC8E0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372E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B8A7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A972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5EE5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40FF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04F7B7D9" w14:textId="77777777" w:rsidTr="00BB5BF6">
        <w:trPr>
          <w:trHeight w:val="300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9948F8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54055D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5EA54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F6EB6F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2D0F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07BD8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FE61B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</w:tr>
      <w:tr w:rsidR="00BB5BF6" w:rsidRPr="00BB5BF6" w14:paraId="24E8F986" w14:textId="77777777" w:rsidTr="00BB5BF6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54B7CE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C279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87A5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A405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B20C5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901FD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21C0A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</w:tr>
      <w:tr w:rsidR="00BB5BF6" w:rsidRPr="00BB5BF6" w14:paraId="0963DE06" w14:textId="77777777" w:rsidTr="00BB5BF6">
        <w:trPr>
          <w:trHeight w:val="300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B95343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BF30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81F0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B193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2824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CCEC4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258C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</w:tr>
      <w:tr w:rsidR="00BB5BF6" w:rsidRPr="00BB5BF6" w14:paraId="439FF5B7" w14:textId="77777777" w:rsidTr="00BB5BF6">
        <w:trPr>
          <w:trHeight w:val="300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4953F6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6EA29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1E45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D18EFC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6727FF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76424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A1D3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</w:tr>
      <w:tr w:rsidR="00BB5BF6" w:rsidRPr="00BB5BF6" w14:paraId="55E7F8CD" w14:textId="77777777" w:rsidTr="00BB5BF6">
        <w:trPr>
          <w:trHeight w:val="300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A2376F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3581E0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4656F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4454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30C4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6.538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B35A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9.755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55CEB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5.515</w:t>
            </w:r>
          </w:p>
        </w:tc>
      </w:tr>
    </w:tbl>
    <w:p w14:paraId="3F40C4D6" w14:textId="77777777" w:rsidR="005F4B9C" w:rsidRPr="008B71F0" w:rsidRDefault="005F4B9C" w:rsidP="00C63CB0">
      <w:pPr>
        <w:pStyle w:val="Tekst"/>
      </w:pPr>
    </w:p>
    <w:p w14:paraId="4768F816" w14:textId="77777777" w:rsidR="003619A1" w:rsidRPr="003619A1" w:rsidRDefault="003619A1" w:rsidP="00C63CB0">
      <w:pPr>
        <w:pStyle w:val="2Nazivitabelaigrafova"/>
        <w:rPr>
          <w:i w:val="0"/>
          <w:iCs/>
        </w:rPr>
      </w:pPr>
      <w:bookmarkStart w:id="328" w:name="_Toc508358618"/>
      <w:bookmarkStart w:id="329" w:name="_Toc508704870"/>
    </w:p>
    <w:p w14:paraId="46F5F6F1" w14:textId="726C7F9F" w:rsidR="005F4B9C" w:rsidRPr="008B71F0" w:rsidRDefault="005F4B9C" w:rsidP="00C63CB0">
      <w:pPr>
        <w:pStyle w:val="2Nazivitabelaigrafova"/>
      </w:pPr>
      <w:r w:rsidRPr="008B71F0">
        <w:t>Tablica 5</w:t>
      </w:r>
      <w:r w:rsidR="00F43C4D" w:rsidRPr="008B71F0">
        <w:t>7</w:t>
      </w:r>
      <w:r w:rsidRPr="008B71F0">
        <w:t>. Opći pregled uspješnosti rada Vrhovnog suda Republike Hrvatske</w:t>
      </w:r>
      <w:bookmarkEnd w:id="328"/>
      <w:bookmarkEnd w:id="329"/>
      <w:r w:rsidRPr="008B71F0">
        <w:rPr>
          <w:rStyle w:val="Referencafusnote"/>
        </w:rPr>
        <w:footnoteReference w:id="12"/>
      </w:r>
      <w:bookmarkStart w:id="330" w:name="_Toc421910600"/>
      <w:bookmarkStart w:id="331" w:name="_Toc508704937"/>
      <w:bookmarkStart w:id="332" w:name="_Toc508882794"/>
    </w:p>
    <w:p w14:paraId="650F5AA2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52"/>
        <w:gridCol w:w="843"/>
        <w:gridCol w:w="916"/>
        <w:gridCol w:w="845"/>
        <w:gridCol w:w="1062"/>
        <w:gridCol w:w="1180"/>
        <w:gridCol w:w="1050"/>
        <w:gridCol w:w="1051"/>
        <w:gridCol w:w="1051"/>
        <w:gridCol w:w="222"/>
      </w:tblGrid>
      <w:tr w:rsidR="00BB5BF6" w:rsidRPr="00BB5BF6" w14:paraId="45659348" w14:textId="77777777" w:rsidTr="00BB5BF6">
        <w:trPr>
          <w:gridAfter w:val="1"/>
          <w:wAfter w:w="113" w:type="pct"/>
          <w:trHeight w:val="1005"/>
        </w:trPr>
        <w:tc>
          <w:tcPr>
            <w:tcW w:w="488" w:type="pct"/>
            <w:vMerge w:val="restar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914E5F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87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C660B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88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79F4BF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486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AF252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540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31BE08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600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5429D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599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D5533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Primljeno po sucu/ sudskom savjetniku - stvarna prisutnost</w:t>
            </w:r>
          </w:p>
        </w:tc>
        <w:tc>
          <w:tcPr>
            <w:tcW w:w="599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E6AE29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Riješeno po sucu/ sudskom savjetniku - stvarna prisutnost</w:t>
            </w:r>
          </w:p>
        </w:tc>
        <w:tc>
          <w:tcPr>
            <w:tcW w:w="599" w:type="pct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69B44FC8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hr-HR"/>
              </w:rPr>
              <w:t>Neriješeno po sucu/ sudskom savjetniku - stvarna prisutnost</w:t>
            </w:r>
          </w:p>
        </w:tc>
      </w:tr>
      <w:tr w:rsidR="00BB5BF6" w:rsidRPr="00BB5BF6" w14:paraId="63460E15" w14:textId="77777777" w:rsidTr="00BB5BF6">
        <w:trPr>
          <w:trHeight w:val="48"/>
        </w:trPr>
        <w:tc>
          <w:tcPr>
            <w:tcW w:w="488" w:type="pct"/>
            <w:vMerge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vAlign w:val="center"/>
            <w:hideMark/>
          </w:tcPr>
          <w:p w14:paraId="64D01303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1D763C79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8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5BFAB463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6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3BE73047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40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F33E65E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0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75195E11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693A9BAC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08730C19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vMerge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vAlign w:val="center"/>
            <w:hideMark/>
          </w:tcPr>
          <w:p w14:paraId="40A3E32A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920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BB5BF6" w:rsidRPr="00BB5BF6" w14:paraId="4DB09356" w14:textId="77777777" w:rsidTr="00BB5BF6">
        <w:trPr>
          <w:trHeight w:val="120"/>
        </w:trPr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2428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D4EA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12A9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CEC4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E1F0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37887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7956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284BF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8F8A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3" w:type="pct"/>
            <w:vAlign w:val="center"/>
            <w:hideMark/>
          </w:tcPr>
          <w:p w14:paraId="6F8EA082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2C099EFE" w14:textId="77777777" w:rsidTr="00BB5BF6">
        <w:trPr>
          <w:trHeight w:val="300"/>
        </w:trPr>
        <w:tc>
          <w:tcPr>
            <w:tcW w:w="48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112AAE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9EFFEB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CC8B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111,71%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DE9D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413F5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26C83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BABE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E0F5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02BD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113" w:type="pct"/>
            <w:vAlign w:val="center"/>
            <w:hideMark/>
          </w:tcPr>
          <w:p w14:paraId="631EB4C4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76F12957" w14:textId="77777777" w:rsidTr="00BB5BF6">
        <w:trPr>
          <w:trHeight w:val="315"/>
        </w:trPr>
        <w:tc>
          <w:tcPr>
            <w:tcW w:w="48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253D4F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ADBAAC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F0A1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2D14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337D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1B23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8E6E3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26774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BB26C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113" w:type="pct"/>
            <w:vAlign w:val="center"/>
            <w:hideMark/>
          </w:tcPr>
          <w:p w14:paraId="6BCB7269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5F9EAD46" w14:textId="77777777" w:rsidTr="00BB5BF6">
        <w:trPr>
          <w:trHeight w:val="300"/>
        </w:trPr>
        <w:tc>
          <w:tcPr>
            <w:tcW w:w="48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CBF0E9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5C95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9553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F6CD3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2B6D3B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0A376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FBD1B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84F6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FA6BF2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113" w:type="pct"/>
            <w:vAlign w:val="center"/>
            <w:hideMark/>
          </w:tcPr>
          <w:p w14:paraId="4D0BFABB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693DC7EE" w14:textId="77777777" w:rsidTr="00BB5BF6">
        <w:trPr>
          <w:trHeight w:val="300"/>
        </w:trPr>
        <w:tc>
          <w:tcPr>
            <w:tcW w:w="48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56A525C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67DE5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8984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7A13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7042ED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C43B5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24554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7C61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6C5D5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13" w:type="pct"/>
            <w:vAlign w:val="center"/>
            <w:hideMark/>
          </w:tcPr>
          <w:p w14:paraId="1F004AAE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BB5BF6" w:rsidRPr="00BB5BF6" w14:paraId="2174597C" w14:textId="77777777" w:rsidTr="00BB5BF6">
        <w:trPr>
          <w:trHeight w:val="300"/>
        </w:trPr>
        <w:tc>
          <w:tcPr>
            <w:tcW w:w="48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2BE3AF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CA6B77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  <w:tc>
          <w:tcPr>
            <w:tcW w:w="4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9AB9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149,20%</w:t>
            </w:r>
          </w:p>
        </w:tc>
        <w:tc>
          <w:tcPr>
            <w:tcW w:w="48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8BE4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5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F7D43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957E4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A2F0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AF317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59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9C812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113" w:type="pct"/>
            <w:vAlign w:val="center"/>
            <w:hideMark/>
          </w:tcPr>
          <w:p w14:paraId="7B12F600" w14:textId="77777777" w:rsidR="00BB5BF6" w:rsidRPr="00BB5BF6" w:rsidRDefault="00BB5BF6" w:rsidP="00BB5BF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0799AAB7" w14:textId="77777777" w:rsidR="005F4B9C" w:rsidRPr="008B71F0" w:rsidRDefault="005F4B9C" w:rsidP="00C63CB0">
      <w:pPr>
        <w:pStyle w:val="Tekst"/>
      </w:pPr>
    </w:p>
    <w:p w14:paraId="2D36D897" w14:textId="77777777" w:rsidR="0066288C" w:rsidRPr="008B71F0" w:rsidRDefault="0066288C" w:rsidP="00C63CB0">
      <w:pPr>
        <w:pStyle w:val="Tekst"/>
      </w:pPr>
    </w:p>
    <w:p w14:paraId="2C1FF5D8" w14:textId="77777777" w:rsidR="005F4B9C" w:rsidRPr="0094246B" w:rsidRDefault="005F4B9C" w:rsidP="00C63CB0">
      <w:pPr>
        <w:pStyle w:val="Tekst"/>
      </w:pPr>
      <w:r w:rsidRPr="0094246B">
        <w:t>Vrhovni sud Republike Hrvatske je tijekom 202</w:t>
      </w:r>
      <w:r w:rsidR="00200837" w:rsidRPr="0094246B">
        <w:t>3</w:t>
      </w:r>
      <w:r w:rsidRPr="0094246B">
        <w:t xml:space="preserve">. zaprimio ukupno </w:t>
      </w:r>
      <w:r w:rsidR="00200837" w:rsidRPr="0094246B">
        <w:t>6.538</w:t>
      </w:r>
      <w:r w:rsidR="00733763" w:rsidRPr="0094246B">
        <w:t xml:space="preserve"> </w:t>
      </w:r>
      <w:r w:rsidRPr="0094246B">
        <w:t>predmeta,</w:t>
      </w:r>
      <w:r w:rsidR="00200837" w:rsidRPr="0094246B">
        <w:t xml:space="preserve"> što predstavlja najmanji priljev od 2019. godine.  R</w:t>
      </w:r>
      <w:r w:rsidRPr="0094246B">
        <w:t xml:space="preserve">iješio </w:t>
      </w:r>
      <w:r w:rsidR="00200837" w:rsidRPr="0094246B">
        <w:t>je 9.755</w:t>
      </w:r>
      <w:r w:rsidR="00733763" w:rsidRPr="0094246B">
        <w:t xml:space="preserve"> </w:t>
      </w:r>
      <w:r w:rsidRPr="0094246B">
        <w:t>predmeta</w:t>
      </w:r>
      <w:r w:rsidR="00200837" w:rsidRPr="0094246B">
        <w:t xml:space="preserve"> ili 49% više nego što je zaprimio u rad što je rezultiralo daljn</w:t>
      </w:r>
      <w:r w:rsidR="0094246B" w:rsidRPr="0094246B">
        <w:t>j</w:t>
      </w:r>
      <w:r w:rsidR="00200837" w:rsidRPr="0094246B">
        <w:t xml:space="preserve">im smanjivanjem broja neriješenih predmeta </w:t>
      </w:r>
      <w:r w:rsidRPr="0094246B">
        <w:t xml:space="preserve"> te je na kraju 202</w:t>
      </w:r>
      <w:r w:rsidR="0094246B" w:rsidRPr="0094246B">
        <w:t>3</w:t>
      </w:r>
      <w:r w:rsidRPr="0094246B">
        <w:t xml:space="preserve">. godine </w:t>
      </w:r>
      <w:r w:rsidR="00B96D1B" w:rsidRPr="0094246B">
        <w:t>preosta</w:t>
      </w:r>
      <w:r w:rsidR="004E1475" w:rsidRPr="0094246B">
        <w:t>l</w:t>
      </w:r>
      <w:r w:rsidR="00B96D1B" w:rsidRPr="0094246B">
        <w:t>o</w:t>
      </w:r>
      <w:r w:rsidRPr="0094246B">
        <w:t xml:space="preserve"> </w:t>
      </w:r>
      <w:r w:rsidR="0094246B" w:rsidRPr="0094246B">
        <w:t xml:space="preserve">5.515 </w:t>
      </w:r>
      <w:r w:rsidRPr="0094246B">
        <w:t>neriješen</w:t>
      </w:r>
      <w:r w:rsidR="009204C6" w:rsidRPr="0094246B">
        <w:t>ih</w:t>
      </w:r>
      <w:r w:rsidRPr="0094246B">
        <w:t xml:space="preserve"> predme</w:t>
      </w:r>
      <w:r w:rsidR="00B96D1B" w:rsidRPr="0094246B">
        <w:t>t</w:t>
      </w:r>
      <w:r w:rsidR="009204C6" w:rsidRPr="0094246B">
        <w:t>a</w:t>
      </w:r>
      <w:r w:rsidR="00E033C3" w:rsidRPr="0094246B">
        <w:t>,</w:t>
      </w:r>
      <w:r w:rsidRPr="0094246B">
        <w:t xml:space="preserve"> što predstavlja smanjenje od </w:t>
      </w:r>
      <w:r w:rsidR="0094246B" w:rsidRPr="0094246B">
        <w:t>36,9</w:t>
      </w:r>
      <w:r w:rsidRPr="0094246B">
        <w:t>% u odnosu na 20</w:t>
      </w:r>
      <w:r w:rsidR="00733763" w:rsidRPr="0094246B">
        <w:t>2</w:t>
      </w:r>
      <w:r w:rsidR="0094246B" w:rsidRPr="0094246B">
        <w:t>2</w:t>
      </w:r>
      <w:r w:rsidRPr="0094246B">
        <w:t>. godinu</w:t>
      </w:r>
      <w:r w:rsidR="009204C6" w:rsidRPr="0094246B">
        <w:t>. V</w:t>
      </w:r>
      <w:r w:rsidRPr="0094246B">
        <w:t xml:space="preserve">alja istaknuti i kako je to najmanji </w:t>
      </w:r>
      <w:r w:rsidR="00733763" w:rsidRPr="0094246B">
        <w:t xml:space="preserve">zabilježeni </w:t>
      </w:r>
      <w:r w:rsidRPr="0094246B">
        <w:t xml:space="preserve">broj neriješenih predmeta </w:t>
      </w:r>
      <w:r w:rsidR="009204C6" w:rsidRPr="0094246B">
        <w:t>od</w:t>
      </w:r>
      <w:r w:rsidRPr="0094246B">
        <w:t xml:space="preserve"> 201</w:t>
      </w:r>
      <w:r w:rsidR="0094246B" w:rsidRPr="0094246B">
        <w:t>9</w:t>
      </w:r>
      <w:r w:rsidRPr="0094246B">
        <w:t>. godine.</w:t>
      </w:r>
    </w:p>
    <w:p w14:paraId="612722E7" w14:textId="77777777" w:rsidR="005F4B9C" w:rsidRPr="0094246B" w:rsidRDefault="005F4B9C" w:rsidP="00C63CB0">
      <w:pPr>
        <w:pStyle w:val="Tekst"/>
      </w:pPr>
    </w:p>
    <w:p w14:paraId="3572E40A" w14:textId="77777777" w:rsidR="003D402A" w:rsidRPr="0094246B" w:rsidRDefault="005F4B9C" w:rsidP="00C63CB0">
      <w:pPr>
        <w:pStyle w:val="Tekst"/>
      </w:pPr>
      <w:r w:rsidRPr="0094246B">
        <w:t>Ključni pokazatelji uspješnosti rada na predmetima prikazani u Tablici 5</w:t>
      </w:r>
      <w:r w:rsidR="00FF04E5" w:rsidRPr="0094246B">
        <w:t>7</w:t>
      </w:r>
      <w:r w:rsidRPr="0094246B">
        <w:t xml:space="preserve">. ukazuju na pozitivan trend rezultata Vrhovnog suda </w:t>
      </w:r>
      <w:r w:rsidR="003D402A" w:rsidRPr="0094246B">
        <w:t xml:space="preserve">Republike Hrvatske </w:t>
      </w:r>
      <w:r w:rsidRPr="0094246B">
        <w:t xml:space="preserve">u proteklom petogodišnjem razdoblju. Stopa </w:t>
      </w:r>
      <w:r w:rsidR="008E2A93" w:rsidRPr="0094246B">
        <w:t>rješavanja</w:t>
      </w:r>
      <w:r w:rsidRPr="0094246B">
        <w:t xml:space="preserve"> u 202</w:t>
      </w:r>
      <w:r w:rsidR="0094246B" w:rsidRPr="0094246B">
        <w:t>3</w:t>
      </w:r>
      <w:r w:rsidRPr="0094246B">
        <w:t>. godini je na visokih 1</w:t>
      </w:r>
      <w:r w:rsidR="0094246B" w:rsidRPr="0094246B">
        <w:t>49,20</w:t>
      </w:r>
      <w:r w:rsidRPr="0094246B">
        <w:t>%  dok je indikator vremena rješavanja predmeta u 202</w:t>
      </w:r>
      <w:r w:rsidR="0094246B" w:rsidRPr="0094246B">
        <w:t>3</w:t>
      </w:r>
      <w:r w:rsidRPr="0094246B">
        <w:t xml:space="preserve">. godini kraći za </w:t>
      </w:r>
      <w:r w:rsidR="0094246B" w:rsidRPr="0094246B">
        <w:t>111</w:t>
      </w:r>
      <w:r w:rsidRPr="0094246B">
        <w:t xml:space="preserve"> dana u odnosu na 20</w:t>
      </w:r>
      <w:r w:rsidR="006A6079" w:rsidRPr="0094246B">
        <w:t>2</w:t>
      </w:r>
      <w:r w:rsidR="0094246B" w:rsidRPr="0094246B">
        <w:t>2</w:t>
      </w:r>
      <w:r w:rsidRPr="0094246B">
        <w:t xml:space="preserve">. </w:t>
      </w:r>
      <w:r w:rsidR="003D402A" w:rsidRPr="0094246B">
        <w:t>g</w:t>
      </w:r>
      <w:r w:rsidRPr="0094246B">
        <w:t>odinu</w:t>
      </w:r>
      <w:r w:rsidR="006A6079" w:rsidRPr="0094246B">
        <w:t xml:space="preserve">, odnosno iznosi </w:t>
      </w:r>
      <w:r w:rsidR="0094246B" w:rsidRPr="0094246B">
        <w:t>206</w:t>
      </w:r>
      <w:r w:rsidR="006A6079" w:rsidRPr="0094246B">
        <w:t xml:space="preserve"> dana</w:t>
      </w:r>
      <w:r w:rsidR="00E033C3" w:rsidRPr="0094246B">
        <w:t>,</w:t>
      </w:r>
      <w:r w:rsidR="006A6079" w:rsidRPr="0094246B">
        <w:t xml:space="preserve"> što je ujedno </w:t>
      </w:r>
      <w:r w:rsidR="003D402A" w:rsidRPr="0094246B">
        <w:t>i</w:t>
      </w:r>
      <w:r w:rsidR="006A6079" w:rsidRPr="0094246B">
        <w:t xml:space="preserve"> najm</w:t>
      </w:r>
      <w:r w:rsidR="003D402A" w:rsidRPr="0094246B">
        <w:t>an</w:t>
      </w:r>
      <w:r w:rsidR="006A6079" w:rsidRPr="0094246B">
        <w:t>ji</w:t>
      </w:r>
      <w:r w:rsidR="003D402A" w:rsidRPr="0094246B">
        <w:t xml:space="preserve"> zabilježen</w:t>
      </w:r>
      <w:r w:rsidR="006A6079" w:rsidRPr="0094246B">
        <w:t xml:space="preserve"> broj dana potreban za rješavanje predmeta u proteklom petogodišnjem razdoblju.</w:t>
      </w:r>
      <w:r w:rsidRPr="0094246B">
        <w:t xml:space="preserve"> </w:t>
      </w:r>
    </w:p>
    <w:p w14:paraId="455BE842" w14:textId="77777777" w:rsidR="003619A1" w:rsidRDefault="003619A1" w:rsidP="00C63CB0">
      <w:pPr>
        <w:pStyle w:val="Tekst"/>
      </w:pPr>
    </w:p>
    <w:p w14:paraId="13A33199" w14:textId="6D0A75F3" w:rsidR="005F4B9C" w:rsidRPr="008B71F0" w:rsidRDefault="00700FEB" w:rsidP="00C63CB0">
      <w:pPr>
        <w:pStyle w:val="Tekst"/>
      </w:pPr>
      <w:r w:rsidRPr="0094246B">
        <w:lastRenderedPageBreak/>
        <w:t xml:space="preserve">Povoljan rezultat Vrhovnog suda Republike Hrvatske zabilježen je i prema pokazateljima riješenih i neriješenih predmeta </w:t>
      </w:r>
      <w:r w:rsidR="00E822E3" w:rsidRPr="0094246B">
        <w:t xml:space="preserve">po sucu i </w:t>
      </w:r>
      <w:r w:rsidR="005F4B9C" w:rsidRPr="0094246B">
        <w:t>sudskom savjetniku</w:t>
      </w:r>
      <w:r w:rsidRPr="0094246B">
        <w:t xml:space="preserve">. Broj riješenih predmeta po </w:t>
      </w:r>
      <w:proofErr w:type="spellStart"/>
      <w:r w:rsidRPr="0094246B">
        <w:t>rješavatelju</w:t>
      </w:r>
      <w:proofErr w:type="spellEnd"/>
      <w:r w:rsidRPr="0094246B">
        <w:t xml:space="preserve"> </w:t>
      </w:r>
      <w:r w:rsidR="0094246B" w:rsidRPr="0094246B">
        <w:t>veći je nego 2022</w:t>
      </w:r>
      <w:r w:rsidR="00206D4F" w:rsidRPr="0094246B">
        <w:t>., dok se broj neriješenih predmeta po sucu/</w:t>
      </w:r>
      <w:r w:rsidR="0094246B" w:rsidRPr="0094246B">
        <w:t xml:space="preserve">sudskom savjetniku smanjio za 34 predmeta (sa </w:t>
      </w:r>
      <w:r w:rsidR="00206D4F" w:rsidRPr="0094246B">
        <w:t xml:space="preserve"> 114</w:t>
      </w:r>
      <w:r w:rsidR="0094246B" w:rsidRPr="0094246B">
        <w:t xml:space="preserve"> na 80</w:t>
      </w:r>
      <w:r w:rsidR="00206D4F" w:rsidRPr="0094246B">
        <w:t>),</w:t>
      </w:r>
      <w:r w:rsidRPr="0094246B">
        <w:t xml:space="preserve"> što ujedno </w:t>
      </w:r>
      <w:r w:rsidR="00BF44B3" w:rsidRPr="0094246B">
        <w:t xml:space="preserve">predstavlja </w:t>
      </w:r>
      <w:r w:rsidRPr="0094246B">
        <w:t>najmanji</w:t>
      </w:r>
      <w:r w:rsidR="00BF44B3" w:rsidRPr="0094246B">
        <w:t xml:space="preserve"> zabilježeni</w:t>
      </w:r>
      <w:r w:rsidRPr="0094246B">
        <w:t xml:space="preserve"> broj neriješenih p</w:t>
      </w:r>
      <w:r w:rsidR="00BF44B3" w:rsidRPr="0094246B">
        <w:t>r</w:t>
      </w:r>
      <w:r w:rsidRPr="0094246B">
        <w:t>edmeta</w:t>
      </w:r>
      <w:r w:rsidR="00BF44B3" w:rsidRPr="0094246B">
        <w:t xml:space="preserve"> po </w:t>
      </w:r>
      <w:proofErr w:type="spellStart"/>
      <w:r w:rsidR="00BF44B3" w:rsidRPr="0094246B">
        <w:t>rješavatelju</w:t>
      </w:r>
      <w:proofErr w:type="spellEnd"/>
      <w:r w:rsidRPr="0094246B">
        <w:t xml:space="preserve"> u proteklom petogodišnjem razdoblju.</w:t>
      </w:r>
      <w:r w:rsidR="005F4B9C" w:rsidRPr="008B71F0">
        <w:t xml:space="preserve"> </w:t>
      </w:r>
    </w:p>
    <w:p w14:paraId="76B26583" w14:textId="77777777" w:rsidR="00BE17A5" w:rsidRPr="008B71F0" w:rsidRDefault="00BE17A5" w:rsidP="00C63CB0">
      <w:pPr>
        <w:pStyle w:val="Tekst"/>
      </w:pPr>
    </w:p>
    <w:p w14:paraId="34ED55DD" w14:textId="77777777" w:rsidR="005F4B9C" w:rsidRPr="008B71F0" w:rsidRDefault="005F4B9C" w:rsidP="005F4B9C">
      <w:pPr>
        <w:pStyle w:val="11Podnaslovutekstu"/>
      </w:pPr>
      <w:bookmarkStart w:id="333" w:name="_Toc33884193"/>
      <w:bookmarkStart w:id="334" w:name="_Toc171070119"/>
      <w:r w:rsidRPr="008B71F0">
        <w:t>1</w:t>
      </w:r>
      <w:r w:rsidR="00495F3A" w:rsidRPr="008B71F0">
        <w:t>3</w:t>
      </w:r>
      <w:r w:rsidRPr="008B71F0">
        <w:t xml:space="preserve">.2. </w:t>
      </w:r>
      <w:bookmarkEnd w:id="330"/>
      <w:r w:rsidRPr="008B71F0">
        <w:t>Pregled kretanja predmeta za 202</w:t>
      </w:r>
      <w:r w:rsidR="000677E4">
        <w:t>3</w:t>
      </w:r>
      <w:r w:rsidRPr="008B71F0">
        <w:t>. godinu s pokazateljima po vrstama</w:t>
      </w:r>
      <w:bookmarkEnd w:id="331"/>
      <w:bookmarkEnd w:id="332"/>
      <w:bookmarkEnd w:id="333"/>
      <w:bookmarkEnd w:id="334"/>
    </w:p>
    <w:p w14:paraId="1003E21E" w14:textId="77777777" w:rsidR="005F4B9C" w:rsidRPr="008B71F0" w:rsidRDefault="005F4B9C" w:rsidP="00C63CB0">
      <w:pPr>
        <w:pStyle w:val="Tekst"/>
      </w:pPr>
    </w:p>
    <w:p w14:paraId="000662C8" w14:textId="77777777" w:rsidR="00BE17A5" w:rsidRPr="008B71F0" w:rsidRDefault="00BE17A5" w:rsidP="00C63CB0">
      <w:pPr>
        <w:pStyle w:val="Tekst"/>
      </w:pPr>
    </w:p>
    <w:p w14:paraId="100849E2" w14:textId="77777777" w:rsidR="005F4B9C" w:rsidRPr="008B71F0" w:rsidRDefault="005F4B9C" w:rsidP="00C63CB0">
      <w:pPr>
        <w:pStyle w:val="2Nazivitabelaigrafova"/>
      </w:pPr>
      <w:bookmarkStart w:id="335" w:name="_Toc508358619"/>
      <w:bookmarkStart w:id="336" w:name="_Toc508704871"/>
      <w:r w:rsidRPr="008B71F0">
        <w:t>Tablica 5</w:t>
      </w:r>
      <w:r w:rsidR="00F43C4D" w:rsidRPr="008B71F0">
        <w:t>8</w:t>
      </w:r>
      <w:r w:rsidRPr="008B71F0">
        <w:t>. Pregled kretanja predmeta po vrstama s indikatorima</w:t>
      </w:r>
      <w:bookmarkEnd w:id="335"/>
      <w:bookmarkEnd w:id="336"/>
    </w:p>
    <w:p w14:paraId="2907118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32"/>
        <w:gridCol w:w="1409"/>
        <w:gridCol w:w="1409"/>
        <w:gridCol w:w="1410"/>
        <w:gridCol w:w="1146"/>
        <w:gridCol w:w="1146"/>
      </w:tblGrid>
      <w:tr w:rsidR="00BB5BF6" w:rsidRPr="00BB5BF6" w14:paraId="171D6A4A" w14:textId="77777777" w:rsidTr="00BB5BF6">
        <w:trPr>
          <w:trHeight w:val="300"/>
        </w:trPr>
        <w:tc>
          <w:tcPr>
            <w:tcW w:w="139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F3973C3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33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A1AB4D1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2023. godini</w:t>
            </w:r>
          </w:p>
        </w:tc>
        <w:tc>
          <w:tcPr>
            <w:tcW w:w="1266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D977982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BB5BF6" w:rsidRPr="00BB5BF6" w14:paraId="259F9524" w14:textId="77777777" w:rsidTr="00BB5BF6">
        <w:trPr>
          <w:trHeight w:val="300"/>
        </w:trPr>
        <w:tc>
          <w:tcPr>
            <w:tcW w:w="139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83483C" w14:textId="77777777" w:rsidR="00BB5BF6" w:rsidRPr="00BB5BF6" w:rsidRDefault="00BB5BF6" w:rsidP="00BB5BF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771E34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CEAD20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D45E65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362442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19AA1A" w14:textId="77777777" w:rsidR="00BB5BF6" w:rsidRPr="00BB5BF6" w:rsidRDefault="00BB5BF6" w:rsidP="00BB5BF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BB5BF6" w:rsidRPr="00BB5BF6" w14:paraId="3EE6FEC1" w14:textId="77777777" w:rsidTr="00BB5BF6">
        <w:trPr>
          <w:trHeight w:val="300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95CEB" w14:textId="77777777" w:rsidR="00BB5BF6" w:rsidRPr="00BB5BF6" w:rsidRDefault="00BB5BF6" w:rsidP="00BB5BF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DE913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6.203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5CFE9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9.374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B5EAD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5.448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FE579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151,12%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281B6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212</w:t>
            </w:r>
          </w:p>
        </w:tc>
      </w:tr>
      <w:tr w:rsidR="00BB5BF6" w:rsidRPr="00BB5BF6" w14:paraId="0BEABEA9" w14:textId="77777777" w:rsidTr="00BB5BF6">
        <w:trPr>
          <w:trHeight w:val="300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81193" w14:textId="77777777" w:rsidR="00BB5BF6" w:rsidRPr="00BB5BF6" w:rsidRDefault="00BB5BF6" w:rsidP="00BB5BF6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56F79E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335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66194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39693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45594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113,73%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3CFE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</w:tr>
      <w:tr w:rsidR="00BB5BF6" w:rsidRPr="00BB5BF6" w14:paraId="1B05A820" w14:textId="77777777" w:rsidTr="00BB5BF6">
        <w:trPr>
          <w:trHeight w:val="300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A11DA7" w14:textId="77777777" w:rsidR="00BB5BF6" w:rsidRPr="00BB5BF6" w:rsidRDefault="00BB5BF6" w:rsidP="00BB5BF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FB7BB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6.538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C5F278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9.755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F3E161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5.515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719FC6A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149,20%</w:t>
            </w: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AF52E80" w14:textId="77777777" w:rsidR="00BB5BF6" w:rsidRPr="00BB5BF6" w:rsidRDefault="00BB5BF6" w:rsidP="00BB5BF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B5BF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206</w:t>
            </w:r>
          </w:p>
        </w:tc>
      </w:tr>
    </w:tbl>
    <w:p w14:paraId="430F979F" w14:textId="77777777" w:rsidR="005F4B9C" w:rsidRPr="008B71F0" w:rsidRDefault="005F4B9C" w:rsidP="00C63CB0">
      <w:pPr>
        <w:pStyle w:val="Tekst"/>
      </w:pPr>
    </w:p>
    <w:p w14:paraId="4838959A" w14:textId="77777777" w:rsidR="00BE17A5" w:rsidRPr="008B71F0" w:rsidRDefault="00BE17A5" w:rsidP="00C63CB0">
      <w:pPr>
        <w:pStyle w:val="Tekst"/>
      </w:pPr>
    </w:p>
    <w:p w14:paraId="3DD00738" w14:textId="77777777" w:rsidR="00CC6B91" w:rsidRPr="00B678F0" w:rsidRDefault="005F4B9C" w:rsidP="00C63CB0">
      <w:pPr>
        <w:pStyle w:val="Tekst"/>
      </w:pPr>
      <w:bookmarkStart w:id="337" w:name="_Toc33884194"/>
      <w:bookmarkStart w:id="338" w:name="_Toc508289472"/>
      <w:bookmarkStart w:id="339" w:name="_Toc508289509"/>
      <w:r w:rsidRPr="00B678F0">
        <w:t>Promatrajući strukturu predmeta</w:t>
      </w:r>
      <w:r w:rsidR="00930B00" w:rsidRPr="00B678F0">
        <w:t xml:space="preserve"> Vrhovnog suda Republike Hrvatske</w:t>
      </w:r>
      <w:r w:rsidRPr="00B678F0">
        <w:t>,</w:t>
      </w:r>
      <w:r w:rsidR="00E922A1" w:rsidRPr="00B678F0">
        <w:t xml:space="preserve"> vidljivo je da se u najvećoj mjeri radi o predmetima koji spadaju u građansku granu sudovanja. Od u</w:t>
      </w:r>
      <w:r w:rsidR="0094246B" w:rsidRPr="00B678F0">
        <w:t>kupno 6.538</w:t>
      </w:r>
      <w:r w:rsidR="00E922A1" w:rsidRPr="00B678F0">
        <w:t xml:space="preserve"> predmeta koji je Vrhovni sud Republi</w:t>
      </w:r>
      <w:r w:rsidR="0094246B" w:rsidRPr="00B678F0">
        <w:t>ke Hrvatske zaprimio u rad 6.203 ili 95</w:t>
      </w:r>
      <w:r w:rsidR="00E922A1" w:rsidRPr="00B678F0">
        <w:t>% se odnosi na građanske predmete.</w:t>
      </w:r>
    </w:p>
    <w:p w14:paraId="66A55DF2" w14:textId="77777777" w:rsidR="00A22947" w:rsidRDefault="00A22947" w:rsidP="00C63CB0">
      <w:pPr>
        <w:pStyle w:val="Tekst"/>
      </w:pPr>
    </w:p>
    <w:p w14:paraId="70B1B3C0" w14:textId="6BEFB952" w:rsidR="00E922A1" w:rsidRPr="00B678F0" w:rsidRDefault="00E922A1" w:rsidP="00C63CB0">
      <w:pPr>
        <w:pStyle w:val="Tekst"/>
      </w:pPr>
      <w:r w:rsidRPr="00B678F0">
        <w:t>S</w:t>
      </w:r>
      <w:r w:rsidR="005F4B9C" w:rsidRPr="00B678F0">
        <w:t xml:space="preserve">topa </w:t>
      </w:r>
      <w:r w:rsidR="00691350" w:rsidRPr="00B678F0">
        <w:t>rješavanja</w:t>
      </w:r>
      <w:r w:rsidR="005F4B9C" w:rsidRPr="00B678F0">
        <w:t xml:space="preserve"> </w:t>
      </w:r>
      <w:r w:rsidRPr="00B678F0">
        <w:t xml:space="preserve">građanskih predmeta </w:t>
      </w:r>
      <w:r w:rsidR="005F4B9C" w:rsidRPr="00B678F0">
        <w:t xml:space="preserve">iznosi </w:t>
      </w:r>
      <w:r w:rsidR="004B5B43" w:rsidRPr="00B678F0">
        <w:t>visokih</w:t>
      </w:r>
      <w:r w:rsidR="005F4B9C" w:rsidRPr="00B678F0">
        <w:t xml:space="preserve"> 1</w:t>
      </w:r>
      <w:r w:rsidR="0094246B" w:rsidRPr="00B678F0">
        <w:t>51,12% i ukazuje da je riješeno 51% više predmeta nego što je zaprimljeno u rad. I</w:t>
      </w:r>
      <w:r w:rsidR="00930B00" w:rsidRPr="00B678F0">
        <w:t>ndi</w:t>
      </w:r>
      <w:r w:rsidR="004B5B43" w:rsidRPr="00B678F0">
        <w:t>k</w:t>
      </w:r>
      <w:r w:rsidR="00930B00" w:rsidRPr="00B678F0">
        <w:t xml:space="preserve">ator vremena rješavanja </w:t>
      </w:r>
      <w:r w:rsidR="005F4B9C" w:rsidRPr="00B678F0">
        <w:t xml:space="preserve"> smanjio </w:t>
      </w:r>
      <w:r w:rsidRPr="00B678F0">
        <w:t>sa 333</w:t>
      </w:r>
      <w:r w:rsidR="0094246B" w:rsidRPr="00B678F0">
        <w:t xml:space="preserve"> na 212</w:t>
      </w:r>
      <w:r w:rsidRPr="00B678F0">
        <w:t xml:space="preserve"> dana. </w:t>
      </w:r>
    </w:p>
    <w:p w14:paraId="6C49C6BB" w14:textId="77777777" w:rsidR="00F804F3" w:rsidRPr="00B678F0" w:rsidRDefault="00F804F3" w:rsidP="00C63CB0">
      <w:pPr>
        <w:pStyle w:val="Tekst"/>
      </w:pPr>
    </w:p>
    <w:p w14:paraId="6559E90B" w14:textId="5F4EF65D" w:rsidR="005F4B9C" w:rsidRPr="008B71F0" w:rsidRDefault="004B5B43" w:rsidP="00C63CB0">
      <w:pPr>
        <w:pStyle w:val="Tekst"/>
      </w:pPr>
      <w:r w:rsidRPr="00B678F0">
        <w:t xml:space="preserve">Stopa rješavanja </w:t>
      </w:r>
      <w:r w:rsidR="00E922A1" w:rsidRPr="00B678F0">
        <w:t xml:space="preserve">kaznenih predmeta </w:t>
      </w:r>
      <w:r w:rsidRPr="00B678F0">
        <w:t>u 202</w:t>
      </w:r>
      <w:r w:rsidR="00F804F3" w:rsidRPr="00B678F0">
        <w:t>3</w:t>
      </w:r>
      <w:r w:rsidRPr="00B678F0">
        <w:t xml:space="preserve">. iznosi </w:t>
      </w:r>
      <w:r w:rsidR="00F804F3" w:rsidRPr="00B678F0">
        <w:t>113,73</w:t>
      </w:r>
      <w:r w:rsidRPr="00B678F0">
        <w:t>%, a vrijeme potrebno za rješavanje predmet</w:t>
      </w:r>
      <w:r w:rsidR="00E922A1" w:rsidRPr="00B678F0">
        <w:t xml:space="preserve">a </w:t>
      </w:r>
      <w:r w:rsidR="00A22947">
        <w:t xml:space="preserve">je smanjeno </w:t>
      </w:r>
      <w:r w:rsidR="00E922A1" w:rsidRPr="00B678F0">
        <w:t>sa 69</w:t>
      </w:r>
      <w:r w:rsidR="00F804F3" w:rsidRPr="00B678F0">
        <w:t xml:space="preserve"> na 64</w:t>
      </w:r>
      <w:r w:rsidR="00E922A1" w:rsidRPr="00B678F0">
        <w:t xml:space="preserve"> dana.</w:t>
      </w:r>
      <w:r w:rsidRPr="008B71F0">
        <w:t xml:space="preserve"> </w:t>
      </w:r>
    </w:p>
    <w:p w14:paraId="454E479A" w14:textId="77777777" w:rsidR="005F4B9C" w:rsidRPr="008B71F0" w:rsidRDefault="005F4B9C" w:rsidP="00C63CB0">
      <w:pPr>
        <w:pStyle w:val="Tekst"/>
      </w:pPr>
    </w:p>
    <w:p w14:paraId="671DBB68" w14:textId="77777777" w:rsidR="005F4B9C" w:rsidRPr="008B71F0" w:rsidRDefault="005F4B9C" w:rsidP="00C63CB0">
      <w:pPr>
        <w:pStyle w:val="Tekst"/>
      </w:pPr>
    </w:p>
    <w:p w14:paraId="7AAB6429" w14:textId="77777777" w:rsidR="005F4B9C" w:rsidRPr="008B71F0" w:rsidRDefault="005F4B9C" w:rsidP="001370E3">
      <w:pPr>
        <w:pStyle w:val="Dioinaslovdijela"/>
        <w:pBdr>
          <w:bottom w:val="none" w:sz="0" w:space="0" w:color="auto"/>
        </w:pBdr>
        <w:jc w:val="left"/>
      </w:pPr>
    </w:p>
    <w:p w14:paraId="1C2E81DE" w14:textId="77777777" w:rsidR="001370E3" w:rsidRDefault="001370E3">
      <w:pPr>
        <w:spacing w:line="276" w:lineRule="auto"/>
        <w:rPr>
          <w:rFonts w:ascii="Calibri" w:hAnsi="Calibri"/>
          <w:caps/>
          <w:color w:val="0F243E"/>
          <w:spacing w:val="20"/>
          <w:sz w:val="28"/>
          <w:szCs w:val="28"/>
        </w:rPr>
      </w:pPr>
      <w:r>
        <w:br w:type="page"/>
      </w:r>
    </w:p>
    <w:p w14:paraId="3F38D6A0" w14:textId="77777777" w:rsidR="005F4B9C" w:rsidRPr="008B71F0" w:rsidRDefault="005F4B9C" w:rsidP="00815F87">
      <w:pPr>
        <w:pStyle w:val="Dioinaslovdijela"/>
        <w:pBdr>
          <w:bottom w:val="thinThickSmallGap" w:sz="12" w:space="0" w:color="943634"/>
        </w:pBdr>
        <w:jc w:val="left"/>
      </w:pPr>
    </w:p>
    <w:p w14:paraId="028E7BB7" w14:textId="77777777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40" w:name="_Toc171070120"/>
      <w:r w:rsidRPr="008B71F0">
        <w:t>DIO DRUGI</w:t>
      </w:r>
      <w:bookmarkEnd w:id="337"/>
      <w:bookmarkEnd w:id="340"/>
    </w:p>
    <w:p w14:paraId="2F2CC8D0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contextualSpacing/>
      </w:pPr>
    </w:p>
    <w:p w14:paraId="6420A948" w14:textId="77777777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41" w:name="_Toc507579686"/>
      <w:bookmarkStart w:id="342" w:name="_Toc508289473"/>
      <w:bookmarkStart w:id="343" w:name="_Toc508289510"/>
      <w:bookmarkStart w:id="344" w:name="_Toc508834845"/>
      <w:bookmarkStart w:id="345" w:name="_Toc33884195"/>
      <w:bookmarkStart w:id="346" w:name="_Toc171070121"/>
      <w:r w:rsidRPr="008B71F0">
        <w:t xml:space="preserve">REZULTATI RADA SUDOVA U RJEŠAVANJU PREDMETA KOJI SE VODE </w:t>
      </w:r>
      <w:r w:rsidR="00542175">
        <w:t>DUŽE OD</w:t>
      </w:r>
      <w:r w:rsidRPr="008B71F0">
        <w:t xml:space="preserve"> 10 GODINA ZA 202</w:t>
      </w:r>
      <w:r w:rsidR="000677E4">
        <w:t>3</w:t>
      </w:r>
      <w:r w:rsidRPr="008B71F0">
        <w:t>. GODIN</w:t>
      </w:r>
      <w:bookmarkEnd w:id="341"/>
      <w:r w:rsidRPr="008B71F0">
        <w:t>U</w:t>
      </w:r>
      <w:bookmarkEnd w:id="342"/>
      <w:bookmarkEnd w:id="343"/>
      <w:bookmarkEnd w:id="344"/>
      <w:bookmarkEnd w:id="345"/>
      <w:bookmarkEnd w:id="346"/>
    </w:p>
    <w:p w14:paraId="540B1834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rPr>
          <w:sz w:val="4"/>
          <w:szCs w:val="4"/>
        </w:rPr>
      </w:pPr>
    </w:p>
    <w:p w14:paraId="48AC760E" w14:textId="77777777" w:rsidR="005F4B9C" w:rsidRPr="008B71F0" w:rsidRDefault="005F4B9C" w:rsidP="00C63CB0">
      <w:pPr>
        <w:pStyle w:val="Tekst"/>
      </w:pPr>
      <w:bookmarkStart w:id="347" w:name="_Toc508355904"/>
      <w:bookmarkStart w:id="348" w:name="_Toc508358620"/>
      <w:bookmarkStart w:id="349" w:name="_Toc508704790"/>
      <w:bookmarkStart w:id="350" w:name="_Toc508704872"/>
      <w:bookmarkStart w:id="351" w:name="_Toc508704938"/>
    </w:p>
    <w:p w14:paraId="1B39D7E5" w14:textId="77777777" w:rsidR="005F4B9C" w:rsidRPr="008B71F0" w:rsidRDefault="005F4B9C" w:rsidP="00C63CB0">
      <w:pPr>
        <w:pStyle w:val="Tekst"/>
      </w:pPr>
    </w:p>
    <w:p w14:paraId="151C39BF" w14:textId="77777777" w:rsidR="005F4B9C" w:rsidRPr="008B71F0" w:rsidRDefault="005F4B9C" w:rsidP="00FC0E90">
      <w:pPr>
        <w:pStyle w:val="1Naslovutekstu"/>
      </w:pPr>
      <w:bookmarkStart w:id="352" w:name="_Toc508834846"/>
      <w:bookmarkStart w:id="353" w:name="_Toc508882795"/>
      <w:bookmarkStart w:id="354" w:name="_Toc33884196"/>
      <w:bookmarkStart w:id="355" w:name="_Toc171070122"/>
      <w:r w:rsidRPr="008B71F0">
        <w:t>1. Uvodne napomene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</w:p>
    <w:p w14:paraId="76E007C9" w14:textId="77777777" w:rsidR="005F4B9C" w:rsidRPr="008B71F0" w:rsidRDefault="005F4B9C" w:rsidP="00C63CB0">
      <w:pPr>
        <w:pStyle w:val="Tekst"/>
      </w:pPr>
    </w:p>
    <w:p w14:paraId="0B979B17" w14:textId="77777777" w:rsidR="005F4B9C" w:rsidRPr="008B71F0" w:rsidRDefault="005F4B9C" w:rsidP="00C63CB0">
      <w:pPr>
        <w:pStyle w:val="Tekst"/>
      </w:pPr>
      <w:r w:rsidRPr="008B71F0">
        <w:t>U svrhu pojednostavljenja, lakše preglednosti i razumijevanja specifičnog opsega određenih pojmova u ovom dijelu izvješća, izdvojeni su pojedini pojmovi uz objašnjenje:</w:t>
      </w:r>
    </w:p>
    <w:p w14:paraId="52257894" w14:textId="77777777" w:rsidR="005F4B9C" w:rsidRPr="008B71F0" w:rsidRDefault="005F4B9C" w:rsidP="00C63CB0">
      <w:pPr>
        <w:pStyle w:val="Tekst"/>
      </w:pPr>
    </w:p>
    <w:p w14:paraId="028F9A97" w14:textId="77777777" w:rsidR="005F4B9C" w:rsidRPr="008B71F0" w:rsidRDefault="005F4B9C" w:rsidP="00C63CB0">
      <w:pPr>
        <w:pStyle w:val="Tekst"/>
      </w:pPr>
    </w:p>
    <w:p w14:paraId="5A2A37A5" w14:textId="77777777" w:rsidR="005F4B9C" w:rsidRPr="008B71F0" w:rsidRDefault="005F4B9C" w:rsidP="00C63CB0">
      <w:pPr>
        <w:pStyle w:val="Tekst"/>
      </w:pPr>
    </w:p>
    <w:p w14:paraId="20A595E7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Sudovi</w:t>
      </w:r>
    </w:p>
    <w:p w14:paraId="0B748B0C" w14:textId="77777777" w:rsidR="005F4B9C" w:rsidRPr="008B71F0" w:rsidRDefault="005F4B9C" w:rsidP="00C63CB0">
      <w:pPr>
        <w:pStyle w:val="Tekst"/>
      </w:pPr>
    </w:p>
    <w:p w14:paraId="110713D1" w14:textId="77777777" w:rsidR="005F4B9C" w:rsidRPr="008B71F0" w:rsidRDefault="005F4B9C" w:rsidP="00C63CB0">
      <w:pPr>
        <w:pStyle w:val="Tekst"/>
      </w:pPr>
      <w:r w:rsidRPr="008B71F0">
        <w:t xml:space="preserve">U ovom dijelu izvješća daje se prikaz rada i rezultata općinskih, trgovačkih, županijskih sudova i Visokog trgovačkog suda Republike Hrvatske u rješavanju predmeta koji se na tim sudovima vode preko 10 godina. Stoga se termin </w:t>
      </w:r>
      <w:r w:rsidRPr="008B71F0">
        <w:rPr>
          <w:i/>
        </w:rPr>
        <w:t>"sudovi"</w:t>
      </w:r>
      <w:r w:rsidRPr="008B71F0">
        <w:t xml:space="preserve"> u ovom dijelu izvješća odnosi na navedene vrste sudova. </w:t>
      </w:r>
    </w:p>
    <w:p w14:paraId="57900534" w14:textId="77777777" w:rsidR="005F4B9C" w:rsidRPr="008B71F0" w:rsidRDefault="005F4B9C" w:rsidP="00C63CB0">
      <w:pPr>
        <w:pStyle w:val="Tekst"/>
      </w:pPr>
    </w:p>
    <w:p w14:paraId="4B247248" w14:textId="77777777" w:rsidR="005F4B9C" w:rsidRPr="008B71F0" w:rsidRDefault="005F4B9C" w:rsidP="00C63CB0">
      <w:pPr>
        <w:pStyle w:val="Tekst"/>
      </w:pPr>
    </w:p>
    <w:p w14:paraId="50411E8E" w14:textId="77777777" w:rsidR="005F4B9C" w:rsidRPr="008B71F0" w:rsidRDefault="005F4B9C" w:rsidP="00C63CB0">
      <w:pPr>
        <w:pStyle w:val="Tekst"/>
      </w:pPr>
    </w:p>
    <w:p w14:paraId="6D3E04BA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Stari predmeti</w:t>
      </w:r>
    </w:p>
    <w:p w14:paraId="7F4836EC" w14:textId="77777777" w:rsidR="005F4B9C" w:rsidRPr="008B71F0" w:rsidRDefault="005F4B9C" w:rsidP="00C63CB0">
      <w:pPr>
        <w:pStyle w:val="Tekst"/>
      </w:pPr>
    </w:p>
    <w:p w14:paraId="106FF68C" w14:textId="77777777" w:rsidR="005F4B9C" w:rsidRPr="008B71F0" w:rsidRDefault="005F4B9C" w:rsidP="00C63CB0">
      <w:pPr>
        <w:pStyle w:val="Tekst"/>
      </w:pPr>
      <w:r w:rsidRPr="008B71F0">
        <w:t xml:space="preserve">Pojam </w:t>
      </w:r>
      <w:r w:rsidRPr="008B71F0">
        <w:rPr>
          <w:i/>
        </w:rPr>
        <w:t>"stari predmeti"</w:t>
      </w:r>
      <w:r w:rsidRPr="008B71F0">
        <w:t xml:space="preserve"> u ovom dijelu izvješća označava predmete općinski</w:t>
      </w:r>
      <w:r w:rsidR="002D1DAD">
        <w:t>h</w:t>
      </w:r>
      <w:r w:rsidRPr="008B71F0">
        <w:t>, trgovački</w:t>
      </w:r>
      <w:r w:rsidR="002D1DAD">
        <w:t>h</w:t>
      </w:r>
      <w:r w:rsidRPr="008B71F0">
        <w:t>, županijski</w:t>
      </w:r>
      <w:r w:rsidR="002D1DAD">
        <w:t>h</w:t>
      </w:r>
      <w:r w:rsidRPr="008B71F0">
        <w:t xml:space="preserve"> sudov</w:t>
      </w:r>
      <w:r w:rsidR="002D1DAD">
        <w:t>a</w:t>
      </w:r>
      <w:r w:rsidRPr="008B71F0">
        <w:t xml:space="preserve"> i Visok</w:t>
      </w:r>
      <w:r w:rsidR="002D1DAD">
        <w:t>og</w:t>
      </w:r>
      <w:r w:rsidRPr="008B71F0">
        <w:t xml:space="preserve"> trgovačko</w:t>
      </w:r>
      <w:r w:rsidR="002D1DAD">
        <w:t>g</w:t>
      </w:r>
      <w:r w:rsidRPr="008B71F0">
        <w:t xml:space="preserve"> sud</w:t>
      </w:r>
      <w:r w:rsidR="002D1DAD">
        <w:t>a</w:t>
      </w:r>
      <w:r w:rsidRPr="008B71F0">
        <w:t xml:space="preserve"> Republike Hrvatske</w:t>
      </w:r>
      <w:r w:rsidR="002D1DAD">
        <w:t xml:space="preserve"> u kojima postupak traje </w:t>
      </w:r>
      <w:r w:rsidR="00542175">
        <w:rPr>
          <w:b/>
        </w:rPr>
        <w:t>duže od</w:t>
      </w:r>
      <w:r w:rsidRPr="008B71F0">
        <w:rPr>
          <w:b/>
        </w:rPr>
        <w:t xml:space="preserve"> 10 godina</w:t>
      </w:r>
      <w:r w:rsidRPr="008B71F0">
        <w:t xml:space="preserve">. </w:t>
      </w:r>
    </w:p>
    <w:p w14:paraId="3252013F" w14:textId="77777777" w:rsidR="005F4B9C" w:rsidRPr="008B71F0" w:rsidRDefault="005F4B9C" w:rsidP="00C63CB0">
      <w:pPr>
        <w:pStyle w:val="Tekst"/>
      </w:pPr>
    </w:p>
    <w:p w14:paraId="0F06A40F" w14:textId="77777777" w:rsidR="005F4B9C" w:rsidRPr="008B71F0" w:rsidRDefault="005F4B9C" w:rsidP="00C63CB0">
      <w:pPr>
        <w:pStyle w:val="Tekst"/>
      </w:pPr>
    </w:p>
    <w:p w14:paraId="0CD08295" w14:textId="77777777" w:rsidR="005F4B9C" w:rsidRPr="008B71F0" w:rsidRDefault="005F4B9C" w:rsidP="00C63CB0">
      <w:pPr>
        <w:pStyle w:val="Tekst"/>
      </w:pPr>
    </w:p>
    <w:p w14:paraId="362E4B45" w14:textId="77777777" w:rsidR="005F4B9C" w:rsidRPr="008B71F0" w:rsidRDefault="005F4B9C" w:rsidP="00C63CB0">
      <w:pPr>
        <w:pStyle w:val="Tekst"/>
      </w:pPr>
    </w:p>
    <w:p w14:paraId="290A784D" w14:textId="77777777" w:rsidR="005F4B9C" w:rsidRPr="008B71F0" w:rsidRDefault="005F4B9C" w:rsidP="00C63CB0">
      <w:pPr>
        <w:pStyle w:val="Tekst"/>
      </w:pPr>
    </w:p>
    <w:p w14:paraId="11B5DA79" w14:textId="77777777" w:rsidR="005F4B9C" w:rsidRPr="008B71F0" w:rsidRDefault="005F4B9C" w:rsidP="00C63CB0">
      <w:pPr>
        <w:pStyle w:val="Tekst"/>
      </w:pPr>
    </w:p>
    <w:p w14:paraId="088B05CA" w14:textId="77777777" w:rsidR="005F4B9C" w:rsidRPr="008B71F0" w:rsidRDefault="005F4B9C" w:rsidP="00C63CB0">
      <w:pPr>
        <w:pStyle w:val="Tekst"/>
      </w:pPr>
    </w:p>
    <w:p w14:paraId="5869C1D7" w14:textId="77777777" w:rsidR="005F4B9C" w:rsidRPr="008B71F0" w:rsidRDefault="005F4B9C" w:rsidP="00C63CB0">
      <w:pPr>
        <w:pStyle w:val="Tekst"/>
      </w:pPr>
    </w:p>
    <w:p w14:paraId="6C3E3C6E" w14:textId="77777777" w:rsidR="005F4B9C" w:rsidRPr="008B71F0" w:rsidRDefault="005F4B9C" w:rsidP="00C63CB0">
      <w:pPr>
        <w:pStyle w:val="Tekst"/>
      </w:pPr>
    </w:p>
    <w:p w14:paraId="2AA1344F" w14:textId="77777777" w:rsidR="005F4B9C" w:rsidRPr="008B71F0" w:rsidRDefault="005F4B9C" w:rsidP="00C63CB0">
      <w:pPr>
        <w:pStyle w:val="Tekst"/>
      </w:pPr>
    </w:p>
    <w:p w14:paraId="0560875B" w14:textId="77777777" w:rsidR="005F4B9C" w:rsidRPr="008B71F0" w:rsidRDefault="005F4B9C" w:rsidP="00C63CB0">
      <w:pPr>
        <w:pStyle w:val="Tekst"/>
      </w:pPr>
    </w:p>
    <w:p w14:paraId="63355A90" w14:textId="77777777" w:rsidR="005F4B9C" w:rsidRPr="008B71F0" w:rsidRDefault="005F4B9C" w:rsidP="00C63CB0">
      <w:pPr>
        <w:pStyle w:val="Tekst"/>
      </w:pPr>
    </w:p>
    <w:p w14:paraId="10E04279" w14:textId="77777777" w:rsidR="005F4B9C" w:rsidRPr="008B71F0" w:rsidRDefault="005F4B9C" w:rsidP="00C63CB0">
      <w:pPr>
        <w:pStyle w:val="Tekst"/>
      </w:pPr>
    </w:p>
    <w:p w14:paraId="0662CE9D" w14:textId="77777777" w:rsidR="005F4B9C" w:rsidRPr="008B71F0" w:rsidRDefault="005F4B9C" w:rsidP="00C63CB0">
      <w:pPr>
        <w:pStyle w:val="Tekst"/>
      </w:pPr>
    </w:p>
    <w:p w14:paraId="179D086C" w14:textId="77777777" w:rsidR="005F4B9C" w:rsidRPr="008B71F0" w:rsidRDefault="005F4B9C" w:rsidP="00C63CB0">
      <w:pPr>
        <w:pStyle w:val="Tekst"/>
      </w:pPr>
    </w:p>
    <w:p w14:paraId="7E58D13A" w14:textId="77777777" w:rsidR="005F4B9C" w:rsidRPr="008B71F0" w:rsidRDefault="005F4B9C" w:rsidP="00C63CB0">
      <w:pPr>
        <w:pStyle w:val="Tekst"/>
      </w:pPr>
    </w:p>
    <w:p w14:paraId="305F8E8A" w14:textId="77777777" w:rsidR="005F4B9C" w:rsidRPr="008B71F0" w:rsidRDefault="005F4B9C" w:rsidP="00C63CB0">
      <w:pPr>
        <w:pStyle w:val="Tekst"/>
      </w:pPr>
    </w:p>
    <w:p w14:paraId="5CEC1055" w14:textId="77777777" w:rsidR="005F4B9C" w:rsidRPr="008B71F0" w:rsidRDefault="005F4B9C" w:rsidP="00C63CB0">
      <w:pPr>
        <w:pStyle w:val="Tekst"/>
      </w:pPr>
    </w:p>
    <w:p w14:paraId="673B82AA" w14:textId="77777777" w:rsidR="005F4B9C" w:rsidRPr="008B71F0" w:rsidRDefault="005F4B9C" w:rsidP="00C63CB0">
      <w:pPr>
        <w:pStyle w:val="Tekst"/>
      </w:pPr>
    </w:p>
    <w:p w14:paraId="7110A246" w14:textId="77777777" w:rsidR="005F4B9C" w:rsidRPr="008B71F0" w:rsidRDefault="005F4B9C" w:rsidP="00C63CB0">
      <w:pPr>
        <w:pStyle w:val="Tekst"/>
      </w:pPr>
    </w:p>
    <w:p w14:paraId="262E5490" w14:textId="77777777" w:rsidR="005F4B9C" w:rsidRPr="008B71F0" w:rsidRDefault="005F4B9C" w:rsidP="00C63CB0">
      <w:pPr>
        <w:pStyle w:val="Tekst"/>
      </w:pPr>
    </w:p>
    <w:p w14:paraId="5A6ED8F9" w14:textId="77777777" w:rsidR="005F4B9C" w:rsidRPr="008B71F0" w:rsidRDefault="005F4B9C" w:rsidP="00C63CB0">
      <w:pPr>
        <w:pStyle w:val="Tekst"/>
      </w:pPr>
    </w:p>
    <w:p w14:paraId="6986BF4B" w14:textId="77777777" w:rsidR="005F4B9C" w:rsidRPr="008B71F0" w:rsidRDefault="005F4B9C" w:rsidP="00FC0E90">
      <w:pPr>
        <w:pStyle w:val="1Naslovutekstu"/>
      </w:pPr>
      <w:bookmarkStart w:id="356" w:name="_Toc508355905"/>
      <w:bookmarkStart w:id="357" w:name="_Toc508358621"/>
      <w:bookmarkStart w:id="358" w:name="_Toc508704791"/>
      <w:bookmarkStart w:id="359" w:name="_Toc508704873"/>
      <w:bookmarkStart w:id="360" w:name="_Toc508704939"/>
      <w:bookmarkStart w:id="361" w:name="_Toc508834847"/>
      <w:bookmarkStart w:id="362" w:name="_Toc508882796"/>
      <w:bookmarkStart w:id="363" w:name="_Toc33884197"/>
      <w:bookmarkStart w:id="364" w:name="_Toc171070123"/>
      <w:r w:rsidRPr="008B71F0">
        <w:lastRenderedPageBreak/>
        <w:t xml:space="preserve">2. </w:t>
      </w:r>
      <w:bookmarkEnd w:id="356"/>
      <w:bookmarkEnd w:id="357"/>
      <w:bookmarkEnd w:id="358"/>
      <w:bookmarkEnd w:id="359"/>
      <w:bookmarkEnd w:id="360"/>
      <w:bookmarkEnd w:id="361"/>
      <w:bookmarkEnd w:id="362"/>
      <w:r w:rsidRPr="008B71F0">
        <w:t xml:space="preserve">Sumarni podaci o kretanju predmeta </w:t>
      </w:r>
      <w:r w:rsidR="006D3BCF">
        <w:t>u kojima postupak traje duže od</w:t>
      </w:r>
      <w:r w:rsidRPr="008B71F0">
        <w:t xml:space="preserve"> 10 godina</w:t>
      </w:r>
      <w:bookmarkEnd w:id="363"/>
      <w:bookmarkEnd w:id="364"/>
    </w:p>
    <w:p w14:paraId="71657D3B" w14:textId="77777777" w:rsidR="005F4B9C" w:rsidRPr="008B71F0" w:rsidRDefault="005F4B9C" w:rsidP="00C63CB0">
      <w:pPr>
        <w:pStyle w:val="Tekst"/>
      </w:pPr>
      <w:bookmarkStart w:id="365" w:name="_Toc508358622"/>
      <w:bookmarkStart w:id="366" w:name="_Toc508704874"/>
    </w:p>
    <w:p w14:paraId="5D822A3B" w14:textId="77777777" w:rsidR="005F4B9C" w:rsidRPr="008B71F0" w:rsidRDefault="005F4B9C" w:rsidP="00C63CB0">
      <w:pPr>
        <w:pStyle w:val="Tekst"/>
      </w:pPr>
    </w:p>
    <w:p w14:paraId="659B058E" w14:textId="77777777" w:rsidR="00FD6B53" w:rsidRPr="008B71F0" w:rsidRDefault="00FD6B53" w:rsidP="00C63CB0">
      <w:pPr>
        <w:pStyle w:val="Tekst"/>
      </w:pPr>
    </w:p>
    <w:p w14:paraId="0730F68D" w14:textId="77777777" w:rsidR="005F4B9C" w:rsidRPr="008B71F0" w:rsidRDefault="005F4B9C" w:rsidP="00C63CB0">
      <w:pPr>
        <w:pStyle w:val="2Nazivitabelaigrafova"/>
      </w:pPr>
      <w:r w:rsidRPr="008B71F0">
        <w:t>Tablica 5</w:t>
      </w:r>
      <w:r w:rsidR="00F43C4D" w:rsidRPr="008B71F0">
        <w:t>9</w:t>
      </w:r>
      <w:r w:rsidRPr="008B71F0">
        <w:t xml:space="preserve">. Pregled kretanja predmeta </w:t>
      </w:r>
      <w:r w:rsidR="00AE62EB">
        <w:t xml:space="preserve">u kojima postupak traje duže od 10 godina </w:t>
      </w:r>
      <w:r w:rsidRPr="008B71F0">
        <w:t>u 202</w:t>
      </w:r>
      <w:r w:rsidR="000677E4">
        <w:t>3</w:t>
      </w:r>
      <w:r w:rsidRPr="008B71F0">
        <w:t xml:space="preserve">. </w:t>
      </w:r>
      <w:r w:rsidR="00E1671E" w:rsidRPr="008B71F0">
        <w:t>g</w:t>
      </w:r>
      <w:r w:rsidRPr="008B71F0">
        <w:t>odini</w:t>
      </w:r>
      <w:bookmarkEnd w:id="365"/>
      <w:bookmarkEnd w:id="366"/>
    </w:p>
    <w:p w14:paraId="7C6F2A27" w14:textId="77777777" w:rsidR="00E1671E" w:rsidRPr="008B71F0" w:rsidRDefault="00E1671E" w:rsidP="00C63CB0">
      <w:pPr>
        <w:pStyle w:val="2Nazivitabelaigraf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86"/>
        <w:gridCol w:w="1517"/>
        <w:gridCol w:w="1517"/>
        <w:gridCol w:w="1517"/>
        <w:gridCol w:w="1515"/>
      </w:tblGrid>
      <w:tr w:rsidR="00315F55" w:rsidRPr="00315F55" w14:paraId="57A1DA1E" w14:textId="77777777" w:rsidTr="00315F55">
        <w:trPr>
          <w:trHeight w:val="780"/>
        </w:trPr>
        <w:tc>
          <w:tcPr>
            <w:tcW w:w="1649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B11D71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3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8C35AE1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na 31.12.2022.</w:t>
            </w:r>
          </w:p>
        </w:tc>
        <w:tc>
          <w:tcPr>
            <w:tcW w:w="83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98259FB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83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8C2CFC4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83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4A98D62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na 31.12.2023.</w:t>
            </w:r>
          </w:p>
        </w:tc>
      </w:tr>
      <w:tr w:rsidR="00315F55" w:rsidRPr="00315F55" w14:paraId="187FC02F" w14:textId="77777777" w:rsidTr="00315F55">
        <w:trPr>
          <w:trHeight w:val="300"/>
        </w:trPr>
        <w:tc>
          <w:tcPr>
            <w:tcW w:w="164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73991DA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69D5A0B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D944FF6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4.821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DCC3C81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4.874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F39D3D0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5.540</w:t>
            </w:r>
          </w:p>
        </w:tc>
      </w:tr>
      <w:tr w:rsidR="00315F55" w:rsidRPr="00315F55" w14:paraId="2E469A65" w14:textId="77777777" w:rsidTr="00315F55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7FC9B05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0D407C0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13A312F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1.111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07DA926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1.109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FCEDED0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513</w:t>
            </w:r>
          </w:p>
        </w:tc>
      </w:tr>
      <w:tr w:rsidR="00315F55" w:rsidRPr="00315F55" w14:paraId="07607C23" w14:textId="77777777" w:rsidTr="00315F55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59DDD72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4454690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0B0EE96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EBDB61A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447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EFFD379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</w:tr>
      <w:tr w:rsidR="00315F55" w:rsidRPr="00315F55" w14:paraId="76B15E77" w14:textId="77777777" w:rsidTr="00315F55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B870084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52B8B77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29220F6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4.288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B0730D9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4.434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E9A024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1.606</w:t>
            </w:r>
          </w:p>
        </w:tc>
      </w:tr>
      <w:tr w:rsidR="00315F55" w:rsidRPr="00315F55" w14:paraId="11DEBC45" w14:textId="77777777" w:rsidTr="00315F55">
        <w:trPr>
          <w:trHeight w:val="300"/>
        </w:trPr>
        <w:tc>
          <w:tcPr>
            <w:tcW w:w="164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81EFD3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CDA170B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7.909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5B2CCF9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10.680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176E4D58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10.864</w:t>
            </w:r>
          </w:p>
        </w:tc>
        <w:tc>
          <w:tcPr>
            <w:tcW w:w="8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D99D71F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7.725</w:t>
            </w:r>
          </w:p>
        </w:tc>
      </w:tr>
    </w:tbl>
    <w:p w14:paraId="28E96E39" w14:textId="77777777" w:rsidR="005F4B9C" w:rsidRPr="008B71F0" w:rsidRDefault="005F4B9C" w:rsidP="00C63CB0">
      <w:pPr>
        <w:pStyle w:val="razmaktabigrodnjihnaslova"/>
      </w:pPr>
    </w:p>
    <w:p w14:paraId="1E363B4E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 i predmeta sudskog registra</w:t>
      </w:r>
    </w:p>
    <w:p w14:paraId="218DD476" w14:textId="77777777" w:rsidR="005F4B9C" w:rsidRPr="008B71F0" w:rsidRDefault="005F4B9C" w:rsidP="00C63CB0">
      <w:pPr>
        <w:pStyle w:val="Tekst"/>
      </w:pPr>
    </w:p>
    <w:p w14:paraId="591C8463" w14:textId="77777777" w:rsidR="005F4B9C" w:rsidRPr="008B71F0" w:rsidRDefault="005F4B9C" w:rsidP="00C63CB0">
      <w:pPr>
        <w:pStyle w:val="Tekst"/>
      </w:pPr>
    </w:p>
    <w:p w14:paraId="360FBBC8" w14:textId="77777777" w:rsidR="005F4B9C" w:rsidRPr="002B0C57" w:rsidRDefault="005F4B9C" w:rsidP="00C63CB0">
      <w:pPr>
        <w:pStyle w:val="Tekst"/>
      </w:pPr>
      <w:bookmarkStart w:id="367" w:name="_Toc508358623"/>
      <w:bookmarkStart w:id="368" w:name="_Toc508704875"/>
      <w:r w:rsidRPr="002B0C57">
        <w:t>Tijekom 202</w:t>
      </w:r>
      <w:r w:rsidR="000C3549" w:rsidRPr="002B0C57">
        <w:t>3</w:t>
      </w:r>
      <w:r w:rsidRPr="002B0C57">
        <w:t xml:space="preserve">. godine </w:t>
      </w:r>
      <w:r w:rsidR="00116D7A" w:rsidRPr="002B0C57">
        <w:t>u radu</w:t>
      </w:r>
      <w:r w:rsidR="002D1DAD" w:rsidRPr="002B0C57">
        <w:t xml:space="preserve"> </w:t>
      </w:r>
      <w:r w:rsidR="000C3549" w:rsidRPr="002B0C57">
        <w:t xml:space="preserve">općinskih, županijskih i trgovačkih </w:t>
      </w:r>
      <w:r w:rsidR="002D1DAD" w:rsidRPr="002B0C57">
        <w:t>sudova</w:t>
      </w:r>
      <w:r w:rsidR="000C3549" w:rsidRPr="002B0C57">
        <w:t xml:space="preserve"> te Visokog trgovačkog suda Republike Hrvatske</w:t>
      </w:r>
      <w:r w:rsidR="00116D7A" w:rsidRPr="002B0C57">
        <w:t xml:space="preserve"> je bilo </w:t>
      </w:r>
      <w:r w:rsidR="000C3549" w:rsidRPr="002B0C57">
        <w:t>ukupno 18.589</w:t>
      </w:r>
      <w:r w:rsidR="00A12549" w:rsidRPr="002B0C57">
        <w:t xml:space="preserve"> </w:t>
      </w:r>
      <w:r w:rsidRPr="002B0C57">
        <w:t xml:space="preserve">predmeta </w:t>
      </w:r>
      <w:r w:rsidR="00A12549" w:rsidRPr="002B0C57">
        <w:t>u kojima postupak traje duže od 10 godina (stari predmeti)</w:t>
      </w:r>
      <w:r w:rsidR="002D1DAD" w:rsidRPr="002B0C57">
        <w:t xml:space="preserve">, </w:t>
      </w:r>
      <w:r w:rsidR="00A12549" w:rsidRPr="002B0C57">
        <w:t xml:space="preserve"> </w:t>
      </w:r>
      <w:r w:rsidRPr="002B0C57">
        <w:t xml:space="preserve">od kojih je </w:t>
      </w:r>
      <w:r w:rsidR="002B0C57" w:rsidRPr="002B0C57">
        <w:t>7.909</w:t>
      </w:r>
      <w:r w:rsidRPr="002B0C57">
        <w:t xml:space="preserve"> predmeta (</w:t>
      </w:r>
      <w:r w:rsidR="002B0C57" w:rsidRPr="002B0C57">
        <w:t>42,5</w:t>
      </w:r>
      <w:r w:rsidRPr="002B0C57">
        <w:t xml:space="preserve">%) preneseno iz prethodnog razdoblja dok je </w:t>
      </w:r>
      <w:r w:rsidR="00584F1F" w:rsidRPr="002B0C57">
        <w:t>1</w:t>
      </w:r>
      <w:r w:rsidR="002B0C57" w:rsidRPr="002B0C57">
        <w:t>0.680</w:t>
      </w:r>
      <w:r w:rsidRPr="002B0C57">
        <w:t xml:space="preserve"> predmeta (</w:t>
      </w:r>
      <w:r w:rsidR="002D1DAD" w:rsidRPr="002B0C57">
        <w:t>5</w:t>
      </w:r>
      <w:r w:rsidR="002B0C57" w:rsidRPr="002B0C57">
        <w:t>7,5</w:t>
      </w:r>
      <w:r w:rsidRPr="002B0C57">
        <w:t>%) tijekom 202</w:t>
      </w:r>
      <w:r w:rsidR="002B0C57" w:rsidRPr="002B0C57">
        <w:t>3</w:t>
      </w:r>
      <w:r w:rsidRPr="002B0C57">
        <w:t>. godine</w:t>
      </w:r>
      <w:r w:rsidR="002D1DAD" w:rsidRPr="002B0C57">
        <w:t xml:space="preserve"> steklo status „starog predmeta“</w:t>
      </w:r>
      <w:r w:rsidR="002B0C57">
        <w:t>.</w:t>
      </w:r>
    </w:p>
    <w:p w14:paraId="14A3BE20" w14:textId="77777777" w:rsidR="005F4B9C" w:rsidRPr="00315F55" w:rsidRDefault="005F4B9C" w:rsidP="00C63CB0">
      <w:pPr>
        <w:pStyle w:val="Tekst"/>
        <w:rPr>
          <w:highlight w:val="yellow"/>
        </w:rPr>
      </w:pPr>
    </w:p>
    <w:p w14:paraId="68C19CA0" w14:textId="77777777" w:rsidR="005F4B9C" w:rsidRPr="002B0C57" w:rsidRDefault="005F4B9C" w:rsidP="00C63CB0">
      <w:pPr>
        <w:pStyle w:val="Tekst"/>
      </w:pPr>
      <w:r w:rsidRPr="002B0C57">
        <w:t>Od ukupnog broja starih predmeta u radu tijekom 202</w:t>
      </w:r>
      <w:r w:rsidR="002B0C57" w:rsidRPr="002B0C57">
        <w:t>3</w:t>
      </w:r>
      <w:r w:rsidRPr="002B0C57">
        <w:t>. godine (</w:t>
      </w:r>
      <w:r w:rsidR="002B0C57" w:rsidRPr="002B0C57">
        <w:t>18.589</w:t>
      </w:r>
      <w:r w:rsidRPr="002B0C57">
        <w:t>), sudovi su riješili 1</w:t>
      </w:r>
      <w:r w:rsidR="002B0C57" w:rsidRPr="002B0C57">
        <w:t>0.864 predmeta, što iznosi 58,4</w:t>
      </w:r>
      <w:r w:rsidRPr="002B0C57">
        <w:t>% svih starih predmeta u radu te godine</w:t>
      </w:r>
      <w:r w:rsidR="004E1475" w:rsidRPr="002B0C57">
        <w:t>,</w:t>
      </w:r>
      <w:r w:rsidRPr="002B0C57">
        <w:t xml:space="preserve"> dok je ostalo neriješeno </w:t>
      </w:r>
      <w:r w:rsidR="002B0C57" w:rsidRPr="002B0C57">
        <w:t>7.725 predmeta (41,6</w:t>
      </w:r>
      <w:r w:rsidRPr="002B0C57">
        <w:t>% od ukupnog broja starih predmeta u radu u 202</w:t>
      </w:r>
      <w:r w:rsidR="002B0C57" w:rsidRPr="002B0C57">
        <w:t>3</w:t>
      </w:r>
      <w:r w:rsidRPr="002B0C57">
        <w:t>. godini).</w:t>
      </w:r>
    </w:p>
    <w:p w14:paraId="66A29F82" w14:textId="77777777" w:rsidR="005F4B9C" w:rsidRPr="002B0C57" w:rsidRDefault="005F4B9C" w:rsidP="00C63CB0">
      <w:pPr>
        <w:pStyle w:val="Tekst"/>
      </w:pPr>
    </w:p>
    <w:p w14:paraId="07CE21F6" w14:textId="5F471381" w:rsidR="002B0C57" w:rsidRPr="002B0C57" w:rsidRDefault="00523D2D" w:rsidP="00C63CB0">
      <w:pPr>
        <w:pStyle w:val="Tekst"/>
      </w:pPr>
      <w:r w:rsidRPr="002B0C57">
        <w:t>Na kraju 202</w:t>
      </w:r>
      <w:r w:rsidR="009436E3" w:rsidRPr="002B0C57">
        <w:t>1</w:t>
      </w:r>
      <w:r w:rsidRPr="002B0C57">
        <w:t xml:space="preserve">. godine neriješenih je </w:t>
      </w:r>
      <w:r w:rsidR="009436E3" w:rsidRPr="002B0C57">
        <w:t xml:space="preserve">starih </w:t>
      </w:r>
      <w:r w:rsidRPr="002B0C57">
        <w:t>predmeta na svim sudovima bilo 8.</w:t>
      </w:r>
      <w:r w:rsidR="009436E3" w:rsidRPr="002B0C57">
        <w:t>484</w:t>
      </w:r>
      <w:r w:rsidR="002B0C57" w:rsidRPr="002B0C57">
        <w:t xml:space="preserve">, </w:t>
      </w:r>
      <w:r w:rsidRPr="002B0C57">
        <w:t>na kraju 202</w:t>
      </w:r>
      <w:r w:rsidR="009436E3" w:rsidRPr="002B0C57">
        <w:t>2</w:t>
      </w:r>
      <w:r w:rsidRPr="002B0C57">
        <w:t xml:space="preserve">. </w:t>
      </w:r>
      <w:r w:rsidR="0002110A" w:rsidRPr="002B0C57">
        <w:t>takvih predmeta bilo 7.909</w:t>
      </w:r>
      <w:r w:rsidR="002B0C57" w:rsidRPr="002B0C57">
        <w:t xml:space="preserve">, a na kraju 2023. 7.725 predmeta, </w:t>
      </w:r>
      <w:r w:rsidRPr="002B0C57">
        <w:t xml:space="preserve">što predstavlja </w:t>
      </w:r>
      <w:r w:rsidR="0002110A" w:rsidRPr="002B0C57">
        <w:t>smanjenje</w:t>
      </w:r>
      <w:r w:rsidRPr="002B0C57">
        <w:t xml:space="preserve"> broja neriješenih starih predmeta za </w:t>
      </w:r>
      <w:r w:rsidR="002B0C57" w:rsidRPr="002B0C57">
        <w:t>2,3</w:t>
      </w:r>
      <w:r w:rsidRPr="002B0C57">
        <w:t>%</w:t>
      </w:r>
      <w:r w:rsidR="002B0C57" w:rsidRPr="002B0C57">
        <w:t xml:space="preserve"> u odnosu na prethodnu godinu, a 8,9% u odnosu na 2021.</w:t>
      </w:r>
    </w:p>
    <w:p w14:paraId="09F984C8" w14:textId="77777777" w:rsidR="002B0C57" w:rsidRDefault="002B0C57" w:rsidP="00C63CB0">
      <w:pPr>
        <w:pStyle w:val="Tekst"/>
        <w:rPr>
          <w:highlight w:val="yellow"/>
        </w:rPr>
      </w:pPr>
    </w:p>
    <w:p w14:paraId="446798CA" w14:textId="77777777" w:rsidR="005F4B9C" w:rsidRPr="008B71F0" w:rsidRDefault="005F4B9C" w:rsidP="00C63CB0">
      <w:pPr>
        <w:pStyle w:val="Tekst"/>
      </w:pPr>
      <w:r w:rsidRPr="00EC216E">
        <w:t>Tijekom 202</w:t>
      </w:r>
      <w:r w:rsidR="002B0C57" w:rsidRPr="00EC216E">
        <w:t>3</w:t>
      </w:r>
      <w:r w:rsidRPr="00EC216E">
        <w:t>. godine najveći broj starih predmeta imali su u radu općinski sudovi</w:t>
      </w:r>
      <w:r w:rsidR="002B0C57" w:rsidRPr="00EC216E">
        <w:t xml:space="preserve">, 10.414 </w:t>
      </w:r>
      <w:r w:rsidR="0002110A" w:rsidRPr="00EC216E">
        <w:t xml:space="preserve">predmeta ili </w:t>
      </w:r>
      <w:r w:rsidRPr="00EC216E">
        <w:t>5</w:t>
      </w:r>
      <w:r w:rsidR="00EC216E" w:rsidRPr="00EC216E">
        <w:t>6</w:t>
      </w:r>
      <w:r w:rsidRPr="00EC216E">
        <w:t>% od svih starih predmeta u radu.</w:t>
      </w:r>
    </w:p>
    <w:p w14:paraId="555D56B2" w14:textId="77777777" w:rsidR="005F4B9C" w:rsidRPr="008B71F0" w:rsidRDefault="005F4B9C" w:rsidP="00C63CB0">
      <w:pPr>
        <w:pStyle w:val="Tekst"/>
      </w:pPr>
    </w:p>
    <w:p w14:paraId="78D3D848" w14:textId="77777777" w:rsidR="005F4B9C" w:rsidRPr="008B71F0" w:rsidRDefault="005F4B9C" w:rsidP="00C63CB0">
      <w:pPr>
        <w:pStyle w:val="Tekst"/>
      </w:pPr>
    </w:p>
    <w:p w14:paraId="3521E24B" w14:textId="77777777" w:rsidR="002746F8" w:rsidRDefault="002746F8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721D3864" w14:textId="44C42DE7" w:rsidR="005F4B9C" w:rsidRPr="008B71F0" w:rsidRDefault="005F4B9C" w:rsidP="00C63CB0">
      <w:pPr>
        <w:pStyle w:val="2Nazivitabelaigrafova"/>
      </w:pPr>
      <w:r w:rsidRPr="008B71F0">
        <w:lastRenderedPageBreak/>
        <w:t xml:space="preserve">Tablica </w:t>
      </w:r>
      <w:r w:rsidR="00F43C4D" w:rsidRPr="008B71F0">
        <w:t>60</w:t>
      </w:r>
      <w:r w:rsidRPr="008B71F0">
        <w:t>. Usporedni prikaz neriješenih starih predmeta</w:t>
      </w:r>
      <w:bookmarkEnd w:id="367"/>
      <w:bookmarkEnd w:id="368"/>
    </w:p>
    <w:p w14:paraId="66094671" w14:textId="77777777" w:rsidR="005F4B9C" w:rsidRPr="008B71F0" w:rsidRDefault="005F4B9C" w:rsidP="00C63CB0">
      <w:pPr>
        <w:pStyle w:val="razmaktabigrodnjihnaslova"/>
      </w:pPr>
    </w:p>
    <w:tbl>
      <w:tblPr>
        <w:tblW w:w="5006" w:type="pct"/>
        <w:tblLayout w:type="fixed"/>
        <w:tblLook w:val="04A0" w:firstRow="1" w:lastRow="0" w:firstColumn="1" w:lastColumn="0" w:noHBand="0" w:noVBand="1"/>
      </w:tblPr>
      <w:tblGrid>
        <w:gridCol w:w="1820"/>
        <w:gridCol w:w="1443"/>
        <w:gridCol w:w="1397"/>
        <w:gridCol w:w="1277"/>
        <w:gridCol w:w="1276"/>
        <w:gridCol w:w="1860"/>
      </w:tblGrid>
      <w:tr w:rsidR="002746F8" w:rsidRPr="00315F55" w14:paraId="060ACBDF" w14:textId="77777777" w:rsidTr="002746F8">
        <w:trPr>
          <w:trHeight w:val="48"/>
        </w:trPr>
        <w:tc>
          <w:tcPr>
            <w:tcW w:w="1003" w:type="pct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CE04F78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7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4557016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starih neriješenih predmeta na 31.12.2021.</w:t>
            </w:r>
          </w:p>
        </w:tc>
        <w:tc>
          <w:tcPr>
            <w:tcW w:w="1474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CB9A607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728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923308F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2023.</w:t>
            </w:r>
          </w:p>
        </w:tc>
      </w:tr>
      <w:tr w:rsidR="002746F8" w:rsidRPr="00315F55" w14:paraId="6306E7A3" w14:textId="77777777" w:rsidTr="002746F8">
        <w:trPr>
          <w:trHeight w:val="300"/>
        </w:trPr>
        <w:tc>
          <w:tcPr>
            <w:tcW w:w="1003" w:type="pct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3BEF65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15BD72D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5A98E3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 na 31.12.2022.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A81782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Kretanje u odnosu na 31.12.2021.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9A8967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 na 31.12.2023.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961094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Kretanje u odnosu na 31.12.2021.</w:t>
            </w:r>
          </w:p>
        </w:tc>
      </w:tr>
      <w:tr w:rsidR="002746F8" w:rsidRPr="00315F55" w14:paraId="75A33FBD" w14:textId="77777777" w:rsidTr="002746F8">
        <w:trPr>
          <w:trHeight w:val="300"/>
        </w:trPr>
        <w:tc>
          <w:tcPr>
            <w:tcW w:w="10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AF14B4F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E2C92D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6.092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4C9505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DBA36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-8,19%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DD517A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5.540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8BA76F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-9,06%</w:t>
            </w:r>
          </w:p>
        </w:tc>
      </w:tr>
      <w:tr w:rsidR="002746F8" w:rsidRPr="00315F55" w14:paraId="6BE30ED8" w14:textId="77777777" w:rsidTr="002746F8">
        <w:trPr>
          <w:trHeight w:val="300"/>
        </w:trPr>
        <w:tc>
          <w:tcPr>
            <w:tcW w:w="10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2D11D84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5FB22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051AC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9F2F4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9,42%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5A2859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513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CAB088" w14:textId="77777777" w:rsidR="00315F55" w:rsidRPr="00315F55" w:rsidRDefault="00842567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315F55"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9,85%</w:t>
            </w:r>
          </w:p>
        </w:tc>
      </w:tr>
      <w:tr w:rsidR="002746F8" w:rsidRPr="00315F55" w14:paraId="2884AADA" w14:textId="77777777" w:rsidTr="002746F8">
        <w:trPr>
          <w:trHeight w:val="300"/>
        </w:trPr>
        <w:tc>
          <w:tcPr>
            <w:tcW w:w="10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BD7294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13FD9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B6EDB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B892B7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-14,52%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E13113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48164" w14:textId="77777777" w:rsidR="00315F55" w:rsidRPr="00315F55" w:rsidRDefault="00842567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315F55"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6,45%</w:t>
            </w:r>
          </w:p>
        </w:tc>
      </w:tr>
      <w:tr w:rsidR="002746F8" w:rsidRPr="00315F55" w14:paraId="0CD12A79" w14:textId="77777777" w:rsidTr="002746F8">
        <w:trPr>
          <w:trHeight w:val="300"/>
        </w:trPr>
        <w:tc>
          <w:tcPr>
            <w:tcW w:w="10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49B38A7" w14:textId="77777777" w:rsidR="00315F55" w:rsidRPr="00315F55" w:rsidRDefault="00315F55" w:rsidP="00315F5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90EC5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1.863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88CF0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E37FD8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-5,96%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AC6533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3264C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-13,79%</w:t>
            </w:r>
          </w:p>
        </w:tc>
      </w:tr>
      <w:tr w:rsidR="002746F8" w:rsidRPr="00315F55" w14:paraId="4919D4F1" w14:textId="77777777" w:rsidTr="002746F8">
        <w:trPr>
          <w:trHeight w:val="300"/>
        </w:trPr>
        <w:tc>
          <w:tcPr>
            <w:tcW w:w="100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5716FC" w14:textId="77777777" w:rsidR="00315F55" w:rsidRPr="00315F55" w:rsidRDefault="00315F55" w:rsidP="00315F5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198FC5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8.484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AD6AAE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7.909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E2878D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-6,78%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770D41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7.725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445912" w14:textId="77777777" w:rsidR="00315F55" w:rsidRPr="00315F55" w:rsidRDefault="00315F55" w:rsidP="00315F5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15F5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-8,95%</w:t>
            </w:r>
          </w:p>
        </w:tc>
      </w:tr>
    </w:tbl>
    <w:p w14:paraId="7F0AED60" w14:textId="77777777" w:rsidR="005F4B9C" w:rsidRPr="008B71F0" w:rsidRDefault="005F4B9C" w:rsidP="00C63CB0">
      <w:pPr>
        <w:pStyle w:val="razmaktabigrodnjihnaslova"/>
      </w:pPr>
    </w:p>
    <w:p w14:paraId="6141752F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 i predmeta sudskog registra</w:t>
      </w:r>
    </w:p>
    <w:p w14:paraId="273968EA" w14:textId="77777777" w:rsidR="005F4B9C" w:rsidRDefault="005F4B9C" w:rsidP="00C63CB0">
      <w:pPr>
        <w:pStyle w:val="Tekst"/>
      </w:pPr>
    </w:p>
    <w:p w14:paraId="2EB52A80" w14:textId="77777777" w:rsidR="00BA4731" w:rsidRPr="008B71F0" w:rsidRDefault="00BA4731" w:rsidP="00C63CB0">
      <w:pPr>
        <w:pStyle w:val="Tekst"/>
      </w:pPr>
    </w:p>
    <w:p w14:paraId="6DB59147" w14:textId="7846C79F" w:rsidR="005F4B9C" w:rsidRPr="008B71F0" w:rsidRDefault="005F4B9C" w:rsidP="00C63CB0">
      <w:pPr>
        <w:pStyle w:val="Tekst"/>
      </w:pPr>
      <w:bookmarkStart w:id="369" w:name="_Toc508355906"/>
      <w:bookmarkStart w:id="370" w:name="_Toc508358624"/>
      <w:bookmarkStart w:id="371" w:name="_Toc508704792"/>
      <w:bookmarkStart w:id="372" w:name="_Toc508704876"/>
      <w:bookmarkStart w:id="373" w:name="_Toc508704940"/>
      <w:bookmarkStart w:id="374" w:name="_Toc508834848"/>
      <w:bookmarkStart w:id="375" w:name="_Toc508882797"/>
      <w:r w:rsidRPr="008B71F0">
        <w:t xml:space="preserve">Gornja tablica prikazuje kretanje starih neriješenih predmeta u proteklom trogodišnjem razdoblju po vrstama sudova. </w:t>
      </w:r>
    </w:p>
    <w:p w14:paraId="69934F7F" w14:textId="77777777" w:rsidR="00643DD6" w:rsidRPr="008B71F0" w:rsidRDefault="00643DD6" w:rsidP="00C63CB0">
      <w:pPr>
        <w:pStyle w:val="Tekst"/>
      </w:pPr>
    </w:p>
    <w:p w14:paraId="535D9AF8" w14:textId="160056E6" w:rsidR="00EC216E" w:rsidRDefault="005423F9" w:rsidP="00C63CB0">
      <w:pPr>
        <w:pStyle w:val="Tekst"/>
      </w:pPr>
      <w:r w:rsidRPr="00795BBF">
        <w:t>Općinski</w:t>
      </w:r>
      <w:r w:rsidR="005F4B9C" w:rsidRPr="00795BBF">
        <w:t xml:space="preserve"> sudovi na kraju 202</w:t>
      </w:r>
      <w:r w:rsidR="00EC216E" w:rsidRPr="00795BBF">
        <w:t>3</w:t>
      </w:r>
      <w:r w:rsidR="005F4B9C" w:rsidRPr="00795BBF">
        <w:t>.</w:t>
      </w:r>
      <w:r w:rsidRPr="00795BBF">
        <w:t xml:space="preserve"> godine </w:t>
      </w:r>
      <w:r w:rsidR="005F4B9C" w:rsidRPr="00795BBF">
        <w:t xml:space="preserve">bilježe </w:t>
      </w:r>
      <w:r w:rsidRPr="00795BBF">
        <w:t>smanjenje</w:t>
      </w:r>
      <w:r w:rsidR="005F4B9C" w:rsidRPr="00795BBF">
        <w:t xml:space="preserve"> broja starih neriješenih predmeta za </w:t>
      </w:r>
      <w:r w:rsidR="00EC216E" w:rsidRPr="00795BBF">
        <w:t>552</w:t>
      </w:r>
      <w:r w:rsidR="005F4B9C" w:rsidRPr="00795BBF">
        <w:t xml:space="preserve">  u odnosu na kraj 20</w:t>
      </w:r>
      <w:r w:rsidR="00EC216E" w:rsidRPr="00795BBF">
        <w:t>21</w:t>
      </w:r>
      <w:r w:rsidR="005F4B9C" w:rsidRPr="00795BBF">
        <w:t xml:space="preserve">. </w:t>
      </w:r>
      <w:r w:rsidR="00780896" w:rsidRPr="00795BBF">
        <w:t>(smanjenje</w:t>
      </w:r>
      <w:r w:rsidRPr="00795BBF">
        <w:t xml:space="preserve"> za </w:t>
      </w:r>
      <w:r w:rsidR="00EC216E" w:rsidRPr="00795BBF">
        <w:t>9,06</w:t>
      </w:r>
      <w:r w:rsidRPr="00795BBF">
        <w:t>%</w:t>
      </w:r>
      <w:r w:rsidR="00780896" w:rsidRPr="00795BBF">
        <w:t>)</w:t>
      </w:r>
      <w:r w:rsidR="00EC216E" w:rsidRPr="00795BBF">
        <w:t>.</w:t>
      </w:r>
    </w:p>
    <w:p w14:paraId="1AE47244" w14:textId="77777777" w:rsidR="00BA4731" w:rsidRPr="00795BBF" w:rsidRDefault="00BA4731" w:rsidP="00C63CB0">
      <w:pPr>
        <w:pStyle w:val="Tekst"/>
      </w:pPr>
    </w:p>
    <w:p w14:paraId="490F0225" w14:textId="2B00CD55" w:rsidR="00EC216E" w:rsidRPr="00795BBF" w:rsidRDefault="00EC216E" w:rsidP="00C63CB0">
      <w:pPr>
        <w:pStyle w:val="Tekst"/>
      </w:pPr>
      <w:r w:rsidRPr="00795BBF">
        <w:t>Trgovački sudovi su broj starih neriješenih predmeta povećali za 46 (9,85%) u odnosu na 2021., a Visoki trgovački sud Republike Hrvatske za</w:t>
      </w:r>
      <w:r w:rsidR="00795BBF" w:rsidRPr="00795BBF">
        <w:t xml:space="preserve"> 6,45%.</w:t>
      </w:r>
      <w:r w:rsidRPr="00795BBF">
        <w:t xml:space="preserve"> </w:t>
      </w:r>
    </w:p>
    <w:p w14:paraId="5FD22E6A" w14:textId="77777777" w:rsidR="00EC216E" w:rsidRPr="00795BBF" w:rsidRDefault="00EC216E" w:rsidP="00C63CB0">
      <w:pPr>
        <w:pStyle w:val="Tekst"/>
      </w:pPr>
    </w:p>
    <w:p w14:paraId="1D4B84B5" w14:textId="77777777" w:rsidR="005F4B9C" w:rsidRDefault="005F4B9C" w:rsidP="00C63CB0">
      <w:pPr>
        <w:pStyle w:val="Tekst"/>
      </w:pPr>
      <w:r w:rsidRPr="00795BBF">
        <w:t>Ukupno gledajući svi sudovi na kraju 202</w:t>
      </w:r>
      <w:r w:rsidR="00793F57" w:rsidRPr="00795BBF">
        <w:t>2</w:t>
      </w:r>
      <w:r w:rsidRPr="00795BBF">
        <w:t>. godine bilježe</w:t>
      </w:r>
      <w:r w:rsidR="00C70BD5" w:rsidRPr="00795BBF">
        <w:t xml:space="preserve"> </w:t>
      </w:r>
      <w:r w:rsidR="00793F57" w:rsidRPr="00795BBF">
        <w:t>smanjenje</w:t>
      </w:r>
      <w:r w:rsidRPr="00795BBF">
        <w:t xml:space="preserve"> broja starih neriješenih predmeta od </w:t>
      </w:r>
      <w:r w:rsidR="00793F57" w:rsidRPr="00795BBF">
        <w:t>6,14</w:t>
      </w:r>
      <w:r w:rsidR="00C70BD5" w:rsidRPr="00795BBF">
        <w:t>%</w:t>
      </w:r>
      <w:r w:rsidRPr="00795BBF">
        <w:t xml:space="preserve"> u odnosu na kraj 20</w:t>
      </w:r>
      <w:r w:rsidR="00C70BD5" w:rsidRPr="00795BBF">
        <w:t>20</w:t>
      </w:r>
      <w:r w:rsidRPr="00795BBF">
        <w:t>. godine.</w:t>
      </w:r>
    </w:p>
    <w:p w14:paraId="59637D1F" w14:textId="77777777" w:rsidR="00BA4731" w:rsidRDefault="00BA4731" w:rsidP="00C63CB0">
      <w:pPr>
        <w:pStyle w:val="Tekst"/>
      </w:pPr>
    </w:p>
    <w:p w14:paraId="752ED251" w14:textId="088A72E1" w:rsidR="00795BBF" w:rsidRDefault="00795BBF" w:rsidP="00C63CB0">
      <w:pPr>
        <w:pStyle w:val="Tekst"/>
      </w:pPr>
      <w:r>
        <w:t>Jedino su županijski sudovi kontinuirano smanjuju broj starih predmeta, pa je njihov broj za 13,79% manji na kraju 2023. nego na kraju 2021.</w:t>
      </w:r>
    </w:p>
    <w:p w14:paraId="204760F8" w14:textId="77777777" w:rsidR="00795BBF" w:rsidRDefault="00795BBF" w:rsidP="00C63CB0">
      <w:pPr>
        <w:pStyle w:val="Tekst"/>
      </w:pPr>
    </w:p>
    <w:p w14:paraId="6D5FC12A" w14:textId="77777777" w:rsidR="00795BBF" w:rsidRPr="008B71F0" w:rsidRDefault="00795BBF" w:rsidP="00C63CB0">
      <w:pPr>
        <w:pStyle w:val="Tekst"/>
      </w:pPr>
      <w:r>
        <w:t>Svi sudovi čiji se rezultati rada na starim predmetima posebno prate, u prethodnom trogodišnjem razdoblju smanjili su broj ovih predmeta za gotovo 9%.</w:t>
      </w:r>
    </w:p>
    <w:p w14:paraId="0D825582" w14:textId="77777777" w:rsidR="005F4B9C" w:rsidRPr="008B71F0" w:rsidRDefault="005F4B9C" w:rsidP="00C63CB0">
      <w:pPr>
        <w:pStyle w:val="Tekst"/>
      </w:pPr>
    </w:p>
    <w:p w14:paraId="5C170968" w14:textId="77777777" w:rsidR="005F4B9C" w:rsidRPr="008B71F0" w:rsidRDefault="005F4B9C" w:rsidP="00C63CB0">
      <w:pPr>
        <w:pStyle w:val="Tekst"/>
      </w:pPr>
    </w:p>
    <w:p w14:paraId="7AD0C8EC" w14:textId="77777777" w:rsidR="005F4B9C" w:rsidRPr="008B71F0" w:rsidRDefault="005F4B9C" w:rsidP="00C63CB0">
      <w:pPr>
        <w:pStyle w:val="Tekst"/>
      </w:pPr>
    </w:p>
    <w:p w14:paraId="36B90663" w14:textId="77777777" w:rsidR="005F4B9C" w:rsidRPr="008B71F0" w:rsidRDefault="005F4B9C" w:rsidP="00C63CB0">
      <w:pPr>
        <w:pStyle w:val="Tekst"/>
      </w:pPr>
    </w:p>
    <w:p w14:paraId="7336D928" w14:textId="77777777" w:rsidR="00405778" w:rsidRPr="008B71F0" w:rsidRDefault="00405778" w:rsidP="00B72C45">
      <w:pPr>
        <w:pStyle w:val="Tekst"/>
      </w:pPr>
      <w:bookmarkStart w:id="376" w:name="_Toc33884198"/>
    </w:p>
    <w:p w14:paraId="1A35C187" w14:textId="77777777" w:rsidR="00405778" w:rsidRPr="008B71F0" w:rsidRDefault="00405778" w:rsidP="00B72C45">
      <w:pPr>
        <w:pStyle w:val="Tekst"/>
      </w:pPr>
    </w:p>
    <w:p w14:paraId="1B4E2466" w14:textId="77777777" w:rsidR="00E026C4" w:rsidRPr="008B71F0" w:rsidRDefault="00E026C4" w:rsidP="00B72C45">
      <w:pPr>
        <w:pStyle w:val="Tekst"/>
      </w:pPr>
    </w:p>
    <w:p w14:paraId="1FD7140E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19291D01" w14:textId="77777777" w:rsidR="005F4B9C" w:rsidRPr="008B71F0" w:rsidRDefault="005F4B9C" w:rsidP="00FC0E90">
      <w:pPr>
        <w:pStyle w:val="1Naslovutekstu"/>
      </w:pPr>
      <w:bookmarkStart w:id="377" w:name="_Toc171070124"/>
      <w:r w:rsidRPr="008B71F0">
        <w:lastRenderedPageBreak/>
        <w:t>3. Rezultati rada općinskih sudova u rješavanju starih predmeta pojedinačno</w:t>
      </w:r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14:paraId="594A6084" w14:textId="77777777" w:rsidR="005F4B9C" w:rsidRPr="008B71F0" w:rsidRDefault="005F4B9C" w:rsidP="00C63CB0">
      <w:pPr>
        <w:pStyle w:val="Tekst"/>
      </w:pPr>
      <w:bookmarkStart w:id="378" w:name="_Toc508358626"/>
      <w:bookmarkStart w:id="379" w:name="_Toc508704878"/>
    </w:p>
    <w:p w14:paraId="156587CA" w14:textId="77777777" w:rsidR="005F4B9C" w:rsidRPr="008B71F0" w:rsidRDefault="005F4B9C" w:rsidP="00C63CB0">
      <w:pPr>
        <w:pStyle w:val="Tekst"/>
      </w:pPr>
    </w:p>
    <w:p w14:paraId="73171012" w14:textId="77777777" w:rsidR="005F4B9C" w:rsidRPr="008B71F0" w:rsidRDefault="005F4B9C" w:rsidP="00C63CB0">
      <w:pPr>
        <w:pStyle w:val="2Nazivitabelaigrafova"/>
      </w:pPr>
      <w:r w:rsidRPr="008B71F0">
        <w:t xml:space="preserve">Tablica </w:t>
      </w:r>
      <w:r w:rsidR="00F43C4D" w:rsidRPr="008B71F0">
        <w:t>61</w:t>
      </w:r>
      <w:r w:rsidRPr="008B71F0">
        <w:t>. Prikaz kretanja starih predmeta općinskih sudova pojedinačno</w:t>
      </w:r>
      <w:bookmarkEnd w:id="378"/>
      <w:bookmarkEnd w:id="379"/>
    </w:p>
    <w:p w14:paraId="56D06B83" w14:textId="77777777" w:rsidR="005F4B9C" w:rsidRPr="008B71F0" w:rsidRDefault="005F4B9C" w:rsidP="00C63CB0">
      <w:pPr>
        <w:pStyle w:val="razmaktabigrodnjihnaslova"/>
      </w:pPr>
    </w:p>
    <w:p w14:paraId="14B96CDD" w14:textId="77777777" w:rsidR="005F4B9C" w:rsidRPr="008B71F0" w:rsidRDefault="005F4B9C" w:rsidP="005F4B9C">
      <w:pPr>
        <w:pStyle w:val="razmtabodzagl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36"/>
        <w:gridCol w:w="1435"/>
        <w:gridCol w:w="1022"/>
        <w:gridCol w:w="925"/>
        <w:gridCol w:w="1435"/>
        <w:gridCol w:w="1219"/>
      </w:tblGrid>
      <w:tr w:rsidR="00084485" w:rsidRPr="00084485" w14:paraId="08DB8459" w14:textId="77777777" w:rsidTr="00084485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28921FD2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84485" w:rsidRPr="00084485" w14:paraId="02C14957" w14:textId="77777777" w:rsidTr="00084485">
        <w:trPr>
          <w:trHeight w:val="84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87101A1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2585946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265BFD4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47CE2FC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61CB583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66C45E0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084485" w:rsidRPr="00084485" w14:paraId="0FF8B628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27537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B9D34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2.013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EBFE0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1.131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C155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BDEE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1.739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25F2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-13,61%</w:t>
            </w:r>
          </w:p>
        </w:tc>
      </w:tr>
      <w:tr w:rsidR="00084485" w:rsidRPr="00084485" w14:paraId="4FB4CA08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70DA59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75738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DEE5A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1D140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97358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EC563A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36,36%</w:t>
            </w:r>
          </w:p>
        </w:tc>
      </w:tr>
      <w:tr w:rsidR="00084485" w:rsidRPr="00084485" w14:paraId="592FB15D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7826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11852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EE33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EB27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0FC4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C3952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35,56%</w:t>
            </w:r>
          </w:p>
        </w:tc>
      </w:tr>
      <w:tr w:rsidR="00084485" w:rsidRPr="00084485" w14:paraId="6420ADFB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42DE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52C19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9147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41BC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ACB1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DAF0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-16,00%</w:t>
            </w:r>
          </w:p>
        </w:tc>
      </w:tr>
      <w:tr w:rsidR="00084485" w:rsidRPr="00084485" w14:paraId="4E0B9077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F5B7C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25941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E18D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FC6AB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7C50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6F6F40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2,91%</w:t>
            </w:r>
          </w:p>
        </w:tc>
      </w:tr>
      <w:tr w:rsidR="00084485" w:rsidRPr="00084485" w14:paraId="5CD7F109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B1F12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C8AB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E2F88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664A8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53EC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66B87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70,59%</w:t>
            </w:r>
          </w:p>
        </w:tc>
      </w:tr>
      <w:tr w:rsidR="00084485" w:rsidRPr="00084485" w14:paraId="08DF8BA2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46BBB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9B2B7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DFA74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22602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0C6D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9D365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10,14%</w:t>
            </w:r>
          </w:p>
        </w:tc>
      </w:tr>
      <w:tr w:rsidR="00084485" w:rsidRPr="00084485" w14:paraId="0FBB4358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FC735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1678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DBC9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8410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3530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C60BB0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500,00%</w:t>
            </w:r>
          </w:p>
        </w:tc>
      </w:tr>
      <w:tr w:rsidR="00084485" w:rsidRPr="00084485" w14:paraId="04F37CE4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349B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05EB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3DFC1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FC59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6830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0E197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-11,11%</w:t>
            </w:r>
          </w:p>
        </w:tc>
      </w:tr>
      <w:tr w:rsidR="00084485" w:rsidRPr="00084485" w14:paraId="5A451BEF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AF31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1BD4E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C27F5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9B66D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C5688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8BB45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5,77%</w:t>
            </w:r>
          </w:p>
        </w:tc>
      </w:tr>
      <w:tr w:rsidR="00084485" w:rsidRPr="00084485" w14:paraId="28387663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D7FC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CF5D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F806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4D1C8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D04B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BBDDCB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5,00%</w:t>
            </w:r>
          </w:p>
        </w:tc>
      </w:tr>
      <w:tr w:rsidR="00084485" w:rsidRPr="00084485" w14:paraId="36CCFB8D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26BF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93A3F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6030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F54F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BB31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F2630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-33,33%</w:t>
            </w:r>
          </w:p>
        </w:tc>
      </w:tr>
      <w:tr w:rsidR="00084485" w:rsidRPr="00084485" w14:paraId="6BC4595C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B100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04065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74DB7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13B76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092C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B053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-0,55%</w:t>
            </w:r>
          </w:p>
        </w:tc>
      </w:tr>
      <w:tr w:rsidR="00084485" w:rsidRPr="00084485" w14:paraId="16D3A723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A50FB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8AB8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9684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E17C6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6D44E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8CCB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-21,43%</w:t>
            </w:r>
          </w:p>
        </w:tc>
      </w:tr>
      <w:tr w:rsidR="00084485" w:rsidRPr="00084485" w14:paraId="7EFAC1C8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FA4D5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23654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F1563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48A3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B82A5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D1FD2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9,16%</w:t>
            </w:r>
          </w:p>
        </w:tc>
      </w:tr>
      <w:tr w:rsidR="00084485" w:rsidRPr="00084485" w14:paraId="7C9E08B5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917A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3D679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AEFE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3578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91964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E2F01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8,47%</w:t>
            </w:r>
          </w:p>
        </w:tc>
      </w:tr>
      <w:tr w:rsidR="00084485" w:rsidRPr="00084485" w14:paraId="53A761A8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115A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91C2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A1EF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32F46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D7B56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569538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13,33%</w:t>
            </w:r>
          </w:p>
        </w:tc>
      </w:tr>
      <w:tr w:rsidR="00084485" w:rsidRPr="00084485" w14:paraId="4277F6E2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5A527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1B1A7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D322A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4DE7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87DB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3B855B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8,33%</w:t>
            </w:r>
          </w:p>
        </w:tc>
      </w:tr>
      <w:tr w:rsidR="00084485" w:rsidRPr="00084485" w14:paraId="67F608AB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71BA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FC066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8E23C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FC0B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911F7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21E02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30,61%</w:t>
            </w:r>
          </w:p>
        </w:tc>
      </w:tr>
      <w:tr w:rsidR="00084485" w:rsidRPr="00084485" w14:paraId="1150D461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76F12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CF56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CF77E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3728E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87C1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2E0A60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7,99%</w:t>
            </w:r>
          </w:p>
        </w:tc>
      </w:tr>
      <w:tr w:rsidR="00084485" w:rsidRPr="00084485" w14:paraId="74F2546F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F035F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470A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251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1AA5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10371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DB696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17,58%</w:t>
            </w:r>
          </w:p>
        </w:tc>
      </w:tr>
      <w:tr w:rsidR="00084485" w:rsidRPr="00084485" w14:paraId="559387F7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9E0C28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45085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5CBE3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FA96C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6423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D79C49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3,70%</w:t>
            </w:r>
          </w:p>
        </w:tc>
      </w:tr>
      <w:tr w:rsidR="00084485" w:rsidRPr="00084485" w14:paraId="31F30F62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3FAB4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59B6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80B0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7CA78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33833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CBB8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-5,26%</w:t>
            </w:r>
          </w:p>
        </w:tc>
      </w:tr>
      <w:tr w:rsidR="00084485" w:rsidRPr="00084485" w14:paraId="5948D853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A202EC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6F18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7CF62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CFB4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767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0D85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B7692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-2,65%</w:t>
            </w:r>
          </w:p>
        </w:tc>
      </w:tr>
      <w:tr w:rsidR="00084485" w:rsidRPr="00084485" w14:paraId="2C3778F1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9FD0FA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0E51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011D7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31E1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3722D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15A70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10,23%</w:t>
            </w:r>
          </w:p>
        </w:tc>
      </w:tr>
      <w:tr w:rsidR="00084485" w:rsidRPr="00084485" w14:paraId="6E331E77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791E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167C9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706A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7CF8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115C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C714B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60,00%</w:t>
            </w:r>
          </w:p>
        </w:tc>
      </w:tr>
      <w:tr w:rsidR="00084485" w:rsidRPr="00084485" w14:paraId="081386E3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49B5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91A6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780B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0EFE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7F3B9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1DFA2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-16,07%</w:t>
            </w:r>
          </w:p>
        </w:tc>
      </w:tr>
      <w:tr w:rsidR="00084485" w:rsidRPr="00084485" w14:paraId="15C068E5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2A739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A0C8B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3FCC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9863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E9C9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AE21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-21,62%</w:t>
            </w:r>
          </w:p>
        </w:tc>
      </w:tr>
      <w:tr w:rsidR="00084485" w:rsidRPr="00084485" w14:paraId="2B764EBE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84D92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8C98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791E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424C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4B1E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8AA8B0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300,00%</w:t>
            </w:r>
          </w:p>
        </w:tc>
      </w:tr>
      <w:tr w:rsidR="00084485" w:rsidRPr="00084485" w14:paraId="724C661C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78A9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CAC3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72FB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6E5DB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F08D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D29FE1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14,71%</w:t>
            </w:r>
          </w:p>
        </w:tc>
      </w:tr>
      <w:tr w:rsidR="00084485" w:rsidRPr="00084485" w14:paraId="2CBCB422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6253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FFE37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51BC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C75DD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215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67AB9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326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E9953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14,79%</w:t>
            </w:r>
          </w:p>
        </w:tc>
      </w:tr>
      <w:tr w:rsidR="00084485" w:rsidRPr="00084485" w14:paraId="44387A3A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751E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E8ED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AD29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D570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1F6FA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BD6B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-22,58%</w:t>
            </w:r>
          </w:p>
        </w:tc>
      </w:tr>
      <w:tr w:rsidR="00084485" w:rsidRPr="00084485" w14:paraId="77653D21" w14:textId="77777777" w:rsidTr="00084485">
        <w:trPr>
          <w:trHeight w:val="300"/>
        </w:trPr>
        <w:tc>
          <w:tcPr>
            <w:tcW w:w="16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B5DDC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0B26C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DAFB8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4.821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EF56A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4.874</w:t>
            </w:r>
          </w:p>
        </w:tc>
        <w:tc>
          <w:tcPr>
            <w:tcW w:w="7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DC603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5.540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64217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-0,95%</w:t>
            </w:r>
          </w:p>
        </w:tc>
      </w:tr>
    </w:tbl>
    <w:p w14:paraId="01E705D7" w14:textId="77777777" w:rsidR="005F4B9C" w:rsidRPr="008B71F0" w:rsidRDefault="005F4B9C" w:rsidP="00C63CB0">
      <w:pPr>
        <w:pStyle w:val="Tekst"/>
      </w:pPr>
    </w:p>
    <w:p w14:paraId="16D7BD7C" w14:textId="7315AC4A" w:rsidR="005F4B9C" w:rsidRPr="00795BBF" w:rsidRDefault="005F4B9C" w:rsidP="00C63CB0">
      <w:pPr>
        <w:pStyle w:val="Tekst"/>
      </w:pPr>
      <w:bookmarkStart w:id="380" w:name="_Toc508358628"/>
      <w:bookmarkStart w:id="381" w:name="_Toc508704880"/>
      <w:r w:rsidRPr="00795BBF">
        <w:t xml:space="preserve">Gornja tablica prikazuje kretanje broja </w:t>
      </w:r>
      <w:r w:rsidR="00586B08" w:rsidRPr="00795BBF">
        <w:t xml:space="preserve">starih </w:t>
      </w:r>
      <w:r w:rsidRPr="00795BBF">
        <w:t>predmeta</w:t>
      </w:r>
      <w:r w:rsidR="00231B8A" w:rsidRPr="00795BBF">
        <w:t xml:space="preserve"> na svakom</w:t>
      </w:r>
      <w:r w:rsidRPr="00795BBF">
        <w:t xml:space="preserve"> pojedin</w:t>
      </w:r>
      <w:r w:rsidR="00231B8A" w:rsidRPr="00795BBF">
        <w:t xml:space="preserve">om </w:t>
      </w:r>
      <w:r w:rsidRPr="00795BBF">
        <w:t>općinsk</w:t>
      </w:r>
      <w:r w:rsidR="00231B8A" w:rsidRPr="00795BBF">
        <w:t>om</w:t>
      </w:r>
      <w:r w:rsidRPr="00795BBF">
        <w:t xml:space="preserve"> sud</w:t>
      </w:r>
      <w:r w:rsidR="00231B8A" w:rsidRPr="00795BBF">
        <w:t>u</w:t>
      </w:r>
      <w:r w:rsidRPr="00795BBF">
        <w:t>. Za napomenuti je kako</w:t>
      </w:r>
      <w:r w:rsidR="00795BBF" w:rsidRPr="00795BBF">
        <w:t xml:space="preserve"> se od ukupno 5.540</w:t>
      </w:r>
      <w:r w:rsidR="000E1AB1" w:rsidRPr="00795BBF">
        <w:t xml:space="preserve"> stara neriješena predmeta </w:t>
      </w:r>
      <w:r w:rsidR="00795BBF" w:rsidRPr="00795BBF">
        <w:t>općinskih sudova na kraju 2023</w:t>
      </w:r>
      <w:r w:rsidR="00543771" w:rsidRPr="00795BBF">
        <w:t xml:space="preserve">. </w:t>
      </w:r>
      <w:r w:rsidR="00795BBF" w:rsidRPr="00795BBF">
        <w:t xml:space="preserve"> njih 1.739</w:t>
      </w:r>
      <w:r w:rsidR="000E1AB1" w:rsidRPr="00795BBF">
        <w:t xml:space="preserve"> ili </w:t>
      </w:r>
      <w:r w:rsidR="00795BBF" w:rsidRPr="00795BBF">
        <w:t>31</w:t>
      </w:r>
      <w:r w:rsidR="00543771" w:rsidRPr="00795BBF">
        <w:t>% vodi pred</w:t>
      </w:r>
      <w:r w:rsidRPr="00795BBF">
        <w:t xml:space="preserve"> Općinski</w:t>
      </w:r>
      <w:r w:rsidR="00543771" w:rsidRPr="00795BBF">
        <w:t>m</w:t>
      </w:r>
      <w:r w:rsidRPr="00795BBF">
        <w:t xml:space="preserve"> građanski</w:t>
      </w:r>
      <w:r w:rsidR="00543771" w:rsidRPr="00795BBF">
        <w:t>m</w:t>
      </w:r>
      <w:r w:rsidRPr="00795BBF">
        <w:t xml:space="preserve"> sud</w:t>
      </w:r>
      <w:r w:rsidR="00543771" w:rsidRPr="00795BBF">
        <w:t>om</w:t>
      </w:r>
      <w:r w:rsidRPr="00795BBF">
        <w:t xml:space="preserve"> u Zagrebu</w:t>
      </w:r>
      <w:r w:rsidR="00543771" w:rsidRPr="00795BBF">
        <w:t>.</w:t>
      </w:r>
    </w:p>
    <w:p w14:paraId="6D8CF040" w14:textId="77777777" w:rsidR="005F4B9C" w:rsidRPr="00084485" w:rsidRDefault="005F4B9C" w:rsidP="00C63CB0">
      <w:pPr>
        <w:pStyle w:val="Tekst"/>
        <w:rPr>
          <w:highlight w:val="yellow"/>
        </w:rPr>
      </w:pPr>
    </w:p>
    <w:p w14:paraId="52E9AC8D" w14:textId="34EA33F2" w:rsidR="005F4B9C" w:rsidRPr="00795BBF" w:rsidRDefault="005F4B9C" w:rsidP="00C63CB0">
      <w:pPr>
        <w:pStyle w:val="Tekst"/>
      </w:pPr>
      <w:r w:rsidRPr="00795BBF">
        <w:t xml:space="preserve">Promatrajući </w:t>
      </w:r>
      <w:r w:rsidR="006F35F1" w:rsidRPr="00795BBF">
        <w:t>zbirne</w:t>
      </w:r>
      <w:r w:rsidRPr="00795BBF">
        <w:t xml:space="preserve"> podatke o starim predmetima općinskih sudova proizlazi da je tijekom 202</w:t>
      </w:r>
      <w:r w:rsidR="00795BBF" w:rsidRPr="00795BBF">
        <w:t>3</w:t>
      </w:r>
      <w:r w:rsidRPr="00795BBF">
        <w:t>. godine ukupno u radu bilo 1</w:t>
      </w:r>
      <w:r w:rsidR="00795BBF" w:rsidRPr="00795BBF">
        <w:t>0.414 starih predmeta od kojih je 5.593</w:t>
      </w:r>
      <w:r w:rsidRPr="00795BBF">
        <w:t xml:space="preserve"> (</w:t>
      </w:r>
      <w:r w:rsidR="00795BBF" w:rsidRPr="00795BBF">
        <w:t>53,7</w:t>
      </w:r>
      <w:r w:rsidRPr="00795BBF">
        <w:t xml:space="preserve">%) preneseno iz prethodnog razdoblja, dok je </w:t>
      </w:r>
      <w:r w:rsidR="00795BBF" w:rsidRPr="00795BBF">
        <w:t>4.821 predmet</w:t>
      </w:r>
      <w:r w:rsidRPr="00795BBF">
        <w:t xml:space="preserve"> (</w:t>
      </w:r>
      <w:r w:rsidR="00795BBF" w:rsidRPr="00795BBF">
        <w:t>46,3</w:t>
      </w:r>
      <w:r w:rsidRPr="00795BBF">
        <w:t xml:space="preserve">%) </w:t>
      </w:r>
      <w:r w:rsidR="00543771" w:rsidRPr="00795BBF">
        <w:t>status starog predmeta dobilo</w:t>
      </w:r>
      <w:r w:rsidRPr="00795BBF">
        <w:t xml:space="preserve"> tijekom 202</w:t>
      </w:r>
      <w:r w:rsidR="00795BBF" w:rsidRPr="00795BBF">
        <w:t>3</w:t>
      </w:r>
      <w:r w:rsidRPr="00795BBF">
        <w:t xml:space="preserve">. godine. </w:t>
      </w:r>
    </w:p>
    <w:p w14:paraId="698D8D3D" w14:textId="77777777" w:rsidR="005F4B9C" w:rsidRPr="00084485" w:rsidRDefault="005F4B9C" w:rsidP="00C63CB0">
      <w:pPr>
        <w:pStyle w:val="Tekst"/>
        <w:rPr>
          <w:highlight w:val="yellow"/>
        </w:rPr>
      </w:pPr>
    </w:p>
    <w:p w14:paraId="76704C33" w14:textId="4A7F6FE4" w:rsidR="005F4B9C" w:rsidRPr="008B71F0" w:rsidRDefault="005F4B9C" w:rsidP="00C63CB0">
      <w:pPr>
        <w:pStyle w:val="Tekst"/>
      </w:pPr>
      <w:r w:rsidRPr="00227D1B">
        <w:t>Od ukupnog broja starih predmeta u radu tijekom 202</w:t>
      </w:r>
      <w:r w:rsidR="00227D1B" w:rsidRPr="00227D1B">
        <w:t>3</w:t>
      </w:r>
      <w:r w:rsidRPr="00227D1B">
        <w:t xml:space="preserve">. godine općinski sudovi su riješili </w:t>
      </w:r>
      <w:r w:rsidR="00227D1B" w:rsidRPr="00227D1B">
        <w:t>4.784</w:t>
      </w:r>
      <w:r w:rsidRPr="00227D1B">
        <w:t xml:space="preserve"> star</w:t>
      </w:r>
      <w:r w:rsidR="00543771" w:rsidRPr="00227D1B">
        <w:t>a</w:t>
      </w:r>
      <w:r w:rsidRPr="00227D1B">
        <w:t xml:space="preserve"> predmet</w:t>
      </w:r>
      <w:r w:rsidR="00543771" w:rsidRPr="00227D1B">
        <w:t>a</w:t>
      </w:r>
      <w:r w:rsidR="00231B8A" w:rsidRPr="00227D1B">
        <w:t xml:space="preserve"> odnosno </w:t>
      </w:r>
      <w:r w:rsidR="00227D1B" w:rsidRPr="00227D1B">
        <w:t>46</w:t>
      </w:r>
      <w:r w:rsidRPr="00227D1B">
        <w:t xml:space="preserve">%, dok je </w:t>
      </w:r>
      <w:r w:rsidR="001770F2" w:rsidRPr="00227D1B">
        <w:t xml:space="preserve">neriješeno </w:t>
      </w:r>
      <w:r w:rsidR="00227D1B" w:rsidRPr="00227D1B">
        <w:t>ostalo na kraju godine 5.540</w:t>
      </w:r>
      <w:r w:rsidRPr="00227D1B">
        <w:t xml:space="preserve"> predmeta </w:t>
      </w:r>
      <w:r w:rsidR="002231EB" w:rsidRPr="00227D1B">
        <w:t>(</w:t>
      </w:r>
      <w:r w:rsidR="00227D1B" w:rsidRPr="00227D1B">
        <w:t>54</w:t>
      </w:r>
      <w:r w:rsidRPr="00227D1B">
        <w:t>%</w:t>
      </w:r>
      <w:r w:rsidR="00227D1B" w:rsidRPr="00227D1B">
        <w:t>).  U odnosu na 2023., broj neriješenih starih predmeta općinskih sudova je smanjen za 0,95%.</w:t>
      </w:r>
    </w:p>
    <w:p w14:paraId="4D284812" w14:textId="77777777" w:rsidR="005F4B9C" w:rsidRPr="008B71F0" w:rsidRDefault="005F4B9C" w:rsidP="00C63CB0">
      <w:pPr>
        <w:pStyle w:val="Tekst"/>
      </w:pPr>
    </w:p>
    <w:p w14:paraId="1D61CB02" w14:textId="77777777" w:rsidR="005F4B9C" w:rsidRPr="008B71F0" w:rsidRDefault="005F4B9C" w:rsidP="00C63CB0">
      <w:pPr>
        <w:pStyle w:val="Tekst"/>
      </w:pPr>
    </w:p>
    <w:p w14:paraId="4BB5D7DA" w14:textId="77777777" w:rsidR="005F4B9C" w:rsidRPr="008B71F0" w:rsidRDefault="005F4B9C" w:rsidP="00C63CB0">
      <w:pPr>
        <w:pStyle w:val="2Nazivitabelaigrafova"/>
      </w:pPr>
    </w:p>
    <w:p w14:paraId="1A26B504" w14:textId="77777777" w:rsidR="005F4B9C" w:rsidRPr="008B71F0" w:rsidRDefault="005F4B9C" w:rsidP="00C63CB0">
      <w:pPr>
        <w:pStyle w:val="2Nazivitabelaigrafova"/>
      </w:pPr>
    </w:p>
    <w:p w14:paraId="59FB26BB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1309AA54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2</w:t>
      </w:r>
      <w:r w:rsidRPr="008B71F0">
        <w:t>. Opterećenost sudaca i sudskih savjetnika starim predmetima u općinskim sudovima</w:t>
      </w:r>
      <w:bookmarkEnd w:id="380"/>
      <w:bookmarkEnd w:id="381"/>
      <w:r w:rsidRPr="008B71F0">
        <w:rPr>
          <w:rStyle w:val="Referencafusnote"/>
        </w:rPr>
        <w:footnoteReference w:id="13"/>
      </w:r>
    </w:p>
    <w:p w14:paraId="74D81C8C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42"/>
        <w:gridCol w:w="1615"/>
        <w:gridCol w:w="1616"/>
        <w:gridCol w:w="1449"/>
        <w:gridCol w:w="1450"/>
      </w:tblGrid>
      <w:tr w:rsidR="00084485" w:rsidRPr="00084485" w14:paraId="2F9BE737" w14:textId="77777777" w:rsidTr="00084485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21CC245E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84485" w:rsidRPr="00084485" w14:paraId="249DC0A5" w14:textId="77777777" w:rsidTr="00084485">
        <w:trPr>
          <w:trHeight w:val="84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B02043F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769A180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A65A9AE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92B4D8F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D4B1627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084485" w:rsidRPr="00084485" w14:paraId="7FD04E82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431B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30C2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6C8A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9C926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923D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</w:tr>
      <w:tr w:rsidR="00084485" w:rsidRPr="00084485" w14:paraId="401635F9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0D0FA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DFB7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596D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D8AB4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30396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084485" w:rsidRPr="00084485" w14:paraId="29471FD4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1755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F42F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D854E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3DAF4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9373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</w:tr>
      <w:tr w:rsidR="00084485" w:rsidRPr="00084485" w14:paraId="326349DA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9CD75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FEF25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A3A82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75E07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207D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084485" w:rsidRPr="00084485" w14:paraId="48B41679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4F129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7477E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27BF3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E0727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3D08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084485" w:rsidRPr="00084485" w14:paraId="5F1424C5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CEFFB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34EE9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B0F76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103C9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1DF6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084485" w:rsidRPr="00084485" w14:paraId="4956894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D375C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5B2A5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32E0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B9C31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F4A6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084485" w:rsidRPr="00084485" w14:paraId="4C66EF00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DD259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B5A7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AD25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D4FDA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478B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084485" w:rsidRPr="00084485" w14:paraId="3E4EF0E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B9E88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D7E7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59FB9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C14BD1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63BC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084485" w:rsidRPr="00084485" w14:paraId="74A22E1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7D3BB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69C6B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9E48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C1CF4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3A0A1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5BEB063F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FB78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C050F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E0F6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D1EB2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770B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3EE5C760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5B97D2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DC339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3518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4BEB6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1D6A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084485" w:rsidRPr="00084485" w14:paraId="3E2FBA8D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E728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1BCDC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1277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72,5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B4530F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3667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084485" w:rsidRPr="00084485" w14:paraId="49936988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1497B4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0C9E1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1ADAE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4CF9B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45F2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202101B8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464B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D99AC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472C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8420F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2B54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1339887F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4BA7A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C0AF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D4FE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1FA7F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B6E0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338A509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6243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80EA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7BB4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D8174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0247D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26CF5A95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313D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5BF3A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FD08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10542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8B54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084485" w:rsidRPr="00084485" w14:paraId="56F26015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2CE48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09D4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EE08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592B5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038D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137ABC46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5CF1C1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330B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60876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27,5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37CA6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5D4DB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0F24149D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9580A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755B7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3959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34,5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CD964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0AB08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084485" w:rsidRPr="00084485" w14:paraId="0EBA5A8F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77EC5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748C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10B6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9E94C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BF736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3C070835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0DF44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1F9D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0A612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A3F04C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6B1F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2DEE69A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2B629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34C1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AAD84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39334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0154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378B135D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8833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F84E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9EE7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8E9B6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BC90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158F4800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2B51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B340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82C1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303AA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462F3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0786A558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9DFD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C617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4EF5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6E00B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1F5ED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50750063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81D3C5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A60C4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0CB5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F6A00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50B7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7635C1F8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CA5F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98B47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4F7BF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52901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D828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00D8CC16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F3F22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5AE8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054D3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6FADE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FC4A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00D6858B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A140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80091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E8CE6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343BCF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B5C86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084485" w:rsidRPr="00084485" w14:paraId="760F7841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DE2B6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F495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2C8EA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68870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11484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084485" w:rsidRPr="00084485" w14:paraId="42799E9D" w14:textId="77777777" w:rsidTr="00084485">
        <w:trPr>
          <w:trHeight w:val="300"/>
        </w:trPr>
        <w:tc>
          <w:tcPr>
            <w:tcW w:w="15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853DF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A7EDC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1.273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5A919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1.234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90FA1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D73E3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4EC6CB72" w14:textId="77777777" w:rsidR="005F4B9C" w:rsidRPr="008B71F0" w:rsidRDefault="005F4B9C" w:rsidP="00C63CB0">
      <w:pPr>
        <w:pStyle w:val="Tekst"/>
      </w:pPr>
    </w:p>
    <w:p w14:paraId="3B77A929" w14:textId="77777777" w:rsidR="001370E3" w:rsidRDefault="001370E3">
      <w:pPr>
        <w:spacing w:line="276" w:lineRule="auto"/>
        <w:rPr>
          <w:rFonts w:asciiTheme="minorHAnsi" w:hAnsiTheme="minorHAnsi"/>
        </w:rPr>
      </w:pPr>
      <w:r>
        <w:br w:type="page"/>
      </w:r>
    </w:p>
    <w:p w14:paraId="78A14E13" w14:textId="4E8D2DAB" w:rsidR="005F4B9C" w:rsidRPr="00084485" w:rsidRDefault="005F4B9C" w:rsidP="00C63CB0">
      <w:pPr>
        <w:pStyle w:val="Tekst"/>
      </w:pPr>
      <w:r w:rsidRPr="00084485">
        <w:lastRenderedPageBreak/>
        <w:t>Gornja tablica prikazuje</w:t>
      </w:r>
      <w:r w:rsidR="004B04E3" w:rsidRPr="00084485">
        <w:t xml:space="preserve"> prosječnu</w:t>
      </w:r>
      <w:r w:rsidRPr="00084485">
        <w:t xml:space="preserve"> </w:t>
      </w:r>
      <w:r w:rsidR="00227D1B">
        <w:t xml:space="preserve">radnu </w:t>
      </w:r>
      <w:r w:rsidR="004B04E3" w:rsidRPr="00084485">
        <w:t xml:space="preserve">opterećenost </w:t>
      </w:r>
      <w:r w:rsidRPr="00084485">
        <w:t xml:space="preserve"> sudaca i sudskih savjetnika starim predmetima po pojedinom općinskom sudu. </w:t>
      </w:r>
    </w:p>
    <w:p w14:paraId="5F3D3A58" w14:textId="77777777" w:rsidR="005F4B9C" w:rsidRPr="00084485" w:rsidRDefault="005F4B9C" w:rsidP="00C63CB0">
      <w:pPr>
        <w:pStyle w:val="Tekst"/>
        <w:rPr>
          <w:highlight w:val="yellow"/>
        </w:rPr>
      </w:pPr>
    </w:p>
    <w:p w14:paraId="4AF41D28" w14:textId="77777777" w:rsidR="00227D1B" w:rsidRPr="00227D1B" w:rsidRDefault="005F4B9C" w:rsidP="00C63CB0">
      <w:pPr>
        <w:pStyle w:val="Tekst"/>
      </w:pPr>
      <w:r w:rsidRPr="00227D1B">
        <w:t>Sudovi su poredani prema prosječnom broju riješenih starih predmeta po sucu i sudskom savjetniku u 202</w:t>
      </w:r>
      <w:r w:rsidR="00227D1B" w:rsidRPr="00227D1B">
        <w:t>3</w:t>
      </w:r>
      <w:r w:rsidRPr="00227D1B">
        <w:t xml:space="preserve">. godini i to od suda koji ima najveći prosječan broj riješenih starih predmeta (Općinski </w:t>
      </w:r>
      <w:r w:rsidR="00227D1B" w:rsidRPr="00227D1B">
        <w:t xml:space="preserve">građanski sud u Zagrebu) do sudova čiji su </w:t>
      </w:r>
      <w:proofErr w:type="spellStart"/>
      <w:r w:rsidR="00227D1B" w:rsidRPr="00227D1B">
        <w:t>rješavatelji</w:t>
      </w:r>
      <w:proofErr w:type="spellEnd"/>
      <w:r w:rsidR="00227D1B" w:rsidRPr="00227D1B">
        <w:t xml:space="preserve"> prosječno riješili najmanji broj predmeta.</w:t>
      </w:r>
    </w:p>
    <w:p w14:paraId="120F638C" w14:textId="77777777" w:rsidR="00227D1B" w:rsidRPr="00227D1B" w:rsidRDefault="00227D1B" w:rsidP="00C63CB0">
      <w:pPr>
        <w:pStyle w:val="Tekst"/>
      </w:pPr>
    </w:p>
    <w:p w14:paraId="736AA76E" w14:textId="77777777" w:rsidR="005F4B9C" w:rsidRPr="00227D1B" w:rsidRDefault="005F4B9C" w:rsidP="00C63CB0">
      <w:pPr>
        <w:pStyle w:val="Tekst"/>
      </w:pPr>
      <w:r w:rsidRPr="00227D1B">
        <w:t xml:space="preserve"> Za izračun ovog indikatora u</w:t>
      </w:r>
      <w:r w:rsidR="004822AA" w:rsidRPr="00227D1B">
        <w:t xml:space="preserve">zet je u obzir onaj broj sudaca i </w:t>
      </w:r>
      <w:r w:rsidRPr="00227D1B">
        <w:t>sudskih savjetnika koji su na dan 31.12.202</w:t>
      </w:r>
      <w:r w:rsidR="004B04E3" w:rsidRPr="00227D1B">
        <w:t>2</w:t>
      </w:r>
      <w:r w:rsidRPr="00227D1B">
        <w:t xml:space="preserve">. godine evidentirani kao </w:t>
      </w:r>
      <w:proofErr w:type="spellStart"/>
      <w:r w:rsidRPr="00227D1B">
        <w:t>rješavatelji</w:t>
      </w:r>
      <w:proofErr w:type="spellEnd"/>
      <w:r w:rsidRPr="00227D1B">
        <w:t xml:space="preserve"> na pojedinom sudu. Izuzeti su oni koji su u 202</w:t>
      </w:r>
      <w:r w:rsidR="00227D1B" w:rsidRPr="00227D1B">
        <w:t>3</w:t>
      </w:r>
      <w:r w:rsidRPr="00227D1B">
        <w:t xml:space="preserve">. godini bili odsutni (dugotrajno bolovanje, </w:t>
      </w:r>
      <w:proofErr w:type="spellStart"/>
      <w:r w:rsidRPr="00227D1B">
        <w:t>rodiljni</w:t>
      </w:r>
      <w:proofErr w:type="spellEnd"/>
      <w:r w:rsidRPr="00227D1B">
        <w:t xml:space="preserve"> dopust, upućivanje u drugi sud ili Ministarstvo pravosuđa i uprave RH itd.).</w:t>
      </w:r>
    </w:p>
    <w:p w14:paraId="5DA6224B" w14:textId="77777777" w:rsidR="005F4B9C" w:rsidRPr="00227D1B" w:rsidRDefault="005F4B9C" w:rsidP="00C63CB0">
      <w:pPr>
        <w:pStyle w:val="Tekst"/>
      </w:pPr>
    </w:p>
    <w:p w14:paraId="497E707C" w14:textId="77777777" w:rsidR="005F4B9C" w:rsidRPr="008B71F0" w:rsidRDefault="005F4B9C" w:rsidP="00C63CB0">
      <w:pPr>
        <w:pStyle w:val="Tekst"/>
      </w:pPr>
      <w:r w:rsidRPr="00227D1B">
        <w:t>Prilikom usporedbe rezultata rada sudova prikazanih u gornjoj tablici potrebno je uzeti u obzir veličinu suda</w:t>
      </w:r>
      <w:r w:rsidR="009F078E" w:rsidRPr="00227D1B">
        <w:t xml:space="preserve">, broj </w:t>
      </w:r>
      <w:proofErr w:type="spellStart"/>
      <w:r w:rsidR="009F078E" w:rsidRPr="00227D1B">
        <w:t>rješavatelja</w:t>
      </w:r>
      <w:proofErr w:type="spellEnd"/>
      <w:r w:rsidRPr="00227D1B">
        <w:t xml:space="preserve"> te ukupan broj starih neriješenih predmeta. Naime, iako Općinski građanski sud u Zagrebu bilježi najveći prosječan broj riješenih starih predmeta po </w:t>
      </w:r>
      <w:r w:rsidR="00C40E42" w:rsidRPr="00227D1B">
        <w:t>sucu i sudskom savjetniku</w:t>
      </w:r>
      <w:r w:rsidRPr="00227D1B">
        <w:t>, istovremeno taj sud ima i najveći prosječan broj neriješenih starih predmeta po sucu</w:t>
      </w:r>
      <w:r w:rsidR="007B61C0" w:rsidRPr="00227D1B">
        <w:t xml:space="preserve"> i sudskom savjetniku</w:t>
      </w:r>
      <w:r w:rsidRPr="00227D1B">
        <w:t>. Također, važno je napomenuti kako je ovaj pokazatelj kod neki</w:t>
      </w:r>
      <w:r w:rsidR="0012509F" w:rsidRPr="00227D1B">
        <w:t xml:space="preserve">h sudova izrazito nizak </w:t>
      </w:r>
      <w:r w:rsidRPr="00227D1B">
        <w:t xml:space="preserve"> </w:t>
      </w:r>
      <w:r w:rsidR="00E96EFB" w:rsidRPr="00227D1B">
        <w:t>s obzirom da</w:t>
      </w:r>
      <w:r w:rsidRPr="00227D1B">
        <w:t xml:space="preserve"> većina tih sudova ima zanemariv broj starih predmeta za koje nije potrebno angažirati sve suce i sudske savjetnike</w:t>
      </w:r>
      <w:r w:rsidR="004B04E3" w:rsidRPr="00164346">
        <w:t>.</w:t>
      </w:r>
    </w:p>
    <w:p w14:paraId="12AE2BB4" w14:textId="77777777" w:rsidR="005F4B9C" w:rsidRPr="008B71F0" w:rsidRDefault="005F4B9C" w:rsidP="00C63CB0">
      <w:pPr>
        <w:pStyle w:val="Tekst"/>
      </w:pPr>
    </w:p>
    <w:p w14:paraId="3ECF4606" w14:textId="77777777" w:rsidR="005F4B9C" w:rsidRPr="008B71F0" w:rsidRDefault="005F4B9C" w:rsidP="00C63CB0">
      <w:pPr>
        <w:pStyle w:val="Tekst"/>
      </w:pPr>
    </w:p>
    <w:p w14:paraId="30BE1F69" w14:textId="77777777" w:rsidR="005F4B9C" w:rsidRPr="008B71F0" w:rsidRDefault="005F4B9C" w:rsidP="00C63CB0">
      <w:pPr>
        <w:pStyle w:val="Tekst"/>
      </w:pPr>
    </w:p>
    <w:p w14:paraId="08C7C0B6" w14:textId="77777777" w:rsidR="005F4B9C" w:rsidRPr="008B71F0" w:rsidRDefault="005F4B9C" w:rsidP="00C63CB0">
      <w:pPr>
        <w:pStyle w:val="Tekst"/>
      </w:pPr>
      <w:bookmarkStart w:id="382" w:name="_Toc508704793"/>
      <w:bookmarkStart w:id="383" w:name="_Toc508704881"/>
      <w:bookmarkStart w:id="384" w:name="_Toc508704941"/>
      <w:bookmarkStart w:id="385" w:name="_Toc508834849"/>
      <w:bookmarkStart w:id="386" w:name="_Toc508882798"/>
      <w:bookmarkStart w:id="387" w:name="_Toc508355907"/>
      <w:bookmarkStart w:id="388" w:name="_Toc508358629"/>
    </w:p>
    <w:p w14:paraId="7238B71E" w14:textId="77777777" w:rsidR="00FC0E90" w:rsidRPr="008B71F0" w:rsidRDefault="00FC0E90" w:rsidP="00C63CB0">
      <w:pPr>
        <w:pStyle w:val="Tekst"/>
      </w:pPr>
    </w:p>
    <w:p w14:paraId="04D5F22A" w14:textId="77777777" w:rsidR="005F4B9C" w:rsidRPr="008B71F0" w:rsidRDefault="005F4B9C" w:rsidP="00C63CB0">
      <w:pPr>
        <w:pStyle w:val="Tekst"/>
      </w:pPr>
    </w:p>
    <w:p w14:paraId="1EB7D6E7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389" w:name="_Toc33884199"/>
      <w:r>
        <w:br w:type="page"/>
      </w:r>
    </w:p>
    <w:p w14:paraId="0DBC24C0" w14:textId="3EEB0F96" w:rsidR="005F4B9C" w:rsidRPr="008B71F0" w:rsidRDefault="005F4B9C" w:rsidP="00FC0E90">
      <w:pPr>
        <w:pStyle w:val="1Naslovutekstu"/>
      </w:pPr>
      <w:bookmarkStart w:id="390" w:name="_Toc171070125"/>
      <w:r w:rsidRPr="008B71F0">
        <w:lastRenderedPageBreak/>
        <w:t>4. Rezultati rada trgovačkih sudova u rješavanju starih predmeta</w:t>
      </w:r>
      <w:bookmarkEnd w:id="382"/>
      <w:bookmarkEnd w:id="383"/>
      <w:bookmarkEnd w:id="384"/>
      <w:bookmarkEnd w:id="385"/>
      <w:bookmarkEnd w:id="386"/>
      <w:bookmarkEnd w:id="387"/>
      <w:bookmarkEnd w:id="388"/>
      <w:r w:rsidRPr="008B71F0">
        <w:t xml:space="preserve"> pojedinačno</w:t>
      </w:r>
      <w:bookmarkEnd w:id="389"/>
      <w:bookmarkEnd w:id="390"/>
    </w:p>
    <w:p w14:paraId="05DAA282" w14:textId="77777777" w:rsidR="005F4B9C" w:rsidRPr="008B71F0" w:rsidRDefault="005F4B9C" w:rsidP="00C63CB0">
      <w:pPr>
        <w:pStyle w:val="razmaktabigrodnjihnaslova"/>
      </w:pPr>
      <w:bookmarkStart w:id="391" w:name="_Toc508358631"/>
      <w:bookmarkStart w:id="392" w:name="_Toc508704883"/>
    </w:p>
    <w:p w14:paraId="2F991704" w14:textId="77777777" w:rsidR="005F4B9C" w:rsidRPr="008B71F0" w:rsidRDefault="005F4B9C" w:rsidP="00C63CB0">
      <w:pPr>
        <w:pStyle w:val="Tekst"/>
      </w:pPr>
    </w:p>
    <w:p w14:paraId="1F14BA5D" w14:textId="77777777" w:rsidR="0066288C" w:rsidRPr="008B71F0" w:rsidRDefault="0066288C" w:rsidP="00C63CB0">
      <w:pPr>
        <w:pStyle w:val="Tekst"/>
      </w:pPr>
    </w:p>
    <w:p w14:paraId="793E4751" w14:textId="5514B00D" w:rsidR="005F4B9C" w:rsidRPr="008B71F0" w:rsidRDefault="005F4B9C" w:rsidP="00C63CB0">
      <w:pPr>
        <w:pStyle w:val="2Nazivitabelaigrafova"/>
      </w:pPr>
      <w:r w:rsidRPr="008B71F0">
        <w:t>Tablica 6</w:t>
      </w:r>
      <w:r w:rsidR="00F43C4D" w:rsidRPr="008B71F0">
        <w:t>3</w:t>
      </w:r>
      <w:r w:rsidRPr="008B71F0">
        <w:t>. Prikaz kretanja starih predmeta trgovačkih sudova</w:t>
      </w:r>
      <w:bookmarkEnd w:id="391"/>
      <w:bookmarkEnd w:id="392"/>
    </w:p>
    <w:p w14:paraId="6542DDD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89"/>
        <w:gridCol w:w="1337"/>
        <w:gridCol w:w="1116"/>
        <w:gridCol w:w="1009"/>
        <w:gridCol w:w="1337"/>
        <w:gridCol w:w="1384"/>
      </w:tblGrid>
      <w:tr w:rsidR="00084485" w:rsidRPr="00084485" w14:paraId="7313FEA5" w14:textId="77777777" w:rsidTr="00084485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bottom"/>
            <w:hideMark/>
          </w:tcPr>
          <w:p w14:paraId="51458534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84485" w:rsidRPr="00084485" w14:paraId="740A27CC" w14:textId="77777777" w:rsidTr="00084485">
        <w:trPr>
          <w:trHeight w:val="639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11CE937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D2BC4C3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3284842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B68B02B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A3B3133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BDB3843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084485" w:rsidRPr="00084485" w14:paraId="4C7E19FC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4A5A58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1CD40E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A3EE11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94DF1A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E3CFD7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4D3CD7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-20,00%</w:t>
            </w:r>
          </w:p>
        </w:tc>
      </w:tr>
      <w:tr w:rsidR="00084485" w:rsidRPr="00084485" w14:paraId="5A24076A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CB7A487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C2F899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BD2DD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2941A0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6B7234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AD074F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-36,84%</w:t>
            </w:r>
          </w:p>
        </w:tc>
      </w:tr>
      <w:tr w:rsidR="00084485" w:rsidRPr="00084485" w14:paraId="603BCC8A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33D45B3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0A7B5D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CF82D2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7E943E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290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ADDDB3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C309E76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500,00%</w:t>
            </w:r>
          </w:p>
        </w:tc>
      </w:tr>
      <w:tr w:rsidR="00084485" w:rsidRPr="00084485" w14:paraId="67B96FAF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122A265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8BCFBD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1670B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8F0431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44A1B2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9FF71B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-38,46%</w:t>
            </w:r>
          </w:p>
        </w:tc>
      </w:tr>
      <w:tr w:rsidR="00084485" w:rsidRPr="00084485" w14:paraId="6981D526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FFE8B5A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334E26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EDF24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17C7FC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03F11E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E9E49CC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85,71%</w:t>
            </w:r>
          </w:p>
        </w:tc>
      </w:tr>
      <w:tr w:rsidR="00084485" w:rsidRPr="00084485" w14:paraId="3AA0D236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4DB0A4C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226DC7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7E4159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41E598A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B5DE8B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CB659D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-3,39%</w:t>
            </w:r>
          </w:p>
        </w:tc>
      </w:tr>
      <w:tr w:rsidR="00084485" w:rsidRPr="00084485" w14:paraId="6335E3E7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6AD444C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021F9E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27D6BD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09EC4D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5F1402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336AA7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084485" w:rsidRPr="00084485" w14:paraId="2091A309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57504DD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5486B0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63DBB3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944DDA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1F7A52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488D649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40,00%</w:t>
            </w:r>
          </w:p>
        </w:tc>
      </w:tr>
      <w:tr w:rsidR="00084485" w:rsidRPr="00084485" w14:paraId="2907A378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E28550F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C53CA2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387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5804D9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2D252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275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CF7CCF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369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97E301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-4,65%</w:t>
            </w:r>
          </w:p>
        </w:tc>
      </w:tr>
      <w:tr w:rsidR="00084485" w:rsidRPr="00084485" w14:paraId="7A09D1AC" w14:textId="77777777" w:rsidTr="00084485">
        <w:trPr>
          <w:trHeight w:val="300"/>
        </w:trPr>
        <w:tc>
          <w:tcPr>
            <w:tcW w:w="159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5170684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F61BA3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33195A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1.111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04771E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1.109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FE967E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513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84429F1" w14:textId="77777777" w:rsidR="00084485" w:rsidRPr="00084485" w:rsidRDefault="00842567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+</w:t>
            </w:r>
            <w:r w:rsidR="00084485"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0,39%</w:t>
            </w:r>
          </w:p>
        </w:tc>
      </w:tr>
    </w:tbl>
    <w:p w14:paraId="65BDAC7E" w14:textId="77777777" w:rsidR="005F4B9C" w:rsidRPr="008B71F0" w:rsidRDefault="005F4B9C" w:rsidP="00C63CB0">
      <w:pPr>
        <w:pStyle w:val="Tekst"/>
      </w:pPr>
    </w:p>
    <w:p w14:paraId="388F451A" w14:textId="77777777" w:rsidR="0066288C" w:rsidRPr="008B71F0" w:rsidRDefault="0066288C" w:rsidP="00C63CB0">
      <w:pPr>
        <w:pStyle w:val="Tekst"/>
      </w:pPr>
    </w:p>
    <w:p w14:paraId="6B5ABC6D" w14:textId="5B3139C2" w:rsidR="005F4B9C" w:rsidRPr="00800CF1" w:rsidRDefault="005F4B9C" w:rsidP="00C63CB0">
      <w:pPr>
        <w:pStyle w:val="Tekst"/>
      </w:pPr>
      <w:r w:rsidRPr="00800CF1">
        <w:t xml:space="preserve">Promatrajući podatke o </w:t>
      </w:r>
      <w:r w:rsidR="00800CF1" w:rsidRPr="00800CF1">
        <w:t>s</w:t>
      </w:r>
      <w:r w:rsidRPr="00800CF1">
        <w:t>tarim</w:t>
      </w:r>
      <w:r w:rsidR="00800CF1" w:rsidRPr="00800CF1">
        <w:t xml:space="preserve"> predmetima trgovačkih sudov</w:t>
      </w:r>
      <w:r w:rsidRPr="00800CF1">
        <w:t>a proizlazi da je tijekom 202</w:t>
      </w:r>
      <w:r w:rsidR="00800CF1" w:rsidRPr="00800CF1">
        <w:t>3</w:t>
      </w:r>
      <w:r w:rsidRPr="00800CF1">
        <w:t>. godine ukupno u radu bilo 1.</w:t>
      </w:r>
      <w:r w:rsidR="00800CF1" w:rsidRPr="00800CF1">
        <w:t>622 stara</w:t>
      </w:r>
      <w:r w:rsidRPr="00800CF1">
        <w:t xml:space="preserve"> predmeta od kojih je </w:t>
      </w:r>
      <w:r w:rsidR="00800CF1" w:rsidRPr="00800CF1">
        <w:t>511</w:t>
      </w:r>
      <w:r w:rsidRPr="00800CF1">
        <w:t xml:space="preserve"> predmeta (</w:t>
      </w:r>
      <w:r w:rsidR="005F60B2" w:rsidRPr="00800CF1">
        <w:t>3</w:t>
      </w:r>
      <w:r w:rsidR="00B33043" w:rsidRPr="00800CF1">
        <w:t>1</w:t>
      </w:r>
      <w:r w:rsidR="00800CF1" w:rsidRPr="00800CF1">
        <w:t>,5</w:t>
      </w:r>
      <w:r w:rsidRPr="00800CF1">
        <w:t xml:space="preserve">%) preneseno iz prethodnog razdoblja, dok je </w:t>
      </w:r>
      <w:r w:rsidR="00800CF1" w:rsidRPr="00800CF1">
        <w:t>1.111 predmet</w:t>
      </w:r>
      <w:r w:rsidRPr="00800CF1">
        <w:t xml:space="preserve"> (</w:t>
      </w:r>
      <w:r w:rsidR="005F60B2" w:rsidRPr="00800CF1">
        <w:t>6</w:t>
      </w:r>
      <w:r w:rsidR="00800CF1" w:rsidRPr="00800CF1">
        <w:t>8,5</w:t>
      </w:r>
      <w:r w:rsidRPr="00800CF1">
        <w:t xml:space="preserve">%) </w:t>
      </w:r>
      <w:r w:rsidR="00B33043" w:rsidRPr="00800CF1">
        <w:t>status starog</w:t>
      </w:r>
      <w:r w:rsidR="00800CF1" w:rsidRPr="00800CF1">
        <w:t xml:space="preserve"> predmeta stekao</w:t>
      </w:r>
      <w:r w:rsidRPr="00800CF1">
        <w:t xml:space="preserve"> tijekom 202</w:t>
      </w:r>
      <w:r w:rsidR="00800CF1" w:rsidRPr="00800CF1">
        <w:t>3</w:t>
      </w:r>
      <w:r w:rsidRPr="00800CF1">
        <w:t>. godine.</w:t>
      </w:r>
    </w:p>
    <w:p w14:paraId="12FB9477" w14:textId="77777777" w:rsidR="005F4B9C" w:rsidRPr="00084485" w:rsidRDefault="005F4B9C" w:rsidP="00C63CB0">
      <w:pPr>
        <w:pStyle w:val="Tekst"/>
        <w:rPr>
          <w:highlight w:val="yellow"/>
        </w:rPr>
      </w:pPr>
    </w:p>
    <w:p w14:paraId="587B5E3D" w14:textId="77777777" w:rsidR="005F4B9C" w:rsidRPr="00800CF1" w:rsidRDefault="005F4B9C" w:rsidP="00C63CB0">
      <w:pPr>
        <w:pStyle w:val="Tekst"/>
      </w:pPr>
      <w:r w:rsidRPr="00800CF1">
        <w:t>Od ukupnog broja starih predmeta u radu tijekom 202</w:t>
      </w:r>
      <w:r w:rsidR="00800CF1" w:rsidRPr="00800CF1">
        <w:t>3</w:t>
      </w:r>
      <w:r w:rsidRPr="00800CF1">
        <w:t xml:space="preserve">. godine, trgovački sudovi riješili su </w:t>
      </w:r>
      <w:r w:rsidR="00800CF1" w:rsidRPr="00800CF1">
        <w:t>1.109</w:t>
      </w:r>
      <w:r w:rsidRPr="00800CF1">
        <w:t xml:space="preserve"> predmeta, što čini 6</w:t>
      </w:r>
      <w:r w:rsidR="00800CF1" w:rsidRPr="00800CF1">
        <w:t>8</w:t>
      </w:r>
      <w:r w:rsidRPr="00800CF1">
        <w:t xml:space="preserve">% svih starih </w:t>
      </w:r>
      <w:r w:rsidR="00800CF1" w:rsidRPr="00800CF1">
        <w:t xml:space="preserve">predmeta u radu te godine, </w:t>
      </w:r>
      <w:r w:rsidRPr="00800CF1">
        <w:t xml:space="preserve">dok je ostalo neriješeno </w:t>
      </w:r>
      <w:r w:rsidR="00800CF1" w:rsidRPr="00800CF1">
        <w:t>513</w:t>
      </w:r>
      <w:r w:rsidRPr="00800CF1">
        <w:t xml:space="preserve"> predmeta (3</w:t>
      </w:r>
      <w:r w:rsidR="00800CF1" w:rsidRPr="00800CF1">
        <w:t>2</w:t>
      </w:r>
      <w:r w:rsidRPr="00800CF1">
        <w:t>% od ukupnog broja starih predmeta u radu u 202</w:t>
      </w:r>
      <w:r w:rsidR="00B33043" w:rsidRPr="00800CF1">
        <w:t>2</w:t>
      </w:r>
      <w:r w:rsidRPr="00800CF1">
        <w:t>. godini).</w:t>
      </w:r>
    </w:p>
    <w:p w14:paraId="0FDB2F2B" w14:textId="77777777" w:rsidR="005F4B9C" w:rsidRPr="00800CF1" w:rsidRDefault="005F4B9C" w:rsidP="00C63CB0">
      <w:pPr>
        <w:pStyle w:val="Tekst"/>
      </w:pPr>
    </w:p>
    <w:p w14:paraId="66AD3266" w14:textId="77777777" w:rsidR="005F4B9C" w:rsidRPr="008B71F0" w:rsidRDefault="005F4B9C" w:rsidP="00C63CB0">
      <w:pPr>
        <w:pStyle w:val="Tekst"/>
      </w:pPr>
      <w:r w:rsidRPr="00800CF1">
        <w:t>Na 31.12.20</w:t>
      </w:r>
      <w:r w:rsidR="00F961F2" w:rsidRPr="00800CF1">
        <w:t>2</w:t>
      </w:r>
      <w:r w:rsidR="00B33043" w:rsidRPr="00800CF1">
        <w:t>1</w:t>
      </w:r>
      <w:r w:rsidRPr="00800CF1">
        <w:t xml:space="preserve">. godine u svim trgovačkim sudovima bilo je neriješeno ukupno </w:t>
      </w:r>
      <w:r w:rsidR="00B33043" w:rsidRPr="00800CF1">
        <w:t>467</w:t>
      </w:r>
      <w:r w:rsidRPr="00800CF1">
        <w:t xml:space="preserve"> starih predmeta</w:t>
      </w:r>
      <w:r w:rsidR="00800CF1" w:rsidRPr="00800CF1">
        <w:t xml:space="preserve">, </w:t>
      </w:r>
      <w:r w:rsidRPr="00800CF1">
        <w:t xml:space="preserve"> na 31.12.202</w:t>
      </w:r>
      <w:r w:rsidR="00B33043" w:rsidRPr="00800CF1">
        <w:t>2</w:t>
      </w:r>
      <w:r w:rsidRPr="00800CF1">
        <w:t xml:space="preserve">. godine </w:t>
      </w:r>
      <w:r w:rsidR="00800CF1" w:rsidRPr="00800CF1">
        <w:t xml:space="preserve">ostalo je neriješenih </w:t>
      </w:r>
      <w:r w:rsidRPr="00800CF1">
        <w:t xml:space="preserve">njih </w:t>
      </w:r>
      <w:r w:rsidR="00B33043" w:rsidRPr="00800CF1">
        <w:t>511</w:t>
      </w:r>
      <w:r w:rsidR="00800CF1" w:rsidRPr="00800CF1">
        <w:t>, a na 31.12. 2023. je ostalo neriješenih 513 predmeta ili 0,39% više nego na kraju prethodne godine.</w:t>
      </w:r>
    </w:p>
    <w:p w14:paraId="1D737296" w14:textId="77777777" w:rsidR="005F4B9C" w:rsidRPr="008B71F0" w:rsidRDefault="005F4B9C" w:rsidP="00C63CB0">
      <w:pPr>
        <w:pStyle w:val="Tekst"/>
      </w:pPr>
    </w:p>
    <w:p w14:paraId="70FF9DCF" w14:textId="77777777" w:rsidR="0066288C" w:rsidRPr="008B71F0" w:rsidRDefault="0066288C" w:rsidP="00C63CB0">
      <w:pPr>
        <w:pStyle w:val="Tekst"/>
      </w:pPr>
    </w:p>
    <w:p w14:paraId="19560CAE" w14:textId="77777777" w:rsidR="0066288C" w:rsidRPr="008B71F0" w:rsidRDefault="0066288C" w:rsidP="00C63CB0">
      <w:pPr>
        <w:pStyle w:val="Tekst"/>
      </w:pPr>
    </w:p>
    <w:p w14:paraId="15313A11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bookmarkStart w:id="393" w:name="_Toc508358633"/>
      <w:bookmarkStart w:id="394" w:name="_Toc508704885"/>
      <w:r>
        <w:br w:type="page"/>
      </w:r>
    </w:p>
    <w:p w14:paraId="1C8D6343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4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starim predmetima u trgovačkim sudovima</w:t>
      </w:r>
      <w:bookmarkEnd w:id="393"/>
      <w:bookmarkEnd w:id="394"/>
      <w:r w:rsidRPr="008B71F0">
        <w:rPr>
          <w:rStyle w:val="Referencafusnote"/>
        </w:rPr>
        <w:footnoteReference w:id="14"/>
      </w:r>
    </w:p>
    <w:p w14:paraId="7725C6F2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24"/>
        <w:gridCol w:w="1660"/>
        <w:gridCol w:w="1660"/>
        <w:gridCol w:w="1464"/>
        <w:gridCol w:w="1464"/>
      </w:tblGrid>
      <w:tr w:rsidR="00084485" w:rsidRPr="00084485" w14:paraId="746CEB82" w14:textId="77777777" w:rsidTr="00084485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7F4E284C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084485" w:rsidRPr="00084485" w14:paraId="0C5FFD00" w14:textId="77777777" w:rsidTr="00084485">
        <w:trPr>
          <w:trHeight w:val="1116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193DCD4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08B7B91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2105F9D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930E047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318E042" w14:textId="77777777" w:rsidR="00084485" w:rsidRPr="00084485" w:rsidRDefault="00084485" w:rsidP="0008448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084485" w:rsidRPr="00084485" w14:paraId="6D83FE00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979A53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C516D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ADFD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3B41B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4927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084485" w:rsidRPr="00084485" w14:paraId="4589480B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BB4423A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5DB19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1E351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2A538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D2FEE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3DE6FD9D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E9DB852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4F1F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351D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579F63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8A8396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084485" w:rsidRPr="00084485" w14:paraId="25853963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19C4DFE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900E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5ADB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F6E82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403D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35E3D5EB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2F7475C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9575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8399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661AF0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245529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45243B86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09271EA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8D3C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526FB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94715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D257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084485" w:rsidRPr="00084485" w14:paraId="474D5250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A0C5AF9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ACD6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61B05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F7504D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D090BB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1E023A32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C5BB4FB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3AECEE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0481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FA8E3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DE6F7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084485" w:rsidRPr="00084485" w14:paraId="642BED9B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7F46F0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1368F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26EFD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CB76C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967B2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084485" w:rsidRPr="00084485" w14:paraId="6C2465CF" w14:textId="77777777" w:rsidTr="00084485">
        <w:trPr>
          <w:trHeight w:val="300"/>
        </w:trPr>
        <w:tc>
          <w:tcPr>
            <w:tcW w:w="155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473A44" w14:textId="77777777" w:rsidR="00084485" w:rsidRPr="00084485" w:rsidRDefault="00084485" w:rsidP="0008448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92E5D8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D88709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156,5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53A0D4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4DAE4C" w14:textId="77777777" w:rsidR="00084485" w:rsidRPr="00084485" w:rsidRDefault="00084485" w:rsidP="00084485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8448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</w:tbl>
    <w:p w14:paraId="4B62ABFC" w14:textId="77777777" w:rsidR="005F4B9C" w:rsidRPr="008B71F0" w:rsidRDefault="005F4B9C" w:rsidP="00C63CB0">
      <w:pPr>
        <w:pStyle w:val="Tekst"/>
      </w:pPr>
    </w:p>
    <w:p w14:paraId="236CD111" w14:textId="77777777" w:rsidR="005F4B9C" w:rsidRPr="00BB3880" w:rsidRDefault="005F4B9C" w:rsidP="00C63CB0">
      <w:pPr>
        <w:pStyle w:val="Tekst"/>
      </w:pPr>
      <w:r w:rsidRPr="00BB3880">
        <w:t xml:space="preserve">Gornja tablica prikazuje </w:t>
      </w:r>
      <w:r w:rsidR="00B33043" w:rsidRPr="00BB3880">
        <w:t>opterećenost</w:t>
      </w:r>
      <w:r w:rsidRPr="00BB3880">
        <w:t xml:space="preserve"> sudaca i sudskih savjetnika starim predmetima po pojedinom trgovačkom sudu. </w:t>
      </w:r>
    </w:p>
    <w:p w14:paraId="209D4FF2" w14:textId="77777777" w:rsidR="005F4B9C" w:rsidRPr="00BB3880" w:rsidRDefault="005F4B9C" w:rsidP="00C63CB0">
      <w:pPr>
        <w:pStyle w:val="Tekst"/>
      </w:pPr>
    </w:p>
    <w:p w14:paraId="4E10B76D" w14:textId="3B53DC6F" w:rsidR="005F4B9C" w:rsidRPr="008B71F0" w:rsidRDefault="005F4B9C" w:rsidP="00C63CB0">
      <w:pPr>
        <w:pStyle w:val="Tekst"/>
      </w:pPr>
      <w:bookmarkStart w:id="395" w:name="_Toc508355908"/>
      <w:bookmarkStart w:id="396" w:name="_Toc508358634"/>
      <w:bookmarkStart w:id="397" w:name="_Toc508704794"/>
      <w:bookmarkStart w:id="398" w:name="_Toc508704886"/>
      <w:bookmarkStart w:id="399" w:name="_Toc508704942"/>
      <w:bookmarkStart w:id="400" w:name="_Toc508834850"/>
      <w:bookmarkStart w:id="401" w:name="_Toc508882799"/>
      <w:r w:rsidRPr="00BB3880">
        <w:t>Sudovi su poredani prema prosječnom broju riješenih starih predmeta po sucu i sudskom savjetniku u 202</w:t>
      </w:r>
      <w:r w:rsidR="00BB3880" w:rsidRPr="00BB3880">
        <w:t>3</w:t>
      </w:r>
      <w:r w:rsidRPr="00BB3880">
        <w:t xml:space="preserve">. godini i to od suda koji ima najveći prosječan broj riješenih predmeta (Trgovački sud u </w:t>
      </w:r>
      <w:r w:rsidR="00BB3880" w:rsidRPr="00BB3880">
        <w:t>Dubrovniku</w:t>
      </w:r>
      <w:r w:rsidRPr="00BB3880">
        <w:t xml:space="preserve">) do suda koji ima najmanji prosječan broj riješenih predmeta (Trgovački sud u </w:t>
      </w:r>
      <w:r w:rsidR="00BB3880" w:rsidRPr="00BB3880">
        <w:t>Zadru</w:t>
      </w:r>
      <w:r w:rsidRPr="00BB3880">
        <w:t xml:space="preserve">). </w:t>
      </w:r>
      <w:r w:rsidR="00B33043" w:rsidRPr="00BB3880">
        <w:t xml:space="preserve">Pri tome je potrebno istaknuti </w:t>
      </w:r>
      <w:r w:rsidR="00045678" w:rsidRPr="00BB3880">
        <w:t>da Trgovački sud u</w:t>
      </w:r>
      <w:r w:rsidR="00BB3880" w:rsidRPr="00BB3880">
        <w:t xml:space="preserve"> Rijeci, Pazinu, Bjelovaru  i Varaždinu na dan 31.12.2023. imaju po jedan neriješen stari predmet </w:t>
      </w:r>
      <w:proofErr w:type="spellStart"/>
      <w:r w:rsidR="00BB3880" w:rsidRPr="00BB3880">
        <w:t>porješavatelju</w:t>
      </w:r>
      <w:proofErr w:type="spellEnd"/>
      <w:r w:rsidR="00BB3880" w:rsidRPr="00BB3880">
        <w:t>.</w:t>
      </w:r>
    </w:p>
    <w:p w14:paraId="7259B97F" w14:textId="77777777" w:rsidR="005F4B9C" w:rsidRPr="008B71F0" w:rsidRDefault="005F4B9C" w:rsidP="00C63CB0">
      <w:pPr>
        <w:pStyle w:val="Tekst"/>
      </w:pPr>
    </w:p>
    <w:p w14:paraId="772E225D" w14:textId="77777777" w:rsidR="005F4B9C" w:rsidRPr="008B71F0" w:rsidRDefault="005F4B9C" w:rsidP="00C63CB0">
      <w:pPr>
        <w:pStyle w:val="Tekst"/>
      </w:pPr>
    </w:p>
    <w:p w14:paraId="3FE932E9" w14:textId="77777777" w:rsidR="005F4B9C" w:rsidRPr="008B71F0" w:rsidRDefault="005F4B9C" w:rsidP="00B72C45">
      <w:pPr>
        <w:pStyle w:val="Tekst"/>
      </w:pPr>
      <w:bookmarkStart w:id="402" w:name="_Toc33884200"/>
    </w:p>
    <w:p w14:paraId="7052E87D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37ADE711" w14:textId="77777777" w:rsidR="005F4B9C" w:rsidRPr="008B71F0" w:rsidRDefault="005F4B9C" w:rsidP="00FC0E90">
      <w:pPr>
        <w:pStyle w:val="1Naslovutekstu"/>
      </w:pPr>
      <w:bookmarkStart w:id="403" w:name="_Toc171070126"/>
      <w:r w:rsidRPr="008B71F0">
        <w:lastRenderedPageBreak/>
        <w:t>5. Rezultati rada Visokog trgovačkog suda Republike Hrvatske u rješavanju starih predmeta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</w:p>
    <w:p w14:paraId="25864122" w14:textId="77777777" w:rsidR="005F4B9C" w:rsidRPr="008B71F0" w:rsidRDefault="005F4B9C" w:rsidP="00C63CB0">
      <w:pPr>
        <w:pStyle w:val="Tekst"/>
      </w:pPr>
      <w:bookmarkStart w:id="404" w:name="_Toc508358636"/>
      <w:bookmarkStart w:id="405" w:name="_Toc508704888"/>
    </w:p>
    <w:p w14:paraId="2A7D738B" w14:textId="77777777" w:rsidR="00540E42" w:rsidRPr="008B71F0" w:rsidRDefault="00540E42" w:rsidP="00C63CB0">
      <w:pPr>
        <w:pStyle w:val="Tekst"/>
      </w:pPr>
    </w:p>
    <w:p w14:paraId="29C66C32" w14:textId="77777777" w:rsidR="005F4B9C" w:rsidRPr="008B71F0" w:rsidRDefault="005F4B9C" w:rsidP="00C63CB0">
      <w:pPr>
        <w:pStyle w:val="Tekst"/>
      </w:pPr>
    </w:p>
    <w:p w14:paraId="3C3185B1" w14:textId="77777777" w:rsidR="005F4B9C" w:rsidRPr="008B71F0" w:rsidRDefault="005F4B9C" w:rsidP="00C63CB0">
      <w:pPr>
        <w:pStyle w:val="2Nazivitabelaigrafova"/>
      </w:pPr>
      <w:r w:rsidRPr="008B71F0">
        <w:t>Tablica 6</w:t>
      </w:r>
      <w:r w:rsidR="00F43C4D" w:rsidRPr="008B71F0">
        <w:t>5</w:t>
      </w:r>
      <w:r w:rsidRPr="008B71F0">
        <w:t>. Prikaz kretanja starih predmeta Visokog trgovačkog suda Republike Hrvatske</w:t>
      </w:r>
      <w:bookmarkEnd w:id="404"/>
      <w:bookmarkEnd w:id="405"/>
    </w:p>
    <w:p w14:paraId="52E2B4BC" w14:textId="77777777" w:rsidR="004B2EAD" w:rsidRPr="008B71F0" w:rsidRDefault="004B2EAD" w:rsidP="00C63CB0">
      <w:pPr>
        <w:pStyle w:val="2Nazivitabelaigrafova"/>
      </w:pPr>
    </w:p>
    <w:p w14:paraId="5E3C7D8A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55"/>
        <w:gridCol w:w="1403"/>
        <w:gridCol w:w="1098"/>
        <w:gridCol w:w="1040"/>
        <w:gridCol w:w="1341"/>
        <w:gridCol w:w="1335"/>
      </w:tblGrid>
      <w:tr w:rsidR="00E93F28" w:rsidRPr="00E93F28" w14:paraId="5DF9DB09" w14:textId="77777777" w:rsidTr="00E93F28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51A910E4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4CC3CEE6" w14:textId="77777777" w:rsidTr="00E93F28">
        <w:trPr>
          <w:trHeight w:val="748"/>
        </w:trPr>
        <w:tc>
          <w:tcPr>
            <w:tcW w:w="157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554CAC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0F4EED8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F7B9C2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4233DAC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701A25C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4BE8A12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E93F28" w:rsidRPr="00E93F28" w14:paraId="0167CB72" w14:textId="77777777" w:rsidTr="00E93F28">
        <w:trPr>
          <w:trHeight w:val="300"/>
        </w:trPr>
        <w:tc>
          <w:tcPr>
            <w:tcW w:w="157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518DC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7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7787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D4CD6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D8213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447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7FE59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6FCA9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24,53%</w:t>
            </w:r>
          </w:p>
        </w:tc>
      </w:tr>
    </w:tbl>
    <w:p w14:paraId="05F48532" w14:textId="77777777" w:rsidR="005F4B9C" w:rsidRPr="008B71F0" w:rsidRDefault="005F4B9C" w:rsidP="00C63CB0">
      <w:pPr>
        <w:pStyle w:val="Tekst"/>
      </w:pPr>
    </w:p>
    <w:p w14:paraId="10A68C29" w14:textId="77777777" w:rsidR="005F4B9C" w:rsidRPr="00670A94" w:rsidRDefault="00AA0EB5" w:rsidP="00C63CB0">
      <w:pPr>
        <w:pStyle w:val="Tekst"/>
      </w:pPr>
      <w:r w:rsidRPr="00670A94">
        <w:t>Iz podataka</w:t>
      </w:r>
      <w:r w:rsidR="005F4B9C" w:rsidRPr="00670A94">
        <w:t xml:space="preserve"> o starim predmetima Visoko</w:t>
      </w:r>
      <w:r w:rsidRPr="00670A94">
        <w:t>g</w:t>
      </w:r>
      <w:r w:rsidR="005F4B9C" w:rsidRPr="00670A94">
        <w:t xml:space="preserve"> trgovačko</w:t>
      </w:r>
      <w:r w:rsidRPr="00670A94">
        <w:t>g</w:t>
      </w:r>
      <w:r w:rsidR="005F4B9C" w:rsidRPr="00670A94">
        <w:t xml:space="preserve"> sud</w:t>
      </w:r>
      <w:r w:rsidRPr="00670A94">
        <w:t xml:space="preserve">a </w:t>
      </w:r>
      <w:r w:rsidR="005F4B9C" w:rsidRPr="00670A94">
        <w:t>Republike Hrvatske proizlazi da je tijekom 202</w:t>
      </w:r>
      <w:r w:rsidR="00BB3880" w:rsidRPr="00670A94">
        <w:t>3</w:t>
      </w:r>
      <w:r w:rsidR="005F4B9C" w:rsidRPr="00670A94">
        <w:t>. godine ukupno u radu bilo</w:t>
      </w:r>
      <w:r w:rsidR="00BB3880" w:rsidRPr="00670A94">
        <w:t xml:space="preserve"> 513</w:t>
      </w:r>
      <w:r w:rsidR="00166B4B" w:rsidRPr="00670A94">
        <w:t xml:space="preserve"> </w:t>
      </w:r>
      <w:r w:rsidR="005F4B9C" w:rsidRPr="00670A94">
        <w:t xml:space="preserve">starih predmeta od kojih </w:t>
      </w:r>
      <w:r w:rsidR="00166B4B" w:rsidRPr="00670A94">
        <w:t>su</w:t>
      </w:r>
      <w:r w:rsidR="005F4B9C" w:rsidRPr="00670A94">
        <w:t xml:space="preserve"> </w:t>
      </w:r>
      <w:r w:rsidR="00BB3880" w:rsidRPr="00670A94">
        <w:t>53</w:t>
      </w:r>
      <w:r w:rsidR="005F4B9C" w:rsidRPr="00670A94">
        <w:t xml:space="preserve"> predmet</w:t>
      </w:r>
      <w:r w:rsidR="00166B4B" w:rsidRPr="00670A94">
        <w:t>a</w:t>
      </w:r>
      <w:r w:rsidR="005F4B9C" w:rsidRPr="00670A94">
        <w:t xml:space="preserve"> (</w:t>
      </w:r>
      <w:r w:rsidR="00166B4B" w:rsidRPr="00670A94">
        <w:t>10</w:t>
      </w:r>
      <w:r w:rsidR="005F4B9C" w:rsidRPr="00670A94">
        <w:t>%) prenesen</w:t>
      </w:r>
      <w:r w:rsidR="00BB3880" w:rsidRPr="00670A94">
        <w:t>a</w:t>
      </w:r>
      <w:r w:rsidR="005F4B9C" w:rsidRPr="00670A94">
        <w:t xml:space="preserve"> iz prethodnog razdoblja dok je </w:t>
      </w:r>
      <w:r w:rsidR="00BB3880" w:rsidRPr="00670A94">
        <w:t>460</w:t>
      </w:r>
      <w:r w:rsidR="005F4B9C" w:rsidRPr="00670A94">
        <w:t xml:space="preserve"> predmeta (</w:t>
      </w:r>
      <w:r w:rsidR="00166B4B" w:rsidRPr="00670A94">
        <w:t>90</w:t>
      </w:r>
      <w:r w:rsidR="005F4B9C" w:rsidRPr="00670A94">
        <w:t xml:space="preserve">%) </w:t>
      </w:r>
      <w:r w:rsidR="00BB3880" w:rsidRPr="00670A94">
        <w:t>status starog predmeta steklo</w:t>
      </w:r>
      <w:r w:rsidR="00166B4B" w:rsidRPr="00670A94">
        <w:t xml:space="preserve"> </w:t>
      </w:r>
      <w:r w:rsidR="005F4B9C" w:rsidRPr="00670A94">
        <w:t xml:space="preserve"> tijekom 202</w:t>
      </w:r>
      <w:r w:rsidR="00BB3880" w:rsidRPr="00670A94">
        <w:t>3</w:t>
      </w:r>
      <w:r w:rsidR="005F4B9C" w:rsidRPr="00670A94">
        <w:t xml:space="preserve">. godine. </w:t>
      </w:r>
    </w:p>
    <w:p w14:paraId="605BBA52" w14:textId="77777777" w:rsidR="005F4B9C" w:rsidRPr="00670A94" w:rsidRDefault="005F4B9C" w:rsidP="00C63CB0">
      <w:pPr>
        <w:pStyle w:val="Tekst"/>
      </w:pPr>
    </w:p>
    <w:p w14:paraId="3A07C9EA" w14:textId="77777777" w:rsidR="00AA0EB5" w:rsidRPr="00670A94" w:rsidRDefault="005F4B9C" w:rsidP="00C63CB0">
      <w:pPr>
        <w:pStyle w:val="Tekst"/>
      </w:pPr>
      <w:r w:rsidRPr="00670A94">
        <w:t xml:space="preserve">Od </w:t>
      </w:r>
      <w:r w:rsidR="00BB3880" w:rsidRPr="00670A94">
        <w:t>513</w:t>
      </w:r>
      <w:r w:rsidRPr="00670A94">
        <w:t xml:space="preserve"> starih predmeta</w:t>
      </w:r>
      <w:r w:rsidR="00166B4B" w:rsidRPr="00670A94">
        <w:t xml:space="preserve">, koliko ih je ukupno bilo </w:t>
      </w:r>
      <w:r w:rsidRPr="00670A94">
        <w:t>u radu tijekom 202</w:t>
      </w:r>
      <w:r w:rsidR="00BB3880" w:rsidRPr="00670A94">
        <w:t>3</w:t>
      </w:r>
      <w:r w:rsidRPr="00670A94">
        <w:t>. godine, Visoki trgovački sud</w:t>
      </w:r>
      <w:r w:rsidR="002B3D0B" w:rsidRPr="00670A94">
        <w:t xml:space="preserve"> R</w:t>
      </w:r>
      <w:r w:rsidR="004876D1" w:rsidRPr="00670A94">
        <w:t>epublike Hrvatske</w:t>
      </w:r>
      <w:r w:rsidRPr="00670A94">
        <w:t xml:space="preserve"> je riješio </w:t>
      </w:r>
      <w:r w:rsidR="00BB3880" w:rsidRPr="00670A94">
        <w:t>447</w:t>
      </w:r>
      <w:r w:rsidR="00166B4B" w:rsidRPr="00670A94">
        <w:t xml:space="preserve"> ili </w:t>
      </w:r>
      <w:r w:rsidR="00BB3880" w:rsidRPr="00670A94">
        <w:t>87</w:t>
      </w:r>
      <w:r w:rsidRPr="00670A94">
        <w:t xml:space="preserve">% </w:t>
      </w:r>
      <w:r w:rsidR="00AA0EB5" w:rsidRPr="00670A94">
        <w:t>. N</w:t>
      </w:r>
      <w:r w:rsidRPr="00670A94">
        <w:t>a kraju godine osta</w:t>
      </w:r>
      <w:r w:rsidR="004876D1" w:rsidRPr="00670A94">
        <w:t>l</w:t>
      </w:r>
      <w:r w:rsidR="00BB3880" w:rsidRPr="00670A94">
        <w:t>o je neriješeno 66</w:t>
      </w:r>
      <w:r w:rsidR="00AA0EB5" w:rsidRPr="00670A94">
        <w:t xml:space="preserve"> predmeta</w:t>
      </w:r>
      <w:r w:rsidRPr="00670A94">
        <w:t xml:space="preserve"> (</w:t>
      </w:r>
      <w:r w:rsidR="00BB3880" w:rsidRPr="00670A94">
        <w:t>13</w:t>
      </w:r>
      <w:r w:rsidRPr="00670A94">
        <w:t>%</w:t>
      </w:r>
      <w:r w:rsidR="00AA0EB5" w:rsidRPr="00670A94">
        <w:t>).</w:t>
      </w:r>
    </w:p>
    <w:p w14:paraId="57D9F82A" w14:textId="77777777" w:rsidR="00AA0EB5" w:rsidRPr="00670A94" w:rsidRDefault="00AA0EB5" w:rsidP="00C63CB0">
      <w:pPr>
        <w:pStyle w:val="Tekst"/>
      </w:pPr>
    </w:p>
    <w:p w14:paraId="60123B26" w14:textId="77777777" w:rsidR="005F4B9C" w:rsidRPr="008B71F0" w:rsidRDefault="00AA0EB5" w:rsidP="00C63CB0">
      <w:pPr>
        <w:pStyle w:val="Tekst"/>
      </w:pPr>
      <w:r w:rsidRPr="00670A94">
        <w:t xml:space="preserve">Od 2020. </w:t>
      </w:r>
      <w:r w:rsidR="00BB3880" w:rsidRPr="00670A94">
        <w:t xml:space="preserve">do 2022. </w:t>
      </w:r>
      <w:r w:rsidRPr="00670A94">
        <w:t>godine, b</w:t>
      </w:r>
      <w:r w:rsidR="008478DB" w:rsidRPr="00670A94">
        <w:t>r</w:t>
      </w:r>
      <w:r w:rsidRPr="00670A94">
        <w:t>oj starih neriješenih predmeta Visokog trgovačkog suda R</w:t>
      </w:r>
      <w:r w:rsidR="00BB3880" w:rsidRPr="00670A94">
        <w:t>epublike Hrvatske se smanjivao, dok je na kraju 2023. njihov broj ponovno povećan u odnosu na prethodnu godinu</w:t>
      </w:r>
      <w:r w:rsidRPr="00670A94">
        <w:t>. N</w:t>
      </w:r>
      <w:r w:rsidR="002B3D0B" w:rsidRPr="00670A94">
        <w:t>a 31.12.20</w:t>
      </w:r>
      <w:r w:rsidR="00A51A90" w:rsidRPr="00670A94">
        <w:t>20</w:t>
      </w:r>
      <w:r w:rsidR="002B3D0B" w:rsidRPr="00670A94">
        <w:t>. godine</w:t>
      </w:r>
      <w:r w:rsidR="00686EF4" w:rsidRPr="00670A94">
        <w:t xml:space="preserve"> osta</w:t>
      </w:r>
      <w:r w:rsidR="00A51A90" w:rsidRPr="00670A94">
        <w:t>o</w:t>
      </w:r>
      <w:r w:rsidR="00686EF4" w:rsidRPr="00670A94">
        <w:t xml:space="preserve"> je</w:t>
      </w:r>
      <w:r w:rsidR="002B3D0B" w:rsidRPr="00670A94">
        <w:t xml:space="preserve"> neriješen </w:t>
      </w:r>
      <w:r w:rsidR="00A51A90" w:rsidRPr="00670A94">
        <w:t>181</w:t>
      </w:r>
      <w:r w:rsidR="002B3D0B" w:rsidRPr="00670A94">
        <w:t xml:space="preserve"> stari predmet</w:t>
      </w:r>
      <w:r w:rsidRPr="00670A94">
        <w:t xml:space="preserve">, na </w:t>
      </w:r>
      <w:r w:rsidR="002B3D0B" w:rsidRPr="00670A94">
        <w:t>31.12.202</w:t>
      </w:r>
      <w:r w:rsidR="00A51A90" w:rsidRPr="00670A94">
        <w:t>1</w:t>
      </w:r>
      <w:r w:rsidR="002B3D0B" w:rsidRPr="00670A94">
        <w:t xml:space="preserve">. godine u radu ostalo njih </w:t>
      </w:r>
      <w:r w:rsidR="00A51A90" w:rsidRPr="00670A94">
        <w:t>62</w:t>
      </w:r>
      <w:r w:rsidRPr="00670A94">
        <w:t>, a na kraju 2022. godine 53 stara predmeta</w:t>
      </w:r>
      <w:r w:rsidR="00BB3880" w:rsidRPr="00670A94">
        <w:t>, a na kraju 2023. ostalo je neriješenih 66 predmeta.</w:t>
      </w:r>
      <w:r w:rsidR="00670A94" w:rsidRPr="00670A94">
        <w:t xml:space="preserve"> U odnosu na kraj 2022</w:t>
      </w:r>
      <w:r w:rsidRPr="00670A94">
        <w:t>. godine, broj starih neri</w:t>
      </w:r>
      <w:r w:rsidR="00670A94" w:rsidRPr="00670A94">
        <w:t>ješenih predmeta je na kraju 2023. povećan za 24,53%.</w:t>
      </w:r>
    </w:p>
    <w:p w14:paraId="3673FD1E" w14:textId="77777777" w:rsidR="00540E42" w:rsidRPr="008B71F0" w:rsidRDefault="00540E42" w:rsidP="00C63CB0">
      <w:pPr>
        <w:pStyle w:val="Tekst"/>
      </w:pPr>
    </w:p>
    <w:p w14:paraId="1AC23959" w14:textId="77777777" w:rsidR="002B3D0B" w:rsidRPr="008B71F0" w:rsidRDefault="002B3D0B" w:rsidP="00C63CB0">
      <w:pPr>
        <w:pStyle w:val="Tekst"/>
      </w:pPr>
    </w:p>
    <w:p w14:paraId="281ECFD1" w14:textId="77777777" w:rsidR="002B3D0B" w:rsidRPr="008B71F0" w:rsidRDefault="002B3D0B" w:rsidP="00C63CB0">
      <w:pPr>
        <w:pStyle w:val="Tekst"/>
      </w:pPr>
    </w:p>
    <w:p w14:paraId="41175F84" w14:textId="77777777" w:rsidR="005F4B9C" w:rsidRPr="008B71F0" w:rsidRDefault="005F4B9C" w:rsidP="00C63CB0">
      <w:pPr>
        <w:pStyle w:val="2Nazivitabelaigrafova"/>
      </w:pPr>
      <w:bookmarkStart w:id="406" w:name="_Toc508358637"/>
      <w:bookmarkStart w:id="407" w:name="_Toc508704889"/>
      <w:r w:rsidRPr="008B71F0">
        <w:t>Tablica 6</w:t>
      </w:r>
      <w:r w:rsidR="00F43C4D" w:rsidRPr="008B71F0">
        <w:t>6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starim predmetima </w:t>
      </w:r>
      <w:bookmarkEnd w:id="406"/>
      <w:bookmarkEnd w:id="407"/>
      <w:r w:rsidRPr="008B71F0">
        <w:t>u Visokom trgovačkom sudu Republike Hrvatske</w:t>
      </w:r>
      <w:r w:rsidRPr="008B71F0">
        <w:rPr>
          <w:rStyle w:val="Referencafusnote"/>
        </w:rPr>
        <w:footnoteReference w:id="15"/>
      </w:r>
    </w:p>
    <w:p w14:paraId="38B81595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63"/>
        <w:gridCol w:w="1694"/>
        <w:gridCol w:w="1695"/>
        <w:gridCol w:w="1510"/>
        <w:gridCol w:w="1510"/>
      </w:tblGrid>
      <w:tr w:rsidR="00E93F28" w:rsidRPr="00E93F28" w14:paraId="4A325775" w14:textId="77777777" w:rsidTr="00E93F28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0920CBA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06CDF723" w14:textId="77777777" w:rsidTr="00E93F28">
        <w:trPr>
          <w:trHeight w:val="1116"/>
        </w:trPr>
        <w:tc>
          <w:tcPr>
            <w:tcW w:w="14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851F268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9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ACD3D86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9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EBE0AE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BB630B8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777B7AB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E93F28" w:rsidRPr="00E93F28" w14:paraId="6A1F98D2" w14:textId="77777777" w:rsidTr="00E93F28">
        <w:trPr>
          <w:trHeight w:val="300"/>
        </w:trPr>
        <w:tc>
          <w:tcPr>
            <w:tcW w:w="146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EAF4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77ED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93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A4A4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00AB3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B5F90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</w:tbl>
    <w:p w14:paraId="5936A63A" w14:textId="77777777" w:rsidR="005F4B9C" w:rsidRPr="008B71F0" w:rsidRDefault="005F4B9C" w:rsidP="00C63CB0">
      <w:pPr>
        <w:pStyle w:val="Tekst"/>
      </w:pPr>
    </w:p>
    <w:p w14:paraId="2093D52A" w14:textId="77777777" w:rsidR="005F4B9C" w:rsidRPr="008B71F0" w:rsidRDefault="005F4B9C" w:rsidP="00C63CB0">
      <w:pPr>
        <w:pStyle w:val="Tekst"/>
      </w:pPr>
    </w:p>
    <w:p w14:paraId="62657AC8" w14:textId="77777777" w:rsidR="005F4B9C" w:rsidRPr="008B71F0" w:rsidRDefault="005F4B9C" w:rsidP="00C63CB0">
      <w:pPr>
        <w:pStyle w:val="Tekst"/>
      </w:pPr>
    </w:p>
    <w:p w14:paraId="6A243248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408" w:name="_Toc508704795"/>
      <w:bookmarkStart w:id="409" w:name="_Toc508704890"/>
      <w:bookmarkStart w:id="410" w:name="_Toc508704943"/>
      <w:bookmarkStart w:id="411" w:name="_Toc508834851"/>
      <w:bookmarkStart w:id="412" w:name="_Toc508882800"/>
      <w:bookmarkStart w:id="413" w:name="_Toc508355909"/>
      <w:bookmarkStart w:id="414" w:name="_Toc508358639"/>
      <w:bookmarkStart w:id="415" w:name="_Toc33884201"/>
      <w:r>
        <w:br w:type="page"/>
      </w:r>
    </w:p>
    <w:p w14:paraId="09A9D604" w14:textId="748D32FF" w:rsidR="005F4B9C" w:rsidRPr="008B71F0" w:rsidRDefault="005F4B9C" w:rsidP="00FC0E90">
      <w:pPr>
        <w:pStyle w:val="1Naslovutekstu"/>
      </w:pPr>
      <w:bookmarkStart w:id="416" w:name="_Toc171070127"/>
      <w:r w:rsidRPr="008B71F0">
        <w:lastRenderedPageBreak/>
        <w:t xml:space="preserve">6. </w:t>
      </w:r>
      <w:bookmarkEnd w:id="408"/>
      <w:bookmarkEnd w:id="409"/>
      <w:bookmarkEnd w:id="410"/>
      <w:bookmarkEnd w:id="411"/>
      <w:bookmarkEnd w:id="412"/>
      <w:r w:rsidRPr="008B71F0">
        <w:t>Rezultati rada županijskih sudova u rješavanju starih predmeta pojedinačno</w:t>
      </w:r>
      <w:bookmarkEnd w:id="413"/>
      <w:bookmarkEnd w:id="414"/>
      <w:bookmarkEnd w:id="415"/>
      <w:bookmarkEnd w:id="416"/>
    </w:p>
    <w:p w14:paraId="53841378" w14:textId="77777777" w:rsidR="005F4B9C" w:rsidRPr="008B71F0" w:rsidRDefault="005F4B9C" w:rsidP="00C63CB0">
      <w:pPr>
        <w:pStyle w:val="Tekst"/>
      </w:pPr>
    </w:p>
    <w:p w14:paraId="0CEBCF65" w14:textId="136DB2C1" w:rsidR="005F4B9C" w:rsidRDefault="004E5252" w:rsidP="00C63CB0">
      <w:pPr>
        <w:pStyle w:val="Tekst"/>
      </w:pPr>
      <w:r>
        <w:t xml:space="preserve">Osim </w:t>
      </w:r>
      <w:r w:rsidR="00006A01">
        <w:t>u odlučivanju</w:t>
      </w:r>
      <w:r>
        <w:t xml:space="preserve"> u drugom stupnju o žalbama koje su podnesene protiv odluka koje su u prvom stupnju donijeli općinski sudovi, županijski sudovi su nadležni u određenim vrstama predmeta odlučivati u prvom stupnju.</w:t>
      </w:r>
    </w:p>
    <w:p w14:paraId="21E0347A" w14:textId="77777777" w:rsidR="00006A01" w:rsidRPr="008B71F0" w:rsidRDefault="00006A01" w:rsidP="00C63CB0">
      <w:pPr>
        <w:pStyle w:val="Tekst"/>
      </w:pPr>
    </w:p>
    <w:p w14:paraId="4D7FFF47" w14:textId="77777777" w:rsidR="005F4B9C" w:rsidRPr="008B71F0" w:rsidRDefault="005F4B9C" w:rsidP="00C63CB0">
      <w:pPr>
        <w:pStyle w:val="Tekst"/>
      </w:pPr>
      <w:r w:rsidRPr="008B71F0">
        <w:t xml:space="preserve">U nastavku je prikazan rad </w:t>
      </w:r>
      <w:r w:rsidR="004E5252">
        <w:t>županijskih</w:t>
      </w:r>
      <w:r w:rsidRPr="008B71F0">
        <w:t xml:space="preserve"> sudova na star</w:t>
      </w:r>
      <w:r w:rsidR="004E5252">
        <w:t>im</w:t>
      </w:r>
      <w:r w:rsidRPr="008B71F0">
        <w:t xml:space="preserve"> predmet</w:t>
      </w:r>
      <w:r w:rsidR="004E5252">
        <w:t>ima</w:t>
      </w:r>
      <w:r w:rsidRPr="008B71F0">
        <w:t xml:space="preserve"> prema datumu početka postupka, dakle od datuma zaprimanja inicijalnog akta kojim je postupak pokrenut, za prvostupanjske i drugostupanjske predmete. </w:t>
      </w:r>
    </w:p>
    <w:p w14:paraId="4271195D" w14:textId="77777777" w:rsidR="005F4B9C" w:rsidRPr="008B71F0" w:rsidRDefault="005F4B9C" w:rsidP="00C63CB0">
      <w:pPr>
        <w:pStyle w:val="Tekst"/>
      </w:pPr>
      <w:bookmarkStart w:id="417" w:name="_Toc508358640"/>
      <w:bookmarkStart w:id="418" w:name="_Toc508704891"/>
    </w:p>
    <w:p w14:paraId="07E6E512" w14:textId="77777777" w:rsidR="005F4B9C" w:rsidRPr="008B71F0" w:rsidRDefault="005F4B9C" w:rsidP="00C63CB0">
      <w:pPr>
        <w:pStyle w:val="Tekst"/>
      </w:pPr>
    </w:p>
    <w:p w14:paraId="3FEEA6AD" w14:textId="77777777" w:rsidR="005F4B9C" w:rsidRPr="008B71F0" w:rsidRDefault="005F4B9C" w:rsidP="00C63CB0">
      <w:pPr>
        <w:pStyle w:val="2Nazivitabelaigrafova"/>
      </w:pPr>
      <w:bookmarkStart w:id="419" w:name="_Toc508358641"/>
      <w:bookmarkStart w:id="420" w:name="_Toc508704892"/>
      <w:bookmarkEnd w:id="417"/>
      <w:bookmarkEnd w:id="418"/>
      <w:r w:rsidRPr="008B71F0">
        <w:t>Tablica 6</w:t>
      </w:r>
      <w:r w:rsidR="00F43C4D" w:rsidRPr="008B71F0">
        <w:t>7</w:t>
      </w:r>
      <w:r w:rsidRPr="008B71F0">
        <w:t>. Sumarni prikaz kretanja starih predmeta županijskih sudova</w:t>
      </w:r>
      <w:bookmarkEnd w:id="419"/>
      <w:bookmarkEnd w:id="420"/>
      <w:r w:rsidRPr="008B71F0">
        <w:t xml:space="preserve"> – prvostupanjski i drugostupanjski predmeti</w:t>
      </w:r>
    </w:p>
    <w:p w14:paraId="417D0B1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09"/>
        <w:gridCol w:w="1412"/>
        <w:gridCol w:w="1022"/>
        <w:gridCol w:w="947"/>
        <w:gridCol w:w="1325"/>
        <w:gridCol w:w="1257"/>
      </w:tblGrid>
      <w:tr w:rsidR="00E93F28" w:rsidRPr="00E93F28" w14:paraId="556AC90E" w14:textId="77777777" w:rsidTr="00006A01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751F8629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113871EB" w14:textId="77777777" w:rsidTr="00006A01">
        <w:trPr>
          <w:trHeight w:val="487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CB00928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85C3307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41E51CF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A3549D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95F910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24CA3E5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E93F28" w:rsidRPr="00E93F28" w14:paraId="1ECBE3C3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77032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11DF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7D0B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FFE97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ABFE9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523BC5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29,17%</w:t>
            </w:r>
          </w:p>
        </w:tc>
      </w:tr>
      <w:tr w:rsidR="00E93F28" w:rsidRPr="00E93F28" w14:paraId="31CDB706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D789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8475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6CD6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D36DC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6E79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09C6C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18,39%</w:t>
            </w:r>
          </w:p>
        </w:tc>
      </w:tr>
      <w:tr w:rsidR="00E93F28" w:rsidRPr="00E93F28" w14:paraId="13A77F44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F3283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A80F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1C23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55A7F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916F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35EC5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42,11%</w:t>
            </w:r>
          </w:p>
        </w:tc>
      </w:tr>
      <w:tr w:rsidR="00E93F28" w:rsidRPr="00E93F28" w14:paraId="79D3D350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CA030F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E4287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216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2660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0145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5967F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602B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-2,31%</w:t>
            </w:r>
          </w:p>
        </w:tc>
      </w:tr>
      <w:tr w:rsidR="00E93F28" w:rsidRPr="00E93F28" w14:paraId="3041ACA7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5EAF5B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7A035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DDD1F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C58D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8990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937D7B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44,44%</w:t>
            </w:r>
          </w:p>
        </w:tc>
      </w:tr>
      <w:tr w:rsidR="00E93F28" w:rsidRPr="00E93F28" w14:paraId="3F212F66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895BC2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1FA3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8060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4C781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8B92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3744C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4,90%</w:t>
            </w:r>
          </w:p>
        </w:tc>
      </w:tr>
      <w:tr w:rsidR="00E93F28" w:rsidRPr="00E93F28" w14:paraId="22FC2773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2420D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0CA83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9DB37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B07F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D74D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8E59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-17,14%</w:t>
            </w:r>
          </w:p>
        </w:tc>
      </w:tr>
      <w:tr w:rsidR="00E93F28" w:rsidRPr="00E93F28" w14:paraId="0992F7BC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82219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4FB49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0B03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43AB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E56E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99C0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E93F28" w:rsidRPr="00E93F28" w14:paraId="501BA60D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69633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D177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B050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BD51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9B02E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B94E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-9,45%</w:t>
            </w:r>
          </w:p>
        </w:tc>
      </w:tr>
      <w:tr w:rsidR="00E93F28" w:rsidRPr="00E93F28" w14:paraId="415A55F6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BE158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D40A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6014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5B42D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F908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F8C995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7,50%</w:t>
            </w:r>
          </w:p>
        </w:tc>
      </w:tr>
      <w:tr w:rsidR="00E93F28" w:rsidRPr="00E93F28" w14:paraId="23D5B705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A0898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C8944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ED1CE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7B34E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900A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8A907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-8,51%</w:t>
            </w:r>
          </w:p>
        </w:tc>
      </w:tr>
      <w:tr w:rsidR="00E93F28" w:rsidRPr="00E93F28" w14:paraId="4372F61A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B09B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10959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768B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A254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C4EFF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74C3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-40,63%</w:t>
            </w:r>
          </w:p>
        </w:tc>
      </w:tr>
      <w:tr w:rsidR="00E93F28" w:rsidRPr="00E93F28" w14:paraId="35F62A7D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8187E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0537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EF73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DC90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6BEA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DF39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-58,95%</w:t>
            </w:r>
          </w:p>
        </w:tc>
      </w:tr>
      <w:tr w:rsidR="00E93F28" w:rsidRPr="00E93F28" w14:paraId="117A8037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C8E064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5342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BE44C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61A89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8D6CF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A1DE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-22,22%</w:t>
            </w:r>
          </w:p>
        </w:tc>
      </w:tr>
      <w:tr w:rsidR="00E93F28" w:rsidRPr="00E93F28" w14:paraId="215619AC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5682B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C9F73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484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DB84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1.357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3401B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1.429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33B07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581E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-14,88%</w:t>
            </w:r>
          </w:p>
        </w:tc>
      </w:tr>
      <w:tr w:rsidR="00E93F28" w:rsidRPr="00E93F28" w14:paraId="71A4009A" w14:textId="77777777" w:rsidTr="00006A01">
        <w:trPr>
          <w:trHeight w:val="300"/>
        </w:trPr>
        <w:tc>
          <w:tcPr>
            <w:tcW w:w="1714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23944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FC5BD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5CC85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4.288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7E54A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4.434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83249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1.606</w:t>
            </w:r>
          </w:p>
        </w:tc>
        <w:tc>
          <w:tcPr>
            <w:tcW w:w="6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20D54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-8,33%</w:t>
            </w:r>
          </w:p>
        </w:tc>
      </w:tr>
    </w:tbl>
    <w:p w14:paraId="3BB80A08" w14:textId="77777777" w:rsidR="005F4B9C" w:rsidRPr="008B71F0" w:rsidRDefault="005F4B9C" w:rsidP="00C63CB0">
      <w:pPr>
        <w:pStyle w:val="Tekst"/>
      </w:pPr>
    </w:p>
    <w:p w14:paraId="1E65B8F0" w14:textId="77777777" w:rsidR="005F4B9C" w:rsidRPr="00670A94" w:rsidRDefault="002B76F2" w:rsidP="00C63CB0">
      <w:pPr>
        <w:pStyle w:val="Tekst"/>
      </w:pPr>
      <w:r w:rsidRPr="00670A94">
        <w:t xml:space="preserve">Iz </w:t>
      </w:r>
      <w:r w:rsidR="005F4B9C" w:rsidRPr="00670A94">
        <w:t>podatk</w:t>
      </w:r>
      <w:r w:rsidRPr="00670A94">
        <w:t>a</w:t>
      </w:r>
      <w:r w:rsidR="005F4B9C" w:rsidRPr="00670A94">
        <w:t xml:space="preserve"> o starim predmetima</w:t>
      </w:r>
      <w:r w:rsidRPr="00670A94">
        <w:t xml:space="preserve"> </w:t>
      </w:r>
      <w:r w:rsidR="005F4B9C" w:rsidRPr="00670A94">
        <w:t>županijski</w:t>
      </w:r>
      <w:r w:rsidRPr="00670A94">
        <w:t>h</w:t>
      </w:r>
      <w:r w:rsidR="005F4B9C" w:rsidRPr="00670A94">
        <w:t xml:space="preserve"> sudova, proizlazi da je tijekom 202</w:t>
      </w:r>
      <w:r w:rsidR="00670A94" w:rsidRPr="00670A94">
        <w:t>3</w:t>
      </w:r>
      <w:r w:rsidR="005F4B9C" w:rsidRPr="00670A94">
        <w:t xml:space="preserve">. godine ukupno u radu bilo </w:t>
      </w:r>
      <w:r w:rsidR="00670A94" w:rsidRPr="00670A94">
        <w:t>6.040</w:t>
      </w:r>
      <w:r w:rsidRPr="00670A94">
        <w:t xml:space="preserve"> </w:t>
      </w:r>
      <w:r w:rsidR="005F4B9C" w:rsidRPr="00670A94">
        <w:t xml:space="preserve"> star</w:t>
      </w:r>
      <w:r w:rsidR="00670A94" w:rsidRPr="00670A94">
        <w:t>ih</w:t>
      </w:r>
      <w:r w:rsidR="005F4B9C" w:rsidRPr="00670A94">
        <w:t xml:space="preserve"> predmet</w:t>
      </w:r>
      <w:r w:rsidRPr="00670A94">
        <w:t>a</w:t>
      </w:r>
      <w:r w:rsidR="005F4B9C" w:rsidRPr="00670A94">
        <w:t xml:space="preserve"> od kojih 1.</w:t>
      </w:r>
      <w:r w:rsidR="00670A94" w:rsidRPr="00670A94">
        <w:t>752</w:t>
      </w:r>
      <w:r w:rsidR="005F4B9C" w:rsidRPr="00670A94">
        <w:t xml:space="preserve"> predmeta (2</w:t>
      </w:r>
      <w:r w:rsidR="00670A94" w:rsidRPr="00670A94">
        <w:t>9</w:t>
      </w:r>
      <w:r w:rsidR="005F4B9C" w:rsidRPr="00670A94">
        <w:t>%) preneseno iz prethodnog</w:t>
      </w:r>
      <w:r w:rsidR="00465FC1" w:rsidRPr="00670A94">
        <w:t xml:space="preserve"> razdoblja dok je </w:t>
      </w:r>
      <w:r w:rsidR="00670A94" w:rsidRPr="00670A94">
        <w:t>4.288</w:t>
      </w:r>
      <w:r w:rsidRPr="00670A94">
        <w:t xml:space="preserve"> </w:t>
      </w:r>
      <w:r w:rsidR="00465FC1" w:rsidRPr="00670A94">
        <w:t>predmet</w:t>
      </w:r>
      <w:r w:rsidR="001B3417" w:rsidRPr="00670A94">
        <w:t>a</w:t>
      </w:r>
      <w:r w:rsidR="00465FC1" w:rsidRPr="00670A94">
        <w:t xml:space="preserve"> (7</w:t>
      </w:r>
      <w:r w:rsidR="00670A94" w:rsidRPr="00670A94">
        <w:t>1</w:t>
      </w:r>
      <w:r w:rsidR="00465FC1" w:rsidRPr="00670A94">
        <w:t xml:space="preserve">%) </w:t>
      </w:r>
      <w:r w:rsidRPr="00670A94">
        <w:t>status starog steklo</w:t>
      </w:r>
      <w:r w:rsidR="005F4B9C" w:rsidRPr="00670A94">
        <w:t xml:space="preserve"> tijekom 202</w:t>
      </w:r>
      <w:r w:rsidR="00670A94" w:rsidRPr="00670A94">
        <w:t>3</w:t>
      </w:r>
      <w:r w:rsidR="005F4B9C" w:rsidRPr="00670A94">
        <w:t xml:space="preserve">. godine. </w:t>
      </w:r>
    </w:p>
    <w:p w14:paraId="3F749578" w14:textId="77777777" w:rsidR="005F4B9C" w:rsidRPr="00670A94" w:rsidRDefault="005F4B9C" w:rsidP="00C63CB0">
      <w:pPr>
        <w:pStyle w:val="Tekst"/>
      </w:pPr>
    </w:p>
    <w:p w14:paraId="769704F7" w14:textId="7CF045E7" w:rsidR="000F61DC" w:rsidRDefault="005F4B9C" w:rsidP="00C63CB0">
      <w:pPr>
        <w:pStyle w:val="Tekst"/>
      </w:pPr>
      <w:r w:rsidRPr="00670A94">
        <w:t>Od ukupnog broja starih predmeta u radu tijekom 202</w:t>
      </w:r>
      <w:r w:rsidR="00670A94" w:rsidRPr="00670A94">
        <w:t>3</w:t>
      </w:r>
      <w:r w:rsidRPr="00670A94">
        <w:t xml:space="preserve">. godine, županijski sudovi su riješili </w:t>
      </w:r>
      <w:r w:rsidR="00670A94" w:rsidRPr="00670A94">
        <w:t>4.434</w:t>
      </w:r>
      <w:r w:rsidR="002B76F2" w:rsidRPr="00670A94">
        <w:t xml:space="preserve"> </w:t>
      </w:r>
      <w:r w:rsidRPr="00670A94">
        <w:t>predmeta, što čini 7</w:t>
      </w:r>
      <w:r w:rsidR="00670A94" w:rsidRPr="00670A94">
        <w:t>3</w:t>
      </w:r>
      <w:r w:rsidRPr="00670A94">
        <w:t>% svih starih predmeta u radu u županijskim sudovima te godine</w:t>
      </w:r>
      <w:r w:rsidR="002B76F2" w:rsidRPr="00670A94">
        <w:t>. N</w:t>
      </w:r>
      <w:r w:rsidRPr="00670A94">
        <w:t>eriješen</w:t>
      </w:r>
      <w:r w:rsidR="00670A94" w:rsidRPr="00670A94">
        <w:t xml:space="preserve">o </w:t>
      </w:r>
      <w:r w:rsidR="004A207D">
        <w:t>j</w:t>
      </w:r>
      <w:r w:rsidR="00670A94" w:rsidRPr="00670A94">
        <w:t xml:space="preserve">e ostalo </w:t>
      </w:r>
      <w:r w:rsidRPr="00670A94">
        <w:t>1.</w:t>
      </w:r>
      <w:r w:rsidR="00670A94" w:rsidRPr="00670A94">
        <w:t xml:space="preserve">606 </w:t>
      </w:r>
      <w:r w:rsidRPr="00670A94">
        <w:t xml:space="preserve"> (2</w:t>
      </w:r>
      <w:r w:rsidR="00670A94" w:rsidRPr="00670A94">
        <w:t>7</w:t>
      </w:r>
      <w:r w:rsidRPr="00670A94">
        <w:t>% od ukupnog broja starih predmeta u radu u 202</w:t>
      </w:r>
      <w:r w:rsidR="00670A94" w:rsidRPr="00670A94">
        <w:t>3</w:t>
      </w:r>
      <w:r w:rsidRPr="00670A94">
        <w:t xml:space="preserve">. godini). </w:t>
      </w:r>
    </w:p>
    <w:p w14:paraId="02AE327E" w14:textId="77777777" w:rsidR="004A207D" w:rsidRPr="00670A94" w:rsidRDefault="004A207D" w:rsidP="00C63CB0">
      <w:pPr>
        <w:pStyle w:val="Tekst"/>
      </w:pPr>
    </w:p>
    <w:p w14:paraId="1AA678E9" w14:textId="346E5BDC" w:rsidR="00F33BDA" w:rsidRPr="008B71F0" w:rsidRDefault="000F61DC" w:rsidP="00C63CB0">
      <w:pPr>
        <w:pStyle w:val="Tekst"/>
      </w:pPr>
      <w:r w:rsidRPr="00670A94">
        <w:t>B</w:t>
      </w:r>
      <w:r w:rsidR="005F4B9C" w:rsidRPr="00670A94">
        <w:t xml:space="preserve">roj neriješenih starih predmeta </w:t>
      </w:r>
      <w:r w:rsidRPr="00670A94">
        <w:t xml:space="preserve">županijskih sudova je </w:t>
      </w:r>
      <w:r w:rsidR="005F4B9C" w:rsidRPr="00670A94">
        <w:t>na kraju 202</w:t>
      </w:r>
      <w:r w:rsidR="00670A94" w:rsidRPr="00670A94">
        <w:t>3</w:t>
      </w:r>
      <w:r w:rsidR="005F4B9C" w:rsidRPr="00670A94">
        <w:t xml:space="preserve">. godine </w:t>
      </w:r>
      <w:r w:rsidR="00670A94" w:rsidRPr="00670A94">
        <w:t xml:space="preserve">je </w:t>
      </w:r>
      <w:r w:rsidR="004A207D">
        <w:t>smanjen</w:t>
      </w:r>
      <w:r w:rsidR="00670A94" w:rsidRPr="00670A94">
        <w:t xml:space="preserve"> za gotovo 8,33</w:t>
      </w:r>
      <w:r w:rsidRPr="00670A94">
        <w:t>% u odnosu na prethodnu godinu.</w:t>
      </w:r>
      <w:r>
        <w:t xml:space="preserve"> </w:t>
      </w:r>
    </w:p>
    <w:p w14:paraId="7F793BD0" w14:textId="77777777" w:rsidR="005F4B9C" w:rsidRPr="008B71F0" w:rsidRDefault="005F4B9C" w:rsidP="00C63CB0">
      <w:pPr>
        <w:pStyle w:val="Tekst"/>
      </w:pPr>
    </w:p>
    <w:p w14:paraId="68F88B1A" w14:textId="77777777" w:rsidR="002F3E3E" w:rsidRPr="008B71F0" w:rsidRDefault="002F3E3E" w:rsidP="00C63CB0">
      <w:pPr>
        <w:pStyle w:val="Tekst"/>
      </w:pPr>
    </w:p>
    <w:p w14:paraId="21FD5E0E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bookmarkStart w:id="421" w:name="_Toc508704893"/>
      <w:r>
        <w:br w:type="page"/>
      </w:r>
    </w:p>
    <w:p w14:paraId="100E115C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8</w:t>
      </w:r>
      <w:r w:rsidRPr="008B71F0">
        <w:t>. Prikaz kretanja starih predmeta županijskih sudova</w:t>
      </w:r>
      <w:bookmarkEnd w:id="421"/>
      <w:r w:rsidRPr="008B71F0">
        <w:t xml:space="preserve"> – prvostupanjski predmeti</w:t>
      </w:r>
    </w:p>
    <w:p w14:paraId="06BCBAD6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27"/>
        <w:gridCol w:w="1336"/>
        <w:gridCol w:w="1022"/>
        <w:gridCol w:w="946"/>
        <w:gridCol w:w="1323"/>
        <w:gridCol w:w="1218"/>
      </w:tblGrid>
      <w:tr w:rsidR="00E93F28" w:rsidRPr="00E93F28" w14:paraId="04283BC1" w14:textId="77777777" w:rsidTr="00E93F28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11585101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02D0C751" w14:textId="77777777" w:rsidTr="00E93F28">
        <w:trPr>
          <w:trHeight w:val="84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6890AEC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274AED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16537CA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31A229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CAEBFF9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7076C41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E93F28" w:rsidRPr="00E93F28" w14:paraId="4A957AF0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B2FC4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E434A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C5530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0ECAF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8E6CD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2EDB0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33,33%</w:t>
            </w:r>
          </w:p>
        </w:tc>
      </w:tr>
      <w:tr w:rsidR="00E93F28" w:rsidRPr="00E93F28" w14:paraId="780D6F96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A28A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162B8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903E2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ADE1F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1D11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7F207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E93F28" w:rsidRPr="00E93F28" w14:paraId="7A016082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EBF1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5708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6BCEF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F388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8CE1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6240A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50,00%</w:t>
            </w:r>
          </w:p>
        </w:tc>
      </w:tr>
      <w:tr w:rsidR="00E93F28" w:rsidRPr="00E93F28" w14:paraId="7C9702DC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04301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7746D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E693C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F3C8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2436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611CB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E93F28" w:rsidRPr="00E93F28" w14:paraId="768434F0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5B5CC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2C20F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94CA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FE102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ED3E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42B0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-50,00%</w:t>
            </w:r>
          </w:p>
        </w:tc>
      </w:tr>
      <w:tr w:rsidR="00E93F28" w:rsidRPr="00E93F28" w14:paraId="50C705EC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EFC343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2C6B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E517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F82D2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E912B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80303B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27,27%</w:t>
            </w:r>
          </w:p>
        </w:tc>
      </w:tr>
      <w:tr w:rsidR="00E93F28" w:rsidRPr="00E93F28" w14:paraId="0CEFE05A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B1B4E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36C3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B043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EBA4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E1ED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3375D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100,00%</w:t>
            </w:r>
          </w:p>
        </w:tc>
      </w:tr>
      <w:tr w:rsidR="00E93F28" w:rsidRPr="00E93F28" w14:paraId="53F09C14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E8FF2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51A0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4FDC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77BD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47308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CF50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-66,67%</w:t>
            </w:r>
          </w:p>
        </w:tc>
      </w:tr>
      <w:tr w:rsidR="00E93F28" w:rsidRPr="00E93F28" w14:paraId="4A908ABA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08E3F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7DDEB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574B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EC25D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579C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CE59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-19,12%</w:t>
            </w:r>
          </w:p>
        </w:tc>
      </w:tr>
      <w:tr w:rsidR="00E93F28" w:rsidRPr="00E93F28" w14:paraId="784B7323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6D63E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5C5B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AFCCD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52EEA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AA1F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43FA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E93F28" w:rsidRPr="00E93F28" w14:paraId="481841CB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CF4D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9779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8E422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8DF85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D6CE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7125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-28,57%</w:t>
            </w:r>
          </w:p>
        </w:tc>
      </w:tr>
      <w:tr w:rsidR="00E93F28" w:rsidRPr="00E93F28" w14:paraId="6D2AA5D4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A0D193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4E38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E94D7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DBA8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F8AC6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FA8E1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-100,00%</w:t>
            </w:r>
          </w:p>
        </w:tc>
      </w:tr>
      <w:tr w:rsidR="00E93F28" w:rsidRPr="00E93F28" w14:paraId="1A7CA53F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8B852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33D07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D16BA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BBA6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B38C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DA34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-76,92%</w:t>
            </w:r>
          </w:p>
        </w:tc>
      </w:tr>
      <w:tr w:rsidR="00E93F28" w:rsidRPr="00E93F28" w14:paraId="00D6EF0B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C10F2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82D59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8D08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4C09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0DD3E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7E7DE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25,00%</w:t>
            </w:r>
          </w:p>
        </w:tc>
      </w:tr>
      <w:tr w:rsidR="00E93F28" w:rsidRPr="00E93F28" w14:paraId="6ECB3726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D1FBC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D7459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9686E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C32BB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70911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7B5DD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-13,51%</w:t>
            </w:r>
          </w:p>
        </w:tc>
      </w:tr>
      <w:tr w:rsidR="00E93F28" w:rsidRPr="00E93F28" w14:paraId="205F375B" w14:textId="77777777" w:rsidTr="00E93F28">
        <w:trPr>
          <w:trHeight w:val="300"/>
        </w:trPr>
        <w:tc>
          <w:tcPr>
            <w:tcW w:w="178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0FA24C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3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D1E9E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06B71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AA5FA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254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E240D9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29383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-23,65%</w:t>
            </w:r>
          </w:p>
        </w:tc>
      </w:tr>
    </w:tbl>
    <w:p w14:paraId="7FDB6490" w14:textId="77777777" w:rsidR="005F4B9C" w:rsidRPr="008B71F0" w:rsidRDefault="005F4B9C" w:rsidP="00C63CB0">
      <w:pPr>
        <w:pStyle w:val="Tekst"/>
      </w:pPr>
    </w:p>
    <w:p w14:paraId="1EADE598" w14:textId="77777777" w:rsidR="008F1BC4" w:rsidRPr="008B71F0" w:rsidRDefault="008F1BC4" w:rsidP="00C63CB0">
      <w:pPr>
        <w:pStyle w:val="Tekst"/>
      </w:pPr>
    </w:p>
    <w:p w14:paraId="104DC6AC" w14:textId="77777777" w:rsidR="005F4B9C" w:rsidRPr="00BF238D" w:rsidRDefault="005F4B9C" w:rsidP="00C63CB0">
      <w:pPr>
        <w:pStyle w:val="Tekst"/>
      </w:pPr>
      <w:r w:rsidRPr="00BF238D">
        <w:t xml:space="preserve">Gornja tablica prikazuje kretanje starih neriješenih prvostupanjskih predmeta prema datumu početka postupka (predmeti u kojima su županijski sudovi nadležni </w:t>
      </w:r>
      <w:r w:rsidR="000F61DC" w:rsidRPr="00BF238D">
        <w:t xml:space="preserve">postupati </w:t>
      </w:r>
      <w:r w:rsidRPr="00BF238D">
        <w:t xml:space="preserve">u prvom stupnju). </w:t>
      </w:r>
    </w:p>
    <w:p w14:paraId="12CB6EC8" w14:textId="77777777" w:rsidR="005F4B9C" w:rsidRPr="00BF238D" w:rsidRDefault="005F4B9C" w:rsidP="00C63CB0">
      <w:pPr>
        <w:pStyle w:val="Tekst"/>
      </w:pPr>
    </w:p>
    <w:p w14:paraId="2165AE46" w14:textId="77777777" w:rsidR="005F4B9C" w:rsidRPr="00BF238D" w:rsidRDefault="005F4B9C" w:rsidP="00C63CB0">
      <w:pPr>
        <w:pStyle w:val="Tekst"/>
      </w:pPr>
      <w:r w:rsidRPr="00BF238D">
        <w:t xml:space="preserve">Što se tiče prvostupanjskih predmeta županijskih sudova u kojima postupak traje preko 10 godina, radi se uglavnom o predmetima izvršenja kazne zatvora u kojima su izdane tjeralice za počiniteljima kaznenih djela koji su nedostupni dulje vrijeme te složenim kaznenim predmetima (predmeti ratnog zločina i složeni predmeti gospodarskog kriminaliteta). </w:t>
      </w:r>
    </w:p>
    <w:p w14:paraId="54DB6F12" w14:textId="77777777" w:rsidR="005F4B9C" w:rsidRPr="00BF238D" w:rsidRDefault="005F4B9C" w:rsidP="00C63CB0">
      <w:pPr>
        <w:pStyle w:val="Tekst"/>
      </w:pPr>
    </w:p>
    <w:p w14:paraId="0140F5DC" w14:textId="77777777" w:rsidR="000F61DC" w:rsidRPr="00BF238D" w:rsidRDefault="005F4B9C" w:rsidP="00C63CB0">
      <w:pPr>
        <w:pStyle w:val="Tekst"/>
      </w:pPr>
      <w:r w:rsidRPr="00BF238D">
        <w:t>Za naglasiti je kako prvostupanjski kazneni predmeti ratnog zločina koji se vode na specijaliziranim odjelima četiriju županijskih sudova (Županijski sud u Zagrebu, Županijski sud u Splitu, Županijski sud u Rijeci te Županijski sud u Osijeku) nisu nužno započeli u sudu u kojem se trenutno nalaze.</w:t>
      </w:r>
    </w:p>
    <w:p w14:paraId="3424B71D" w14:textId="77777777" w:rsidR="000F61DC" w:rsidRPr="00BF238D" w:rsidRDefault="000F61DC" w:rsidP="00C63CB0">
      <w:pPr>
        <w:pStyle w:val="Tekst"/>
      </w:pPr>
    </w:p>
    <w:p w14:paraId="7F91A43B" w14:textId="77777777" w:rsidR="005F4B9C" w:rsidRPr="00BF238D" w:rsidRDefault="005F4B9C" w:rsidP="00C63CB0">
      <w:pPr>
        <w:pStyle w:val="Tekst"/>
      </w:pPr>
      <w:r w:rsidRPr="00BF238D">
        <w:t xml:space="preserve">Naime, 2012. godine osnovani su posebni specijalizirani odjeli za ove predmete na četiri navedena suda, </w:t>
      </w:r>
      <w:r w:rsidR="000F61DC" w:rsidRPr="00BF238D">
        <w:t>nakon čega</w:t>
      </w:r>
      <w:r w:rsidRPr="00BF238D">
        <w:t xml:space="preserve"> su predmeti </w:t>
      </w:r>
      <w:r w:rsidR="000F61DC" w:rsidRPr="00BF238D">
        <w:t xml:space="preserve">u radu na </w:t>
      </w:r>
      <w:r w:rsidRPr="00BF238D">
        <w:t xml:space="preserve">bilo kojem županijskom sudu u Republici Hrvatskoj </w:t>
      </w:r>
      <w:r w:rsidR="000F61DC" w:rsidRPr="00BF238D">
        <w:t>ustupljeni (</w:t>
      </w:r>
      <w:r w:rsidRPr="00BF238D">
        <w:t>delegirani</w:t>
      </w:r>
      <w:r w:rsidR="000F61DC" w:rsidRPr="00BF238D">
        <w:t>) jednom od četiri županijska suda nadležna za postupanje u predmetima ratnih zločina.</w:t>
      </w:r>
      <w:bookmarkStart w:id="422" w:name="_Toc508704894"/>
    </w:p>
    <w:p w14:paraId="115668D4" w14:textId="77777777" w:rsidR="005F4B9C" w:rsidRPr="00BF238D" w:rsidRDefault="005F4B9C" w:rsidP="00C63CB0">
      <w:pPr>
        <w:pStyle w:val="Tekst"/>
      </w:pPr>
    </w:p>
    <w:p w14:paraId="3B0052C6" w14:textId="77777777" w:rsidR="001B6FFB" w:rsidRPr="008B71F0" w:rsidRDefault="001B6FFB" w:rsidP="00C63CB0">
      <w:pPr>
        <w:pStyle w:val="Tekst"/>
      </w:pPr>
      <w:r w:rsidRPr="00BF238D">
        <w:t>Ž</w:t>
      </w:r>
      <w:r w:rsidR="00BF238D" w:rsidRPr="00BF238D">
        <w:t>upanijski sudovi su tijekom 2023</w:t>
      </w:r>
      <w:r w:rsidRPr="00BF238D">
        <w:t>.  riješili više starih predmeta nego što ih je te godine dobilo status starog predmeta što je dovelo do smanjenja njih</w:t>
      </w:r>
      <w:r w:rsidR="00BF238D" w:rsidRPr="00BF238D">
        <w:t>ovog broja u odnosu na kraj 2022. za gotovo 23,65</w:t>
      </w:r>
      <w:r w:rsidRPr="00BF238D">
        <w:t>%.</w:t>
      </w:r>
    </w:p>
    <w:p w14:paraId="167453E5" w14:textId="77777777" w:rsidR="005F4B9C" w:rsidRPr="008B71F0" w:rsidRDefault="005F4B9C" w:rsidP="00C63CB0">
      <w:pPr>
        <w:pStyle w:val="Tekst"/>
      </w:pPr>
    </w:p>
    <w:p w14:paraId="07C32321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4275F89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9</w:t>
      </w:r>
      <w:r w:rsidRPr="008B71F0">
        <w:t>. Prikaz kretanja starih predmeta županijskih sudova</w:t>
      </w:r>
      <w:bookmarkEnd w:id="422"/>
      <w:r w:rsidR="008478DB">
        <w:t xml:space="preserve"> </w:t>
      </w:r>
      <w:r w:rsidRPr="008B71F0">
        <w:t>– drugostupanjski predmeti</w:t>
      </w:r>
      <w:bookmarkStart w:id="423" w:name="_Toc508358643"/>
      <w:bookmarkStart w:id="424" w:name="_Toc508704896"/>
    </w:p>
    <w:p w14:paraId="5588ED9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67"/>
        <w:gridCol w:w="1413"/>
        <w:gridCol w:w="1132"/>
        <w:gridCol w:w="1045"/>
        <w:gridCol w:w="1227"/>
        <w:gridCol w:w="1188"/>
      </w:tblGrid>
      <w:tr w:rsidR="00E93F28" w:rsidRPr="00E93F28" w14:paraId="5C7CDA3D" w14:textId="77777777" w:rsidTr="00E93F28">
        <w:trPr>
          <w:trHeight w:val="300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010FF6D4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518F4A74" w14:textId="77777777" w:rsidTr="00E93F28">
        <w:trPr>
          <w:trHeight w:val="84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CCD2AFB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5F6B5C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4A9526B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ECB7749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EAC1000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2023.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9EE99C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31.12.2023. +/- % prema 31.12.2022.</w:t>
            </w:r>
          </w:p>
        </w:tc>
      </w:tr>
      <w:tr w:rsidR="00E93F28" w:rsidRPr="00E93F28" w14:paraId="2102DD3A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81D1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F0796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E6F4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F32B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38393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F7E46C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28,57%</w:t>
            </w:r>
          </w:p>
        </w:tc>
      </w:tr>
      <w:tr w:rsidR="00E93F28" w:rsidRPr="00E93F28" w14:paraId="1C0486D0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DB352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04FB9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34056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BF1EF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3196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C28F69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19,75%</w:t>
            </w:r>
          </w:p>
        </w:tc>
      </w:tr>
      <w:tr w:rsidR="00E93F28" w:rsidRPr="00E93F28" w14:paraId="65CE974E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4A0F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027E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7B2A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D22B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A420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236461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41,67%</w:t>
            </w:r>
          </w:p>
        </w:tc>
      </w:tr>
      <w:tr w:rsidR="00E93F28" w:rsidRPr="00E93F28" w14:paraId="6A6DF6A6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F82C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98ADF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55990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DC1D9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7523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C8E7B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-2,79%</w:t>
            </w:r>
          </w:p>
        </w:tc>
      </w:tr>
      <w:tr w:rsidR="00E93F28" w:rsidRPr="00E93F28" w14:paraId="4C40A058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C2DB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2EFD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08F36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6FD6B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D322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CAC051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60,87%</w:t>
            </w:r>
          </w:p>
        </w:tc>
      </w:tr>
      <w:tr w:rsidR="00E93F28" w:rsidRPr="00E93F28" w14:paraId="6E04F3AA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41D4B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F4B17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91FA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5072C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03B1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F70845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3,85%</w:t>
            </w:r>
          </w:p>
        </w:tc>
      </w:tr>
      <w:tr w:rsidR="00E93F28" w:rsidRPr="00E93F28" w14:paraId="62A4799D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4AE3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9CCF7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F233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87479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2DB1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C4D7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-18,84%</w:t>
            </w:r>
          </w:p>
        </w:tc>
      </w:tr>
      <w:tr w:rsidR="00E93F28" w:rsidRPr="00E93F28" w14:paraId="5D6D78B6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DA5C7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1A38A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FCC02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37AD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6B930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F4F525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6,67%</w:t>
            </w:r>
          </w:p>
        </w:tc>
      </w:tr>
      <w:tr w:rsidR="00E93F28" w:rsidRPr="00E93F28" w14:paraId="0EA1946D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BCCA1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1A46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BF6C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A70C7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5A80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5B6E4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-4,51%</w:t>
            </w:r>
          </w:p>
        </w:tc>
      </w:tr>
      <w:tr w:rsidR="00E93F28" w:rsidRPr="00E93F28" w14:paraId="7DD5B60B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C7C0C8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3BB8C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CC1B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0B3C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E479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9C50D4" w14:textId="77777777" w:rsidR="00E93F28" w:rsidRPr="00E93F28" w:rsidRDefault="00842567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+</w:t>
            </w:r>
            <w:r w:rsidR="00E93F28"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7,69%</w:t>
            </w:r>
          </w:p>
        </w:tc>
      </w:tr>
      <w:tr w:rsidR="00E93F28" w:rsidRPr="00E93F28" w14:paraId="0DE19689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5CCE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821B4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D1B1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5AA2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DA81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E6088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-5,00%</w:t>
            </w:r>
          </w:p>
        </w:tc>
      </w:tr>
      <w:tr w:rsidR="00E93F28" w:rsidRPr="00E93F28" w14:paraId="57DEF4FC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8AC6F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BEDA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39C70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57F2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C080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D075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-39,68%</w:t>
            </w:r>
          </w:p>
        </w:tc>
      </w:tr>
      <w:tr w:rsidR="00E93F28" w:rsidRPr="00E93F28" w14:paraId="33178D69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94EB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DED9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19B2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99EA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7453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36B70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-37,21%</w:t>
            </w:r>
          </w:p>
        </w:tc>
      </w:tr>
      <w:tr w:rsidR="00E93F28" w:rsidRPr="00E93F28" w14:paraId="77C658DA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8CC23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C302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F64E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E3ED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CB66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EB5F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-27,40%</w:t>
            </w:r>
          </w:p>
        </w:tc>
      </w:tr>
      <w:tr w:rsidR="00E93F28" w:rsidRPr="00E93F28" w14:paraId="27782F8F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BAAE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E7C4D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862E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1.290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6DAC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1.357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3301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81C7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-14,99%</w:t>
            </w:r>
          </w:p>
        </w:tc>
      </w:tr>
      <w:tr w:rsidR="00E93F28" w:rsidRPr="00E93F28" w14:paraId="02D85AAF" w14:textId="77777777" w:rsidTr="00E93F28">
        <w:trPr>
          <w:trHeight w:val="300"/>
        </w:trPr>
        <w:tc>
          <w:tcPr>
            <w:tcW w:w="15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C55B3D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4A084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1.511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12C72D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4.091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13DB2C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4.180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FFBFF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1.422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74AB3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-5,89%</w:t>
            </w:r>
          </w:p>
        </w:tc>
      </w:tr>
    </w:tbl>
    <w:p w14:paraId="411BA3EC" w14:textId="77777777" w:rsidR="005F4B9C" w:rsidRPr="008B71F0" w:rsidRDefault="005F4B9C" w:rsidP="00C63CB0">
      <w:pPr>
        <w:pStyle w:val="Tekst"/>
      </w:pPr>
    </w:p>
    <w:p w14:paraId="5C6C5EFD" w14:textId="77777777" w:rsidR="005F4B9C" w:rsidRPr="008B71F0" w:rsidRDefault="005F4B9C" w:rsidP="00C63CB0">
      <w:pPr>
        <w:pStyle w:val="Tekst"/>
      </w:pPr>
      <w:r w:rsidRPr="008B71F0">
        <w:t xml:space="preserve">Gornja tablica prikazuje kretanje starih neriješenih drugostupanjskih predmeta prema datumu početka postupka (predmeti u kojima su županijski sudovi nadležni </w:t>
      </w:r>
      <w:r w:rsidR="001B6FFB">
        <w:t xml:space="preserve">postupati </w:t>
      </w:r>
      <w:r w:rsidRPr="008B71F0">
        <w:t xml:space="preserve">u drugom stupnju). </w:t>
      </w:r>
      <w:r w:rsidR="00E335AD">
        <w:t>U najvećem broju se radi o drugostupanjskim građanskim predmetima.</w:t>
      </w:r>
    </w:p>
    <w:p w14:paraId="448500FA" w14:textId="77777777" w:rsidR="005F4B9C" w:rsidRPr="008B71F0" w:rsidRDefault="005F4B9C" w:rsidP="00C63CB0">
      <w:pPr>
        <w:pStyle w:val="Tekst"/>
      </w:pPr>
    </w:p>
    <w:p w14:paraId="3D835455" w14:textId="77777777" w:rsidR="00E335AD" w:rsidRDefault="00E335AD">
      <w:pPr>
        <w:spacing w:line="276" w:lineRule="auto"/>
      </w:pPr>
      <w:bookmarkStart w:id="425" w:name="_Toc508358644"/>
      <w:bookmarkStart w:id="426" w:name="_Toc508704897"/>
      <w:bookmarkStart w:id="427" w:name="_Toc508882801"/>
      <w:bookmarkEnd w:id="423"/>
      <w:bookmarkEnd w:id="424"/>
    </w:p>
    <w:p w14:paraId="72470EBA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2B0CEB36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Tablica </w:t>
      </w:r>
      <w:r w:rsidR="00F43C4D" w:rsidRPr="008B71F0">
        <w:t>70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starim predmetima u županijskim sudovima </w:t>
      </w:r>
      <w:bookmarkEnd w:id="425"/>
      <w:bookmarkEnd w:id="426"/>
      <w:bookmarkEnd w:id="427"/>
      <w:r w:rsidRPr="008B71F0">
        <w:rPr>
          <w:rStyle w:val="Referencafusnote"/>
        </w:rPr>
        <w:footnoteReference w:id="16"/>
      </w:r>
    </w:p>
    <w:p w14:paraId="29A830FD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66"/>
        <w:gridCol w:w="1573"/>
        <w:gridCol w:w="1573"/>
        <w:gridCol w:w="1350"/>
        <w:gridCol w:w="1310"/>
      </w:tblGrid>
      <w:tr w:rsidR="00E93F28" w:rsidRPr="00E93F28" w14:paraId="33275FA9" w14:textId="77777777" w:rsidTr="00E93F28">
        <w:trPr>
          <w:trHeight w:val="300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346C207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E93F28" w:rsidRPr="00E93F28" w14:paraId="500C12EB" w14:textId="77777777" w:rsidTr="00E93F28">
        <w:trPr>
          <w:trHeight w:val="1116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88DA0BA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C5BBA3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604989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95FB2CD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75B2E4E" w14:textId="77777777" w:rsidR="00E93F28" w:rsidRPr="00E93F28" w:rsidRDefault="00E93F28" w:rsidP="00E93F2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E93F28" w:rsidRPr="00E93F28" w14:paraId="42E1CF8D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3E9E21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F45533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976A1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8CD8B7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6AF91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E93F28" w:rsidRPr="00E93F28" w14:paraId="1F81D402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E42DE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C22DB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61B3A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636018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0E4AB0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71648907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F0780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BF8AE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3F70E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6DAB98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00CAD6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20B0DC59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E9B81F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494A5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BB6A81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95BD0D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68FCA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74E617C3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201B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08E34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405240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44390E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1A095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4332E8A9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A920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E309F2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56BD7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CAF425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A90E1C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33CA7374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1472EA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89347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AF126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25,5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B60AF7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739143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E93F28" w:rsidRPr="00E93F28" w14:paraId="2EFF3064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BBF650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E55EB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6F4B8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14,5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FB0501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9FDF72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E93F28" w:rsidRPr="00E93F28" w14:paraId="10CD107D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F04007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D4FBE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2D0789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2AF81D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213E88C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E93F28" w:rsidRPr="00E93F28" w14:paraId="25F4EC8D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E45C8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6C7D03E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8C920B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DCBA0B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E060F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E93F28" w:rsidRPr="00E93F28" w14:paraId="03728C2B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3AAA0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35587F4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34D6E9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C984D40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D88BA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E93F28" w:rsidRPr="00E93F28" w14:paraId="7E4A1332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802E5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13EAA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E1DCBE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8234DF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D728AF8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E93F28" w:rsidRPr="00E93F28" w14:paraId="3A1C55EA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F73D3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9B5FDD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B95EA6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470FD71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B7AAB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E93F28" w:rsidRPr="00E93F28" w14:paraId="716B6EB5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8D789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011815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9B565A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44C5E37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0C71B3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E93F28" w:rsidRPr="00E93F28" w14:paraId="7E746159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30746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BACEA3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96249F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A07C6B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5E79D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E93F28" w:rsidRPr="00E93F28" w14:paraId="54839ACD" w14:textId="77777777" w:rsidTr="00E93F28">
        <w:trPr>
          <w:trHeight w:val="300"/>
        </w:trPr>
        <w:tc>
          <w:tcPr>
            <w:tcW w:w="180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1C7A178" w14:textId="77777777" w:rsidR="00E93F28" w:rsidRPr="00E93F28" w:rsidRDefault="00E93F28" w:rsidP="00E93F2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28A6875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460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2D657F9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451</w:t>
            </w:r>
          </w:p>
        </w:tc>
        <w:tc>
          <w:tcPr>
            <w:tcW w:w="74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3F9D4E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268AB62" w14:textId="77777777" w:rsidR="00E93F28" w:rsidRPr="00E93F28" w:rsidRDefault="00E93F28" w:rsidP="00E93F2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93F2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57D6A042" w14:textId="77777777" w:rsidR="005F4B9C" w:rsidRPr="008B71F0" w:rsidRDefault="005F4B9C" w:rsidP="00C63CB0">
      <w:pPr>
        <w:pStyle w:val="Tekst"/>
      </w:pPr>
    </w:p>
    <w:p w14:paraId="5FCEF27F" w14:textId="77777777" w:rsidR="005F4B9C" w:rsidRPr="008B71F0" w:rsidRDefault="005F4B9C" w:rsidP="00C63CB0">
      <w:pPr>
        <w:pStyle w:val="Tekst"/>
      </w:pPr>
      <w:r w:rsidRPr="008B71F0">
        <w:t xml:space="preserve">Gornja tablica prikazuje rezultate rada sudaca i sudskih savjetnika na starim predmetima po pojedinom županijskom sudu. </w:t>
      </w:r>
    </w:p>
    <w:p w14:paraId="2139C8E8" w14:textId="77777777" w:rsidR="005F4B9C" w:rsidRPr="008B71F0" w:rsidRDefault="005F4B9C" w:rsidP="00C63CB0">
      <w:pPr>
        <w:pStyle w:val="Tekst"/>
      </w:pPr>
    </w:p>
    <w:p w14:paraId="40DD2CCB" w14:textId="77777777" w:rsidR="005F4B9C" w:rsidRPr="008B71F0" w:rsidRDefault="005F4B9C" w:rsidP="00C63CB0">
      <w:pPr>
        <w:pStyle w:val="Tekst"/>
      </w:pPr>
      <w:r w:rsidRPr="00BF238D">
        <w:t>Sudovi su poredani prema prosječnom broju riješenih starih predmeta po sucu i sudskom savjetniku u 202</w:t>
      </w:r>
      <w:r w:rsidR="00BF238D" w:rsidRPr="00BF238D">
        <w:t>3</w:t>
      </w:r>
      <w:r w:rsidRPr="00BF238D">
        <w:t>.</w:t>
      </w:r>
      <w:r w:rsidR="009668E2" w:rsidRPr="00BF238D">
        <w:t xml:space="preserve"> godini</w:t>
      </w:r>
      <w:r w:rsidRPr="00BF238D">
        <w:t xml:space="preserve">, i to od suda koji ima najveći prosječan broj riješenih </w:t>
      </w:r>
      <w:r w:rsidR="00BF238D" w:rsidRPr="00BF238D">
        <w:t>predmeta (Županijski sud u Zagrebu</w:t>
      </w:r>
      <w:r w:rsidRPr="00BF238D">
        <w:t xml:space="preserve">) do suda koji ima najmanji prosječan broj riješenih predmeta (Županijski sud u </w:t>
      </w:r>
      <w:r w:rsidR="00BF238D" w:rsidRPr="00BF238D">
        <w:t>Bjelovaru</w:t>
      </w:r>
      <w:r w:rsidR="00E335AD" w:rsidRPr="00BF238D">
        <w:t>)</w:t>
      </w:r>
      <w:r w:rsidRPr="00BF238D">
        <w:t>. Za izračun ovog indikatora u</w:t>
      </w:r>
      <w:r w:rsidR="004D4B34" w:rsidRPr="00BF238D">
        <w:t xml:space="preserve">zet je u obzir onaj broj sudaca i </w:t>
      </w:r>
      <w:r w:rsidRPr="00BF238D">
        <w:t>sudskih savjetnika koji su na dan 31.12.202</w:t>
      </w:r>
      <w:r w:rsidR="00BF238D" w:rsidRPr="00BF238D">
        <w:t>3</w:t>
      </w:r>
      <w:r w:rsidRPr="00BF238D">
        <w:t xml:space="preserve">. godine evidentirani kao </w:t>
      </w:r>
      <w:proofErr w:type="spellStart"/>
      <w:r w:rsidRPr="00BF238D">
        <w:t>rješavatelji</w:t>
      </w:r>
      <w:proofErr w:type="spellEnd"/>
      <w:r w:rsidRPr="00BF238D">
        <w:t xml:space="preserve"> na pojedinom sudu. Izuzeti su oni koji su u 202</w:t>
      </w:r>
      <w:r w:rsidR="00BF238D" w:rsidRPr="00BF238D">
        <w:t>3</w:t>
      </w:r>
      <w:r w:rsidRPr="00BF238D">
        <w:t xml:space="preserve">. godini bili odsutni (dugotrajno bolovanje, </w:t>
      </w:r>
      <w:proofErr w:type="spellStart"/>
      <w:r w:rsidRPr="00BF238D">
        <w:t>rodiljni</w:t>
      </w:r>
      <w:proofErr w:type="spellEnd"/>
      <w:r w:rsidRPr="00BF238D">
        <w:t xml:space="preserve"> dopust, upućivanje u drugi sud ili Ministarstvo pravosuđa i uprave RH itd.).</w:t>
      </w:r>
    </w:p>
    <w:bookmarkEnd w:id="338"/>
    <w:bookmarkEnd w:id="339"/>
    <w:p w14:paraId="000C50A6" w14:textId="77777777" w:rsidR="005F4B9C" w:rsidRDefault="005F4B9C" w:rsidP="005F4B9C"/>
    <w:p w14:paraId="737EAF2B" w14:textId="77777777" w:rsidR="001370E3" w:rsidRPr="008B71F0" w:rsidRDefault="001370E3" w:rsidP="005F4B9C"/>
    <w:sectPr w:rsidR="001370E3" w:rsidRPr="008B71F0" w:rsidSect="00673A35">
      <w:headerReference w:type="default" r:id="rId29"/>
      <w:footerReference w:type="default" r:id="rId30"/>
      <w:pgSz w:w="11906" w:h="16838"/>
      <w:pgMar w:top="709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6A19A" w14:textId="77777777" w:rsidR="00FE18FC" w:rsidRDefault="00FE18FC" w:rsidP="005F4B9C">
      <w:pPr>
        <w:spacing w:after="0" w:line="240" w:lineRule="auto"/>
      </w:pPr>
      <w:r>
        <w:separator/>
      </w:r>
    </w:p>
  </w:endnote>
  <w:endnote w:type="continuationSeparator" w:id="0">
    <w:p w14:paraId="6EDC90B1" w14:textId="77777777" w:rsidR="00FE18FC" w:rsidRDefault="00FE18FC" w:rsidP="005F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613446"/>
      <w:docPartObj>
        <w:docPartGallery w:val="Page Numbers (Bottom of Page)"/>
        <w:docPartUnique/>
      </w:docPartObj>
    </w:sdtPr>
    <w:sdtEndPr/>
    <w:sdtContent>
      <w:p w14:paraId="28646E40" w14:textId="77777777" w:rsidR="00200837" w:rsidRDefault="00200837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A814BA7" wp14:editId="0D40141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D681CC" w14:textId="77777777" w:rsidR="00200837" w:rsidRPr="000C713A" w:rsidRDefault="0020083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95959" w:themeColor="text1" w:themeTint="A6"/>
                                </w:rPr>
                              </w:pP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begin"/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instrText>PAGE   \* MERGEFORMAT</w:instrTex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separate"/>
                              </w:r>
                              <w:r w:rsidR="001564C2">
                                <w:rPr>
                                  <w:noProof/>
                                  <w:color w:val="595959" w:themeColor="text1" w:themeTint="A6"/>
                                </w:rPr>
                                <w:t>68</w: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rect w14:anchorId="3A814BA7" id="Pravokutnik 1" o:spid="_x0000_s1028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Hyo&#10;FuLcAQAAjwMAAA4AAAAAAAAAAAAAAAAALgIAAGRycy9lMm9Eb2MueG1sUEsBAi0AFAAGAAgAAAAh&#10;ACPlevHbAAAAAwEAAA8AAAAAAAAAAAAAAAAANgQAAGRycy9kb3ducmV2LnhtbFBLBQYAAAAABAAE&#10;APMAAAA+BQAAAAA=&#10;" filled="f" fillcolor="#c0504d" stroked="f" strokecolor="#5c83b4" strokeweight="2.25pt">
                  <v:textbox inset=",0,,0">
                    <w:txbxContent>
                      <w:p w14:paraId="54D681CC" w14:textId="77777777" w:rsidR="00200837" w:rsidRPr="000C713A" w:rsidRDefault="0020083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95959" w:themeColor="text1" w:themeTint="A6"/>
                          </w:rPr>
                        </w:pPr>
                        <w:r w:rsidRPr="000C713A">
                          <w:rPr>
                            <w:color w:val="595959" w:themeColor="text1" w:themeTint="A6"/>
                          </w:rPr>
                          <w:fldChar w:fldCharType="begin"/>
                        </w:r>
                        <w:r w:rsidRPr="000C713A">
                          <w:rPr>
                            <w:color w:val="595959" w:themeColor="text1" w:themeTint="A6"/>
                          </w:rPr>
                          <w:instrText>PAGE   \* MERGEFORMAT</w:instrTex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separate"/>
                        </w:r>
                        <w:r w:rsidR="001564C2">
                          <w:rPr>
                            <w:noProof/>
                            <w:color w:val="595959" w:themeColor="text1" w:themeTint="A6"/>
                          </w:rPr>
                          <w:t>68</w: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9A59A" w14:textId="77777777" w:rsidR="00FE18FC" w:rsidRDefault="00FE18FC" w:rsidP="005F4B9C">
      <w:pPr>
        <w:spacing w:after="0" w:line="240" w:lineRule="auto"/>
      </w:pPr>
      <w:r>
        <w:separator/>
      </w:r>
    </w:p>
  </w:footnote>
  <w:footnote w:type="continuationSeparator" w:id="0">
    <w:p w14:paraId="3B5629E4" w14:textId="77777777" w:rsidR="00FE18FC" w:rsidRDefault="00FE18FC" w:rsidP="005F4B9C">
      <w:pPr>
        <w:spacing w:after="0" w:line="240" w:lineRule="auto"/>
      </w:pPr>
      <w:r>
        <w:continuationSeparator/>
      </w:r>
    </w:p>
  </w:footnote>
  <w:footnote w:id="1">
    <w:p w14:paraId="6E50A38E" w14:textId="77777777" w:rsidR="00200837" w:rsidRPr="006A6EFC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A4F79">
        <w:t>Podaci na temelju kojih je izrađeno ovo izvješće preuzeti su iz informacijskih sustava koji se kori</w:t>
      </w:r>
      <w:r>
        <w:t xml:space="preserve">ste u poslovanju sudova (eSpis i </w:t>
      </w:r>
      <w:r w:rsidRPr="006A4F79">
        <w:t>Registar zaposlenih) a podatke u te sustave unose, ažuriraju i za njih su odgovorni sudovi.</w:t>
      </w:r>
    </w:p>
  </w:footnote>
  <w:footnote w:id="2">
    <w:p w14:paraId="269F6491" w14:textId="77777777" w:rsidR="00200837" w:rsidRPr="00553829" w:rsidRDefault="00200837" w:rsidP="00856C46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53829">
        <w:t>Općinski sudovi, trgovački sudovi, upravni sudovi i općinska državna odvjetništva</w:t>
      </w:r>
    </w:p>
  </w:footnote>
  <w:footnote w:id="3">
    <w:p w14:paraId="4BE1CA65" w14:textId="77777777" w:rsidR="00200837" w:rsidRPr="00F61756" w:rsidRDefault="00200837" w:rsidP="00856C46">
      <w:pPr>
        <w:pStyle w:val="Tekstfusnote"/>
      </w:pPr>
      <w:r>
        <w:rPr>
          <w:rStyle w:val="Referencafusnote"/>
        </w:rPr>
        <w:footnoteRef/>
      </w:r>
      <w:r>
        <w:t xml:space="preserve"> Bez stalnih službi i zemljišnoknjižnih odjela</w:t>
      </w:r>
    </w:p>
  </w:footnote>
  <w:footnote w:id="4">
    <w:p w14:paraId="301E559E" w14:textId="77777777" w:rsidR="00200837" w:rsidRPr="00ED4E6F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A54BB">
        <w:t>Zakonom o područjima i sjedištima sudova (NN 67/18) koji je stupio na snagu 1.1.2019. provedeno je spajanje općinskih i prekršajnih sudova</w:t>
      </w:r>
    </w:p>
  </w:footnote>
  <w:footnote w:id="5">
    <w:p w14:paraId="16C74879" w14:textId="77777777" w:rsidR="00200837" w:rsidRPr="0065691B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04CF0">
        <w:t>Izvor podataka: Kadrovska evidencija Ministarstva pravosuđa</w:t>
      </w:r>
      <w:r>
        <w:t xml:space="preserve"> i uprave</w:t>
      </w:r>
      <w:r w:rsidRPr="00504CF0">
        <w:t xml:space="preserve"> Republike Hrvatske</w:t>
      </w:r>
    </w:p>
  </w:footnote>
  <w:footnote w:id="6">
    <w:p w14:paraId="7633F4AA" w14:textId="77777777" w:rsidR="00200837" w:rsidRPr="00081EE9" w:rsidRDefault="00200837" w:rsidP="008643C1">
      <w:pPr>
        <w:pStyle w:val="Tekstfusnote"/>
      </w:pPr>
      <w:r>
        <w:rPr>
          <w:rStyle w:val="Referencafusnote"/>
        </w:rPr>
        <w:footnoteRef/>
      </w:r>
      <w:r w:rsidRPr="00081EE9">
        <w:t>Izvor podataka: Kadrovska evidencija Ministarst</w:t>
      </w:r>
      <w:r>
        <w:t>va pravosuđa i uprave Republike Hrvatske</w:t>
      </w:r>
    </w:p>
  </w:footnote>
  <w:footnote w:id="7">
    <w:p w14:paraId="423E0C21" w14:textId="77777777" w:rsidR="00200837" w:rsidRPr="00D955B3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D955B3">
        <w:t xml:space="preserve">Izvor podataka: Kadrovska evidencija Ministarstva pravosuđa </w:t>
      </w:r>
      <w:r>
        <w:t xml:space="preserve">i uprave </w:t>
      </w:r>
      <w:r w:rsidRPr="00D955B3">
        <w:t>Republike Hrvatske</w:t>
      </w:r>
    </w:p>
  </w:footnote>
  <w:footnote w:id="8">
    <w:p w14:paraId="616416E4" w14:textId="77777777" w:rsidR="00200837" w:rsidRPr="00040B24" w:rsidRDefault="00200837" w:rsidP="005F4B9C">
      <w:pPr>
        <w:pStyle w:val="Tekstfusnote"/>
      </w:pPr>
      <w:r>
        <w:rPr>
          <w:rStyle w:val="Referencafusnote"/>
        </w:rPr>
        <w:footnoteRef/>
      </w:r>
      <w:r w:rsidRPr="00040B24">
        <w:t xml:space="preserve">Izvor podataka: Kadrovska evidencija Ministarstva pravosuđa </w:t>
      </w:r>
      <w:r>
        <w:t xml:space="preserve">i uprave </w:t>
      </w:r>
      <w:r w:rsidRPr="00040B24">
        <w:t xml:space="preserve">Republike Hrvatske </w:t>
      </w:r>
    </w:p>
  </w:footnote>
  <w:footnote w:id="9">
    <w:p w14:paraId="57CF1EEA" w14:textId="77777777" w:rsidR="00200837" w:rsidRPr="007E0818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7E0818">
        <w:t>Izvor podataka: Kadrovska evidencija Ministarst</w:t>
      </w:r>
      <w:r>
        <w:t>va pravosuđa i uprave Republike Hrvatske</w:t>
      </w:r>
    </w:p>
  </w:footnote>
  <w:footnote w:id="10">
    <w:p w14:paraId="3FE1DB0A" w14:textId="77777777" w:rsidR="00200837" w:rsidRPr="004F2622" w:rsidRDefault="00200837" w:rsidP="005F4B9C">
      <w:pPr>
        <w:pStyle w:val="Tekstfusnote"/>
      </w:pPr>
      <w:r>
        <w:rPr>
          <w:rStyle w:val="Referencafusnote"/>
        </w:rPr>
        <w:footnoteRef/>
      </w:r>
      <w:r w:rsidRPr="00BE641A">
        <w:t xml:space="preserve">Izvor podataka: Kadrovska evidencija Ministarstva pravosuđa </w:t>
      </w:r>
      <w:r>
        <w:t xml:space="preserve">i uprave </w:t>
      </w:r>
      <w:r w:rsidRPr="00BE641A">
        <w:t>Republike Hrvatske</w:t>
      </w:r>
    </w:p>
  </w:footnote>
  <w:footnote w:id="11">
    <w:p w14:paraId="569CD4EA" w14:textId="77777777" w:rsidR="00200837" w:rsidRPr="001352D2" w:rsidRDefault="00200837" w:rsidP="005F4B9C">
      <w:pPr>
        <w:pStyle w:val="Tekstfusnote"/>
      </w:pPr>
      <w:r>
        <w:rPr>
          <w:rStyle w:val="Referencafusnote"/>
        </w:rPr>
        <w:footnoteRef/>
      </w:r>
      <w:r w:rsidRPr="001352D2">
        <w:t>Izvor podataka: Kadrovska evidencija Ministarstva pravosuđa</w:t>
      </w:r>
      <w:r>
        <w:t xml:space="preserve"> i uprave</w:t>
      </w:r>
      <w:r w:rsidRPr="001352D2">
        <w:t xml:space="preserve"> Republike</w:t>
      </w:r>
      <w:r>
        <w:t xml:space="preserve"> Hrvatske</w:t>
      </w:r>
    </w:p>
  </w:footnote>
  <w:footnote w:id="12">
    <w:p w14:paraId="59A0FD62" w14:textId="77777777" w:rsidR="00200837" w:rsidRPr="004128A6" w:rsidRDefault="00200837" w:rsidP="005F4B9C">
      <w:pPr>
        <w:pStyle w:val="Tekstfusnote"/>
      </w:pPr>
      <w:r>
        <w:rPr>
          <w:rStyle w:val="Referencafusnote"/>
        </w:rPr>
        <w:footnoteRef/>
      </w:r>
      <w:r w:rsidRPr="004128A6">
        <w:t>Izvor podataka: Kadrovska evidencija Ministarstva pravosuđa</w:t>
      </w:r>
      <w:r>
        <w:t xml:space="preserve"> i uprave</w:t>
      </w:r>
      <w:r w:rsidRPr="004128A6">
        <w:t xml:space="preserve"> Republike Hrvatske</w:t>
      </w:r>
    </w:p>
  </w:footnote>
  <w:footnote w:id="13">
    <w:p w14:paraId="1025736B" w14:textId="77777777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Ministarstva pravosuđa</w:t>
      </w:r>
      <w:r>
        <w:t xml:space="preserve"> i uprave</w:t>
      </w:r>
      <w:r w:rsidRPr="00ED29BC">
        <w:t xml:space="preserve"> Republike Hrvatske</w:t>
      </w:r>
    </w:p>
  </w:footnote>
  <w:footnote w:id="14">
    <w:p w14:paraId="07C9890C" w14:textId="77777777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</w:t>
      </w:r>
      <w:r>
        <w:t>va pravosuđa i uprave Republike Hrvatske</w:t>
      </w:r>
    </w:p>
  </w:footnote>
  <w:footnote w:id="15">
    <w:p w14:paraId="599B352D" w14:textId="77777777" w:rsidR="00200837" w:rsidRPr="00ED29BC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9D7A66">
        <w:t>Izvor podataka: Kadrovska evidencija Ministarstva pravosuđa</w:t>
      </w:r>
      <w:r>
        <w:t xml:space="preserve"> i uprave</w:t>
      </w:r>
      <w:r w:rsidRPr="009D7A66">
        <w:t xml:space="preserve"> Republike Hrvatske</w:t>
      </w:r>
    </w:p>
  </w:footnote>
  <w:footnote w:id="16">
    <w:p w14:paraId="3253D272" w14:textId="77777777" w:rsidR="00200837" w:rsidRPr="0030467C" w:rsidRDefault="00200837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30467C">
        <w:t>Izvor podataka: Kadrovska evidencija Ministarst</w:t>
      </w:r>
      <w:r>
        <w:t>va pravosuđa i uprave Republike Hrvatske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AB0F" w14:textId="77777777" w:rsidR="00200837" w:rsidRDefault="0020083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24B8"/>
    <w:multiLevelType w:val="hybridMultilevel"/>
    <w:tmpl w:val="28C0A91A"/>
    <w:lvl w:ilvl="0" w:tplc="C802AFA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F60AF"/>
    <w:multiLevelType w:val="hybridMultilevel"/>
    <w:tmpl w:val="5734C57C"/>
    <w:lvl w:ilvl="0" w:tplc="041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05DF1"/>
    <w:multiLevelType w:val="hybridMultilevel"/>
    <w:tmpl w:val="7CEE1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261A9"/>
    <w:multiLevelType w:val="hybridMultilevel"/>
    <w:tmpl w:val="42F63524"/>
    <w:lvl w:ilvl="0" w:tplc="06EAA6D2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4716E"/>
    <w:multiLevelType w:val="hybridMultilevel"/>
    <w:tmpl w:val="85BCDE9E"/>
    <w:lvl w:ilvl="0" w:tplc="F2C05CFC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0B6018"/>
    <w:multiLevelType w:val="multilevel"/>
    <w:tmpl w:val="041A001D"/>
    <w:styleLink w:val="-nabrajanj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F1C476F"/>
    <w:multiLevelType w:val="hybridMultilevel"/>
    <w:tmpl w:val="EF02DBFE"/>
    <w:lvl w:ilvl="0" w:tplc="31B683C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6019BD"/>
    <w:multiLevelType w:val="hybridMultilevel"/>
    <w:tmpl w:val="3568586E"/>
    <w:lvl w:ilvl="0" w:tplc="78E6B488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CD1"/>
    <w:multiLevelType w:val="hybridMultilevel"/>
    <w:tmpl w:val="AF90A18A"/>
    <w:lvl w:ilvl="0" w:tplc="E17E50D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A68B6"/>
    <w:multiLevelType w:val="multilevel"/>
    <w:tmpl w:val="041A001D"/>
    <w:numStyleLink w:val="-nabrajanje"/>
  </w:abstractNum>
  <w:abstractNum w:abstractNumId="10" w15:restartNumberingAfterBreak="0">
    <w:nsid w:val="50E11C66"/>
    <w:multiLevelType w:val="hybridMultilevel"/>
    <w:tmpl w:val="906C1472"/>
    <w:lvl w:ilvl="0" w:tplc="CB38C322">
      <w:start w:val="1"/>
      <w:numFmt w:val="bullet"/>
      <w:pStyle w:val="-nabrajanjesabrojevimasastrane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416CE"/>
    <w:multiLevelType w:val="hybridMultilevel"/>
    <w:tmpl w:val="6C44FD18"/>
    <w:lvl w:ilvl="0" w:tplc="37F6376A">
      <w:start w:val="1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14971"/>
    <w:multiLevelType w:val="hybridMultilevel"/>
    <w:tmpl w:val="C2E8FB7E"/>
    <w:lvl w:ilvl="0" w:tplc="041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42438"/>
    <w:multiLevelType w:val="hybridMultilevel"/>
    <w:tmpl w:val="2F3EC67A"/>
    <w:lvl w:ilvl="0" w:tplc="5C2ED7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5D0D0E7B"/>
    <w:multiLevelType w:val="hybridMultilevel"/>
    <w:tmpl w:val="1488FF80"/>
    <w:lvl w:ilvl="0" w:tplc="D2A48574">
      <w:start w:val="4"/>
      <w:numFmt w:val="bullet"/>
      <w:lvlText w:val="-"/>
      <w:lvlJc w:val="left"/>
      <w:pPr>
        <w:ind w:left="408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 w15:restartNumberingAfterBreak="0">
    <w:nsid w:val="5DC51EAA"/>
    <w:multiLevelType w:val="hybridMultilevel"/>
    <w:tmpl w:val="D2220FFE"/>
    <w:lvl w:ilvl="0" w:tplc="2296305E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C008B"/>
    <w:multiLevelType w:val="hybridMultilevel"/>
    <w:tmpl w:val="0C3A6E62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F24F53"/>
    <w:multiLevelType w:val="hybridMultilevel"/>
    <w:tmpl w:val="15F26972"/>
    <w:lvl w:ilvl="0" w:tplc="EBDAC58C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04655"/>
    <w:multiLevelType w:val="hybridMultilevel"/>
    <w:tmpl w:val="CD467CE0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200130"/>
    <w:multiLevelType w:val="hybridMultilevel"/>
    <w:tmpl w:val="57780C9A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9"/>
  </w:num>
  <w:num w:numId="5">
    <w:abstractNumId w:val="2"/>
  </w:num>
  <w:num w:numId="6">
    <w:abstractNumId w:val="1"/>
  </w:num>
  <w:num w:numId="7">
    <w:abstractNumId w:val="12"/>
  </w:num>
  <w:num w:numId="8">
    <w:abstractNumId w:val="8"/>
  </w:num>
  <w:num w:numId="9">
    <w:abstractNumId w:val="18"/>
  </w:num>
  <w:num w:numId="10">
    <w:abstractNumId w:val="16"/>
  </w:num>
  <w:num w:numId="11">
    <w:abstractNumId w:val="6"/>
  </w:num>
  <w:num w:numId="12">
    <w:abstractNumId w:val="15"/>
  </w:num>
  <w:num w:numId="13">
    <w:abstractNumId w:val="13"/>
  </w:num>
  <w:num w:numId="14">
    <w:abstractNumId w:val="4"/>
  </w:num>
  <w:num w:numId="15">
    <w:abstractNumId w:val="0"/>
  </w:num>
  <w:num w:numId="16">
    <w:abstractNumId w:val="11"/>
  </w:num>
  <w:num w:numId="17">
    <w:abstractNumId w:val="14"/>
  </w:num>
  <w:num w:numId="18">
    <w:abstractNumId w:val="17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B9C"/>
    <w:rsid w:val="00004063"/>
    <w:rsid w:val="00006184"/>
    <w:rsid w:val="00006A01"/>
    <w:rsid w:val="00006A98"/>
    <w:rsid w:val="0001107F"/>
    <w:rsid w:val="0001117A"/>
    <w:rsid w:val="00011673"/>
    <w:rsid w:val="00012FBC"/>
    <w:rsid w:val="00014270"/>
    <w:rsid w:val="00015514"/>
    <w:rsid w:val="000159B1"/>
    <w:rsid w:val="0001727C"/>
    <w:rsid w:val="000176A4"/>
    <w:rsid w:val="000207DA"/>
    <w:rsid w:val="0002110A"/>
    <w:rsid w:val="00024011"/>
    <w:rsid w:val="000250F0"/>
    <w:rsid w:val="00037F0C"/>
    <w:rsid w:val="00040477"/>
    <w:rsid w:val="00040EE9"/>
    <w:rsid w:val="00045678"/>
    <w:rsid w:val="00050731"/>
    <w:rsid w:val="000513BC"/>
    <w:rsid w:val="000518EE"/>
    <w:rsid w:val="00053929"/>
    <w:rsid w:val="00053F9D"/>
    <w:rsid w:val="00054C70"/>
    <w:rsid w:val="0005652D"/>
    <w:rsid w:val="00063CA5"/>
    <w:rsid w:val="00064F20"/>
    <w:rsid w:val="00066421"/>
    <w:rsid w:val="00066AB5"/>
    <w:rsid w:val="00066F93"/>
    <w:rsid w:val="000677E4"/>
    <w:rsid w:val="00070A77"/>
    <w:rsid w:val="00071B8C"/>
    <w:rsid w:val="00071CEB"/>
    <w:rsid w:val="000722C1"/>
    <w:rsid w:val="000730D4"/>
    <w:rsid w:val="0007407C"/>
    <w:rsid w:val="00084485"/>
    <w:rsid w:val="0008592F"/>
    <w:rsid w:val="00090588"/>
    <w:rsid w:val="00090EDC"/>
    <w:rsid w:val="00093515"/>
    <w:rsid w:val="00094CAD"/>
    <w:rsid w:val="00097410"/>
    <w:rsid w:val="000A1097"/>
    <w:rsid w:val="000A293D"/>
    <w:rsid w:val="000A5340"/>
    <w:rsid w:val="000A5FF6"/>
    <w:rsid w:val="000B2073"/>
    <w:rsid w:val="000B43A1"/>
    <w:rsid w:val="000B5A3A"/>
    <w:rsid w:val="000B5E7B"/>
    <w:rsid w:val="000B660E"/>
    <w:rsid w:val="000B6E03"/>
    <w:rsid w:val="000C14A9"/>
    <w:rsid w:val="000C2B96"/>
    <w:rsid w:val="000C3549"/>
    <w:rsid w:val="000C62C6"/>
    <w:rsid w:val="000C6A4F"/>
    <w:rsid w:val="000C713A"/>
    <w:rsid w:val="000C7B7A"/>
    <w:rsid w:val="000D291D"/>
    <w:rsid w:val="000D3AA3"/>
    <w:rsid w:val="000D602F"/>
    <w:rsid w:val="000D6913"/>
    <w:rsid w:val="000E1AB1"/>
    <w:rsid w:val="000E1D0A"/>
    <w:rsid w:val="000E6710"/>
    <w:rsid w:val="000E77A5"/>
    <w:rsid w:val="000F136D"/>
    <w:rsid w:val="000F42C2"/>
    <w:rsid w:val="000F61DC"/>
    <w:rsid w:val="000F6980"/>
    <w:rsid w:val="000F6DF2"/>
    <w:rsid w:val="000F6E0C"/>
    <w:rsid w:val="000F7D05"/>
    <w:rsid w:val="001054DC"/>
    <w:rsid w:val="0011027B"/>
    <w:rsid w:val="00116A5D"/>
    <w:rsid w:val="00116D7A"/>
    <w:rsid w:val="00117C78"/>
    <w:rsid w:val="0012138C"/>
    <w:rsid w:val="00122153"/>
    <w:rsid w:val="0012509F"/>
    <w:rsid w:val="001312E5"/>
    <w:rsid w:val="001320B8"/>
    <w:rsid w:val="00132118"/>
    <w:rsid w:val="001323E6"/>
    <w:rsid w:val="00133DFE"/>
    <w:rsid w:val="001370E3"/>
    <w:rsid w:val="0014269C"/>
    <w:rsid w:val="00142CD3"/>
    <w:rsid w:val="0014318C"/>
    <w:rsid w:val="00143655"/>
    <w:rsid w:val="001441C8"/>
    <w:rsid w:val="00147AC9"/>
    <w:rsid w:val="00151674"/>
    <w:rsid w:val="00151A66"/>
    <w:rsid w:val="001525A4"/>
    <w:rsid w:val="00154F08"/>
    <w:rsid w:val="00155118"/>
    <w:rsid w:val="001564C2"/>
    <w:rsid w:val="0015756D"/>
    <w:rsid w:val="0016016D"/>
    <w:rsid w:val="001609FA"/>
    <w:rsid w:val="00160EA5"/>
    <w:rsid w:val="00162DE2"/>
    <w:rsid w:val="00164346"/>
    <w:rsid w:val="00166B4B"/>
    <w:rsid w:val="001702D3"/>
    <w:rsid w:val="00173335"/>
    <w:rsid w:val="00173B00"/>
    <w:rsid w:val="00173CDB"/>
    <w:rsid w:val="001770F2"/>
    <w:rsid w:val="001823E5"/>
    <w:rsid w:val="001864DD"/>
    <w:rsid w:val="0018753D"/>
    <w:rsid w:val="001916C4"/>
    <w:rsid w:val="00192DC6"/>
    <w:rsid w:val="001951AD"/>
    <w:rsid w:val="00195B3D"/>
    <w:rsid w:val="0019684F"/>
    <w:rsid w:val="001A0C7D"/>
    <w:rsid w:val="001A1F5E"/>
    <w:rsid w:val="001A4956"/>
    <w:rsid w:val="001A7168"/>
    <w:rsid w:val="001A71D6"/>
    <w:rsid w:val="001A74CB"/>
    <w:rsid w:val="001B0E06"/>
    <w:rsid w:val="001B222D"/>
    <w:rsid w:val="001B256F"/>
    <w:rsid w:val="001B3417"/>
    <w:rsid w:val="001B6FFB"/>
    <w:rsid w:val="001C14E0"/>
    <w:rsid w:val="001D3CFA"/>
    <w:rsid w:val="001D6052"/>
    <w:rsid w:val="001E15AF"/>
    <w:rsid w:val="001E270A"/>
    <w:rsid w:val="001E649E"/>
    <w:rsid w:val="001E6DCA"/>
    <w:rsid w:val="001F37D7"/>
    <w:rsid w:val="001F38CE"/>
    <w:rsid w:val="001F41C7"/>
    <w:rsid w:val="001F4B3F"/>
    <w:rsid w:val="00200837"/>
    <w:rsid w:val="00201CDC"/>
    <w:rsid w:val="00205CE5"/>
    <w:rsid w:val="00206D4F"/>
    <w:rsid w:val="002079A4"/>
    <w:rsid w:val="0021019C"/>
    <w:rsid w:val="0021172D"/>
    <w:rsid w:val="00217149"/>
    <w:rsid w:val="002231EB"/>
    <w:rsid w:val="002240D4"/>
    <w:rsid w:val="00227D1B"/>
    <w:rsid w:val="0023171C"/>
    <w:rsid w:val="00231B8A"/>
    <w:rsid w:val="00233FBC"/>
    <w:rsid w:val="0023410E"/>
    <w:rsid w:val="002341BE"/>
    <w:rsid w:val="0023621F"/>
    <w:rsid w:val="002369CA"/>
    <w:rsid w:val="002378FF"/>
    <w:rsid w:val="002446E3"/>
    <w:rsid w:val="00244788"/>
    <w:rsid w:val="0024536D"/>
    <w:rsid w:val="00246A36"/>
    <w:rsid w:val="002520E1"/>
    <w:rsid w:val="00255B20"/>
    <w:rsid w:val="00255F10"/>
    <w:rsid w:val="00256414"/>
    <w:rsid w:val="002567F6"/>
    <w:rsid w:val="0025742B"/>
    <w:rsid w:val="0026039B"/>
    <w:rsid w:val="00261971"/>
    <w:rsid w:val="00264616"/>
    <w:rsid w:val="0026738B"/>
    <w:rsid w:val="00272C71"/>
    <w:rsid w:val="00272D00"/>
    <w:rsid w:val="002746F8"/>
    <w:rsid w:val="00280B62"/>
    <w:rsid w:val="002812F1"/>
    <w:rsid w:val="00281ED8"/>
    <w:rsid w:val="00284498"/>
    <w:rsid w:val="0028596F"/>
    <w:rsid w:val="00287277"/>
    <w:rsid w:val="00290A06"/>
    <w:rsid w:val="00294B71"/>
    <w:rsid w:val="00296A31"/>
    <w:rsid w:val="002A0850"/>
    <w:rsid w:val="002A184C"/>
    <w:rsid w:val="002A1964"/>
    <w:rsid w:val="002A1F82"/>
    <w:rsid w:val="002A26BC"/>
    <w:rsid w:val="002A2EE1"/>
    <w:rsid w:val="002A7338"/>
    <w:rsid w:val="002A78F8"/>
    <w:rsid w:val="002B0C57"/>
    <w:rsid w:val="002B29B8"/>
    <w:rsid w:val="002B332F"/>
    <w:rsid w:val="002B3D0B"/>
    <w:rsid w:val="002B470D"/>
    <w:rsid w:val="002B477F"/>
    <w:rsid w:val="002B53E9"/>
    <w:rsid w:val="002B76F2"/>
    <w:rsid w:val="002C08E5"/>
    <w:rsid w:val="002C0A34"/>
    <w:rsid w:val="002C27A1"/>
    <w:rsid w:val="002C32A0"/>
    <w:rsid w:val="002C3925"/>
    <w:rsid w:val="002C4C30"/>
    <w:rsid w:val="002C5379"/>
    <w:rsid w:val="002D1DAD"/>
    <w:rsid w:val="002D37B7"/>
    <w:rsid w:val="002D3B4F"/>
    <w:rsid w:val="002D42E5"/>
    <w:rsid w:val="002D5E62"/>
    <w:rsid w:val="002D798E"/>
    <w:rsid w:val="002E3F3D"/>
    <w:rsid w:val="002E517C"/>
    <w:rsid w:val="002E6083"/>
    <w:rsid w:val="002F3E3E"/>
    <w:rsid w:val="002F6EF1"/>
    <w:rsid w:val="00301965"/>
    <w:rsid w:val="00303D2C"/>
    <w:rsid w:val="003103D4"/>
    <w:rsid w:val="003117C7"/>
    <w:rsid w:val="00312955"/>
    <w:rsid w:val="0031336A"/>
    <w:rsid w:val="00313C7B"/>
    <w:rsid w:val="00313EFF"/>
    <w:rsid w:val="00315587"/>
    <w:rsid w:val="00315F55"/>
    <w:rsid w:val="0031654B"/>
    <w:rsid w:val="003167ED"/>
    <w:rsid w:val="00320F65"/>
    <w:rsid w:val="003215FD"/>
    <w:rsid w:val="00322211"/>
    <w:rsid w:val="0032580E"/>
    <w:rsid w:val="00325A34"/>
    <w:rsid w:val="003266F5"/>
    <w:rsid w:val="00327038"/>
    <w:rsid w:val="003332CD"/>
    <w:rsid w:val="00334CC6"/>
    <w:rsid w:val="00337108"/>
    <w:rsid w:val="0034018B"/>
    <w:rsid w:val="00344082"/>
    <w:rsid w:val="0034667E"/>
    <w:rsid w:val="00347CEB"/>
    <w:rsid w:val="00350FC7"/>
    <w:rsid w:val="00351A72"/>
    <w:rsid w:val="00351E1B"/>
    <w:rsid w:val="00352527"/>
    <w:rsid w:val="003528BA"/>
    <w:rsid w:val="00352D23"/>
    <w:rsid w:val="00360484"/>
    <w:rsid w:val="003619A1"/>
    <w:rsid w:val="00361CDB"/>
    <w:rsid w:val="003640BB"/>
    <w:rsid w:val="003659C7"/>
    <w:rsid w:val="00367187"/>
    <w:rsid w:val="0037493F"/>
    <w:rsid w:val="0038264C"/>
    <w:rsid w:val="0038538E"/>
    <w:rsid w:val="0038716D"/>
    <w:rsid w:val="00390352"/>
    <w:rsid w:val="00390686"/>
    <w:rsid w:val="0039295E"/>
    <w:rsid w:val="00393ADF"/>
    <w:rsid w:val="003958E5"/>
    <w:rsid w:val="003A1152"/>
    <w:rsid w:val="003A358D"/>
    <w:rsid w:val="003A3843"/>
    <w:rsid w:val="003A386C"/>
    <w:rsid w:val="003A3B90"/>
    <w:rsid w:val="003A4E91"/>
    <w:rsid w:val="003B0064"/>
    <w:rsid w:val="003B13B4"/>
    <w:rsid w:val="003B1624"/>
    <w:rsid w:val="003B343B"/>
    <w:rsid w:val="003B495A"/>
    <w:rsid w:val="003B4E6D"/>
    <w:rsid w:val="003C0348"/>
    <w:rsid w:val="003C0D4F"/>
    <w:rsid w:val="003C12C3"/>
    <w:rsid w:val="003C1788"/>
    <w:rsid w:val="003C1F3B"/>
    <w:rsid w:val="003C24FB"/>
    <w:rsid w:val="003C5728"/>
    <w:rsid w:val="003D0F4C"/>
    <w:rsid w:val="003D1806"/>
    <w:rsid w:val="003D3A3A"/>
    <w:rsid w:val="003D402A"/>
    <w:rsid w:val="003D5DCA"/>
    <w:rsid w:val="003D72F0"/>
    <w:rsid w:val="003E183F"/>
    <w:rsid w:val="003E47B8"/>
    <w:rsid w:val="003E6B14"/>
    <w:rsid w:val="003F04AB"/>
    <w:rsid w:val="003F16B8"/>
    <w:rsid w:val="003F3EE9"/>
    <w:rsid w:val="003F4029"/>
    <w:rsid w:val="003F4D9E"/>
    <w:rsid w:val="00401EC9"/>
    <w:rsid w:val="00402457"/>
    <w:rsid w:val="00405778"/>
    <w:rsid w:val="00406CAC"/>
    <w:rsid w:val="00411FFF"/>
    <w:rsid w:val="00413E18"/>
    <w:rsid w:val="00420470"/>
    <w:rsid w:val="004207A7"/>
    <w:rsid w:val="00422926"/>
    <w:rsid w:val="00423F90"/>
    <w:rsid w:val="00424CF8"/>
    <w:rsid w:val="00424F8F"/>
    <w:rsid w:val="00425A3A"/>
    <w:rsid w:val="00425BFE"/>
    <w:rsid w:val="00430D8A"/>
    <w:rsid w:val="0043210E"/>
    <w:rsid w:val="0043713E"/>
    <w:rsid w:val="0043776C"/>
    <w:rsid w:val="004378C0"/>
    <w:rsid w:val="00441195"/>
    <w:rsid w:val="0044175E"/>
    <w:rsid w:val="00441F55"/>
    <w:rsid w:val="0044225A"/>
    <w:rsid w:val="00445140"/>
    <w:rsid w:val="00445446"/>
    <w:rsid w:val="00447C62"/>
    <w:rsid w:val="00450527"/>
    <w:rsid w:val="004519A7"/>
    <w:rsid w:val="00452058"/>
    <w:rsid w:val="004525FB"/>
    <w:rsid w:val="00455409"/>
    <w:rsid w:val="00455DB2"/>
    <w:rsid w:val="004648BF"/>
    <w:rsid w:val="00464B9A"/>
    <w:rsid w:val="00465FC1"/>
    <w:rsid w:val="00470162"/>
    <w:rsid w:val="00471696"/>
    <w:rsid w:val="0047791E"/>
    <w:rsid w:val="004805C6"/>
    <w:rsid w:val="004806D1"/>
    <w:rsid w:val="004822AA"/>
    <w:rsid w:val="00483EDE"/>
    <w:rsid w:val="00484366"/>
    <w:rsid w:val="004857ED"/>
    <w:rsid w:val="004871E7"/>
    <w:rsid w:val="004873CD"/>
    <w:rsid w:val="004876D1"/>
    <w:rsid w:val="00490C2C"/>
    <w:rsid w:val="0049310F"/>
    <w:rsid w:val="00494872"/>
    <w:rsid w:val="00494A2E"/>
    <w:rsid w:val="00494FF2"/>
    <w:rsid w:val="00495A73"/>
    <w:rsid w:val="00495F3A"/>
    <w:rsid w:val="0049697E"/>
    <w:rsid w:val="00497AAB"/>
    <w:rsid w:val="004A207D"/>
    <w:rsid w:val="004A4D52"/>
    <w:rsid w:val="004A4E09"/>
    <w:rsid w:val="004A6970"/>
    <w:rsid w:val="004B04E3"/>
    <w:rsid w:val="004B1831"/>
    <w:rsid w:val="004B26DE"/>
    <w:rsid w:val="004B2EAD"/>
    <w:rsid w:val="004B5B43"/>
    <w:rsid w:val="004B7DEA"/>
    <w:rsid w:val="004C3363"/>
    <w:rsid w:val="004C3A73"/>
    <w:rsid w:val="004C5330"/>
    <w:rsid w:val="004C6721"/>
    <w:rsid w:val="004C780E"/>
    <w:rsid w:val="004D0C08"/>
    <w:rsid w:val="004D1120"/>
    <w:rsid w:val="004D4B34"/>
    <w:rsid w:val="004D51BF"/>
    <w:rsid w:val="004E1475"/>
    <w:rsid w:val="004E1CC2"/>
    <w:rsid w:val="004E29E1"/>
    <w:rsid w:val="004E5252"/>
    <w:rsid w:val="004E6FF7"/>
    <w:rsid w:val="004E727A"/>
    <w:rsid w:val="004F0034"/>
    <w:rsid w:val="004F2402"/>
    <w:rsid w:val="004F3725"/>
    <w:rsid w:val="004F6305"/>
    <w:rsid w:val="00500E6E"/>
    <w:rsid w:val="005021E5"/>
    <w:rsid w:val="00505648"/>
    <w:rsid w:val="00505D3B"/>
    <w:rsid w:val="00506137"/>
    <w:rsid w:val="00514457"/>
    <w:rsid w:val="00517581"/>
    <w:rsid w:val="00523B0F"/>
    <w:rsid w:val="00523D2D"/>
    <w:rsid w:val="0053168D"/>
    <w:rsid w:val="005362C8"/>
    <w:rsid w:val="00536927"/>
    <w:rsid w:val="00540E42"/>
    <w:rsid w:val="00542175"/>
    <w:rsid w:val="005423F9"/>
    <w:rsid w:val="00542755"/>
    <w:rsid w:val="00543771"/>
    <w:rsid w:val="00543787"/>
    <w:rsid w:val="005440FD"/>
    <w:rsid w:val="005445D8"/>
    <w:rsid w:val="005450DB"/>
    <w:rsid w:val="00550DE6"/>
    <w:rsid w:val="005515B4"/>
    <w:rsid w:val="00553829"/>
    <w:rsid w:val="00553962"/>
    <w:rsid w:val="00553DED"/>
    <w:rsid w:val="00560F98"/>
    <w:rsid w:val="00561A32"/>
    <w:rsid w:val="00565738"/>
    <w:rsid w:val="00567FB6"/>
    <w:rsid w:val="00571E25"/>
    <w:rsid w:val="00572C5F"/>
    <w:rsid w:val="00572E90"/>
    <w:rsid w:val="00574C34"/>
    <w:rsid w:val="005757F5"/>
    <w:rsid w:val="005760EE"/>
    <w:rsid w:val="005761CB"/>
    <w:rsid w:val="00576DEE"/>
    <w:rsid w:val="00577001"/>
    <w:rsid w:val="00577D90"/>
    <w:rsid w:val="00580AE6"/>
    <w:rsid w:val="005811E2"/>
    <w:rsid w:val="00581C1D"/>
    <w:rsid w:val="00584F1F"/>
    <w:rsid w:val="00586AD1"/>
    <w:rsid w:val="00586B08"/>
    <w:rsid w:val="00587208"/>
    <w:rsid w:val="00587615"/>
    <w:rsid w:val="00587D9E"/>
    <w:rsid w:val="00590B21"/>
    <w:rsid w:val="0059125B"/>
    <w:rsid w:val="00593E25"/>
    <w:rsid w:val="00597316"/>
    <w:rsid w:val="005A0FE4"/>
    <w:rsid w:val="005A1430"/>
    <w:rsid w:val="005A4AE9"/>
    <w:rsid w:val="005B090C"/>
    <w:rsid w:val="005B3A77"/>
    <w:rsid w:val="005B642D"/>
    <w:rsid w:val="005B6B64"/>
    <w:rsid w:val="005C0C98"/>
    <w:rsid w:val="005C3565"/>
    <w:rsid w:val="005C43E6"/>
    <w:rsid w:val="005C4526"/>
    <w:rsid w:val="005C51DB"/>
    <w:rsid w:val="005C7B4D"/>
    <w:rsid w:val="005D1B34"/>
    <w:rsid w:val="005D5BD0"/>
    <w:rsid w:val="005D75E7"/>
    <w:rsid w:val="005E05B3"/>
    <w:rsid w:val="005E07F5"/>
    <w:rsid w:val="005E1F1B"/>
    <w:rsid w:val="005E2850"/>
    <w:rsid w:val="005E28F3"/>
    <w:rsid w:val="005E4420"/>
    <w:rsid w:val="005E4B31"/>
    <w:rsid w:val="005E5F96"/>
    <w:rsid w:val="005E5FD5"/>
    <w:rsid w:val="005E764B"/>
    <w:rsid w:val="005F0E6C"/>
    <w:rsid w:val="005F2A6D"/>
    <w:rsid w:val="005F44E6"/>
    <w:rsid w:val="005F4B9C"/>
    <w:rsid w:val="005F603E"/>
    <w:rsid w:val="005F60B2"/>
    <w:rsid w:val="005F7305"/>
    <w:rsid w:val="006014A4"/>
    <w:rsid w:val="0060189E"/>
    <w:rsid w:val="006023B4"/>
    <w:rsid w:val="00604461"/>
    <w:rsid w:val="00604D95"/>
    <w:rsid w:val="00605271"/>
    <w:rsid w:val="00606C39"/>
    <w:rsid w:val="00611CA8"/>
    <w:rsid w:val="00612624"/>
    <w:rsid w:val="0061292B"/>
    <w:rsid w:val="006133E7"/>
    <w:rsid w:val="006148B7"/>
    <w:rsid w:val="00620483"/>
    <w:rsid w:val="006246A1"/>
    <w:rsid w:val="00624EED"/>
    <w:rsid w:val="00624F72"/>
    <w:rsid w:val="00626F32"/>
    <w:rsid w:val="006276E8"/>
    <w:rsid w:val="00627F42"/>
    <w:rsid w:val="00630A62"/>
    <w:rsid w:val="006312E2"/>
    <w:rsid w:val="006341C8"/>
    <w:rsid w:val="0063506F"/>
    <w:rsid w:val="00636DB9"/>
    <w:rsid w:val="00637A15"/>
    <w:rsid w:val="00643C85"/>
    <w:rsid w:val="00643DD6"/>
    <w:rsid w:val="0064442B"/>
    <w:rsid w:val="0064447F"/>
    <w:rsid w:val="006445FF"/>
    <w:rsid w:val="006447F7"/>
    <w:rsid w:val="006471D7"/>
    <w:rsid w:val="00647FDA"/>
    <w:rsid w:val="006530C3"/>
    <w:rsid w:val="006531B0"/>
    <w:rsid w:val="00653D52"/>
    <w:rsid w:val="00655F25"/>
    <w:rsid w:val="00656B2C"/>
    <w:rsid w:val="00660B1C"/>
    <w:rsid w:val="0066157B"/>
    <w:rsid w:val="006625F2"/>
    <w:rsid w:val="0066288C"/>
    <w:rsid w:val="00662FC6"/>
    <w:rsid w:val="00664E2C"/>
    <w:rsid w:val="00665E8A"/>
    <w:rsid w:val="00666A1C"/>
    <w:rsid w:val="00670698"/>
    <w:rsid w:val="006706E8"/>
    <w:rsid w:val="00670A94"/>
    <w:rsid w:val="00673377"/>
    <w:rsid w:val="00673A35"/>
    <w:rsid w:val="006752A0"/>
    <w:rsid w:val="00675849"/>
    <w:rsid w:val="00676436"/>
    <w:rsid w:val="00680981"/>
    <w:rsid w:val="0068158C"/>
    <w:rsid w:val="00686EF4"/>
    <w:rsid w:val="00690340"/>
    <w:rsid w:val="006904E7"/>
    <w:rsid w:val="00691350"/>
    <w:rsid w:val="00691DEF"/>
    <w:rsid w:val="00695BBA"/>
    <w:rsid w:val="00696B15"/>
    <w:rsid w:val="00697A1B"/>
    <w:rsid w:val="006A0F9B"/>
    <w:rsid w:val="006A4BA0"/>
    <w:rsid w:val="006A6079"/>
    <w:rsid w:val="006A79CD"/>
    <w:rsid w:val="006B0180"/>
    <w:rsid w:val="006B046B"/>
    <w:rsid w:val="006C1B15"/>
    <w:rsid w:val="006C29EF"/>
    <w:rsid w:val="006C426C"/>
    <w:rsid w:val="006D3BCF"/>
    <w:rsid w:val="006D439D"/>
    <w:rsid w:val="006E1B51"/>
    <w:rsid w:val="006E1E0F"/>
    <w:rsid w:val="006E50B4"/>
    <w:rsid w:val="006E70F7"/>
    <w:rsid w:val="006F01EA"/>
    <w:rsid w:val="006F13C0"/>
    <w:rsid w:val="006F143D"/>
    <w:rsid w:val="006F35F1"/>
    <w:rsid w:val="006F4160"/>
    <w:rsid w:val="006F62D3"/>
    <w:rsid w:val="006F658E"/>
    <w:rsid w:val="006F77BB"/>
    <w:rsid w:val="00700051"/>
    <w:rsid w:val="00700F4C"/>
    <w:rsid w:val="00700FEB"/>
    <w:rsid w:val="007013E5"/>
    <w:rsid w:val="00701D1E"/>
    <w:rsid w:val="00701D7A"/>
    <w:rsid w:val="00705A7D"/>
    <w:rsid w:val="00705C53"/>
    <w:rsid w:val="00706770"/>
    <w:rsid w:val="00707BBE"/>
    <w:rsid w:val="00714736"/>
    <w:rsid w:val="007153D1"/>
    <w:rsid w:val="0072743B"/>
    <w:rsid w:val="0072749C"/>
    <w:rsid w:val="00732FF6"/>
    <w:rsid w:val="00733763"/>
    <w:rsid w:val="00735AC7"/>
    <w:rsid w:val="00735AF4"/>
    <w:rsid w:val="007371AE"/>
    <w:rsid w:val="0074160B"/>
    <w:rsid w:val="0074223C"/>
    <w:rsid w:val="0074287B"/>
    <w:rsid w:val="00742C06"/>
    <w:rsid w:val="00742D58"/>
    <w:rsid w:val="00742F80"/>
    <w:rsid w:val="00743A90"/>
    <w:rsid w:val="007463D1"/>
    <w:rsid w:val="0075033B"/>
    <w:rsid w:val="00752A96"/>
    <w:rsid w:val="00752DF1"/>
    <w:rsid w:val="00754B2F"/>
    <w:rsid w:val="0075657A"/>
    <w:rsid w:val="00757F0D"/>
    <w:rsid w:val="007628C1"/>
    <w:rsid w:val="00762D1B"/>
    <w:rsid w:val="00762D7F"/>
    <w:rsid w:val="0076629C"/>
    <w:rsid w:val="00771C5E"/>
    <w:rsid w:val="007735CA"/>
    <w:rsid w:val="00773CB0"/>
    <w:rsid w:val="007759E4"/>
    <w:rsid w:val="00780896"/>
    <w:rsid w:val="00780970"/>
    <w:rsid w:val="0078127F"/>
    <w:rsid w:val="00783FF1"/>
    <w:rsid w:val="00784076"/>
    <w:rsid w:val="00793F57"/>
    <w:rsid w:val="00795BBF"/>
    <w:rsid w:val="007A16FC"/>
    <w:rsid w:val="007A4C76"/>
    <w:rsid w:val="007A665F"/>
    <w:rsid w:val="007A6A97"/>
    <w:rsid w:val="007B2690"/>
    <w:rsid w:val="007B40DB"/>
    <w:rsid w:val="007B61C0"/>
    <w:rsid w:val="007C0CF2"/>
    <w:rsid w:val="007C1065"/>
    <w:rsid w:val="007C14E4"/>
    <w:rsid w:val="007C3D11"/>
    <w:rsid w:val="007C4598"/>
    <w:rsid w:val="007C57CF"/>
    <w:rsid w:val="007C714F"/>
    <w:rsid w:val="007C75A4"/>
    <w:rsid w:val="007D1EF5"/>
    <w:rsid w:val="007D24EE"/>
    <w:rsid w:val="007D41CB"/>
    <w:rsid w:val="007D4BD7"/>
    <w:rsid w:val="007D6573"/>
    <w:rsid w:val="007D7260"/>
    <w:rsid w:val="007D7E0D"/>
    <w:rsid w:val="007E1889"/>
    <w:rsid w:val="007E26A4"/>
    <w:rsid w:val="007E3474"/>
    <w:rsid w:val="007E67C4"/>
    <w:rsid w:val="007E733E"/>
    <w:rsid w:val="007F0320"/>
    <w:rsid w:val="007F0E2E"/>
    <w:rsid w:val="007F12A0"/>
    <w:rsid w:val="007F291A"/>
    <w:rsid w:val="007F2D2C"/>
    <w:rsid w:val="007F4BCD"/>
    <w:rsid w:val="007F5D02"/>
    <w:rsid w:val="007F7F4E"/>
    <w:rsid w:val="008000FB"/>
    <w:rsid w:val="008007AA"/>
    <w:rsid w:val="00800CF1"/>
    <w:rsid w:val="00807FF9"/>
    <w:rsid w:val="00813328"/>
    <w:rsid w:val="0081358C"/>
    <w:rsid w:val="00814765"/>
    <w:rsid w:val="00814CD8"/>
    <w:rsid w:val="00815F87"/>
    <w:rsid w:val="00820404"/>
    <w:rsid w:val="008221F2"/>
    <w:rsid w:val="008222FF"/>
    <w:rsid w:val="0082253F"/>
    <w:rsid w:val="00823A7B"/>
    <w:rsid w:val="00824398"/>
    <w:rsid w:val="00827879"/>
    <w:rsid w:val="008334E5"/>
    <w:rsid w:val="008344DC"/>
    <w:rsid w:val="0083689F"/>
    <w:rsid w:val="00840A7F"/>
    <w:rsid w:val="0084165A"/>
    <w:rsid w:val="00842567"/>
    <w:rsid w:val="008427F8"/>
    <w:rsid w:val="008450EE"/>
    <w:rsid w:val="008460EC"/>
    <w:rsid w:val="008478DB"/>
    <w:rsid w:val="008529F7"/>
    <w:rsid w:val="0085337F"/>
    <w:rsid w:val="00853DE7"/>
    <w:rsid w:val="00855699"/>
    <w:rsid w:val="00855851"/>
    <w:rsid w:val="00856C46"/>
    <w:rsid w:val="00856CB7"/>
    <w:rsid w:val="008579AB"/>
    <w:rsid w:val="00860A71"/>
    <w:rsid w:val="00863192"/>
    <w:rsid w:val="00863821"/>
    <w:rsid w:val="008643C1"/>
    <w:rsid w:val="00872773"/>
    <w:rsid w:val="008744A5"/>
    <w:rsid w:val="008778F8"/>
    <w:rsid w:val="00881B06"/>
    <w:rsid w:val="0088214D"/>
    <w:rsid w:val="00885AAE"/>
    <w:rsid w:val="008872B0"/>
    <w:rsid w:val="008906E3"/>
    <w:rsid w:val="00890799"/>
    <w:rsid w:val="008920B4"/>
    <w:rsid w:val="00892406"/>
    <w:rsid w:val="00892BB0"/>
    <w:rsid w:val="008934B6"/>
    <w:rsid w:val="008A160D"/>
    <w:rsid w:val="008A26A5"/>
    <w:rsid w:val="008A2783"/>
    <w:rsid w:val="008A66FF"/>
    <w:rsid w:val="008A697E"/>
    <w:rsid w:val="008B11B6"/>
    <w:rsid w:val="008B123A"/>
    <w:rsid w:val="008B71F0"/>
    <w:rsid w:val="008C1A90"/>
    <w:rsid w:val="008C36F9"/>
    <w:rsid w:val="008C528F"/>
    <w:rsid w:val="008C64C3"/>
    <w:rsid w:val="008C6561"/>
    <w:rsid w:val="008C6EB3"/>
    <w:rsid w:val="008D0653"/>
    <w:rsid w:val="008D082D"/>
    <w:rsid w:val="008D3F23"/>
    <w:rsid w:val="008D574A"/>
    <w:rsid w:val="008D5A8B"/>
    <w:rsid w:val="008D6BD1"/>
    <w:rsid w:val="008D7305"/>
    <w:rsid w:val="008E1550"/>
    <w:rsid w:val="008E2A93"/>
    <w:rsid w:val="008E4FFC"/>
    <w:rsid w:val="008E6F6A"/>
    <w:rsid w:val="008F06A7"/>
    <w:rsid w:val="008F1BC4"/>
    <w:rsid w:val="008F35F7"/>
    <w:rsid w:val="0090013A"/>
    <w:rsid w:val="00900713"/>
    <w:rsid w:val="00900B97"/>
    <w:rsid w:val="009071FA"/>
    <w:rsid w:val="0090740A"/>
    <w:rsid w:val="00910963"/>
    <w:rsid w:val="00910D32"/>
    <w:rsid w:val="00913DA9"/>
    <w:rsid w:val="00915054"/>
    <w:rsid w:val="00915882"/>
    <w:rsid w:val="009203BB"/>
    <w:rsid w:val="009204C6"/>
    <w:rsid w:val="009207BA"/>
    <w:rsid w:val="00921790"/>
    <w:rsid w:val="0092207F"/>
    <w:rsid w:val="0092230C"/>
    <w:rsid w:val="00922601"/>
    <w:rsid w:val="00924439"/>
    <w:rsid w:val="009247C1"/>
    <w:rsid w:val="00927B37"/>
    <w:rsid w:val="00930B00"/>
    <w:rsid w:val="0093384F"/>
    <w:rsid w:val="00934010"/>
    <w:rsid w:val="0093773C"/>
    <w:rsid w:val="00940E2D"/>
    <w:rsid w:val="0094246B"/>
    <w:rsid w:val="00942BA8"/>
    <w:rsid w:val="009436E3"/>
    <w:rsid w:val="00945E31"/>
    <w:rsid w:val="00946EE7"/>
    <w:rsid w:val="00947D24"/>
    <w:rsid w:val="00950A81"/>
    <w:rsid w:val="009523DC"/>
    <w:rsid w:val="00952915"/>
    <w:rsid w:val="00954298"/>
    <w:rsid w:val="0095477D"/>
    <w:rsid w:val="00956947"/>
    <w:rsid w:val="00956987"/>
    <w:rsid w:val="009571BE"/>
    <w:rsid w:val="00961509"/>
    <w:rsid w:val="00962383"/>
    <w:rsid w:val="0096270B"/>
    <w:rsid w:val="009668E2"/>
    <w:rsid w:val="00980478"/>
    <w:rsid w:val="00983A17"/>
    <w:rsid w:val="00984837"/>
    <w:rsid w:val="00985B09"/>
    <w:rsid w:val="0098607A"/>
    <w:rsid w:val="009862EB"/>
    <w:rsid w:val="00990E6C"/>
    <w:rsid w:val="0099360F"/>
    <w:rsid w:val="009966D8"/>
    <w:rsid w:val="00997916"/>
    <w:rsid w:val="009A0C79"/>
    <w:rsid w:val="009A111D"/>
    <w:rsid w:val="009A19C2"/>
    <w:rsid w:val="009A1A58"/>
    <w:rsid w:val="009A1DBA"/>
    <w:rsid w:val="009A2690"/>
    <w:rsid w:val="009A415C"/>
    <w:rsid w:val="009A7FB4"/>
    <w:rsid w:val="009B15BF"/>
    <w:rsid w:val="009C0AE3"/>
    <w:rsid w:val="009C556E"/>
    <w:rsid w:val="009C7A42"/>
    <w:rsid w:val="009D0402"/>
    <w:rsid w:val="009D0FCB"/>
    <w:rsid w:val="009D4D08"/>
    <w:rsid w:val="009D4D44"/>
    <w:rsid w:val="009D4DB3"/>
    <w:rsid w:val="009E25EE"/>
    <w:rsid w:val="009E2DFC"/>
    <w:rsid w:val="009E3A17"/>
    <w:rsid w:val="009E4B0E"/>
    <w:rsid w:val="009E5766"/>
    <w:rsid w:val="009E6F6B"/>
    <w:rsid w:val="009F078E"/>
    <w:rsid w:val="009F09E1"/>
    <w:rsid w:val="009F2042"/>
    <w:rsid w:val="009F2E9D"/>
    <w:rsid w:val="009F36E7"/>
    <w:rsid w:val="009F5277"/>
    <w:rsid w:val="00A00457"/>
    <w:rsid w:val="00A02E67"/>
    <w:rsid w:val="00A04998"/>
    <w:rsid w:val="00A05F62"/>
    <w:rsid w:val="00A06498"/>
    <w:rsid w:val="00A12549"/>
    <w:rsid w:val="00A171A5"/>
    <w:rsid w:val="00A17CAA"/>
    <w:rsid w:val="00A22947"/>
    <w:rsid w:val="00A22D02"/>
    <w:rsid w:val="00A24251"/>
    <w:rsid w:val="00A272EB"/>
    <w:rsid w:val="00A30102"/>
    <w:rsid w:val="00A35495"/>
    <w:rsid w:val="00A35694"/>
    <w:rsid w:val="00A36463"/>
    <w:rsid w:val="00A3786F"/>
    <w:rsid w:val="00A425B9"/>
    <w:rsid w:val="00A42647"/>
    <w:rsid w:val="00A476B8"/>
    <w:rsid w:val="00A47E83"/>
    <w:rsid w:val="00A51A90"/>
    <w:rsid w:val="00A52963"/>
    <w:rsid w:val="00A56497"/>
    <w:rsid w:val="00A56F94"/>
    <w:rsid w:val="00A57C9E"/>
    <w:rsid w:val="00A60636"/>
    <w:rsid w:val="00A60926"/>
    <w:rsid w:val="00A61197"/>
    <w:rsid w:val="00A61838"/>
    <w:rsid w:val="00A6372E"/>
    <w:rsid w:val="00A6606F"/>
    <w:rsid w:val="00A6689B"/>
    <w:rsid w:val="00A6698C"/>
    <w:rsid w:val="00A671CD"/>
    <w:rsid w:val="00A70323"/>
    <w:rsid w:val="00A70AB6"/>
    <w:rsid w:val="00A72424"/>
    <w:rsid w:val="00A74A2A"/>
    <w:rsid w:val="00A74E53"/>
    <w:rsid w:val="00A81AC1"/>
    <w:rsid w:val="00A83B8B"/>
    <w:rsid w:val="00A84BA3"/>
    <w:rsid w:val="00A84F87"/>
    <w:rsid w:val="00A87DCC"/>
    <w:rsid w:val="00A92057"/>
    <w:rsid w:val="00A947C6"/>
    <w:rsid w:val="00A9597B"/>
    <w:rsid w:val="00A967D9"/>
    <w:rsid w:val="00AA0EB5"/>
    <w:rsid w:val="00AA2F8C"/>
    <w:rsid w:val="00AA3C5D"/>
    <w:rsid w:val="00AA5BDC"/>
    <w:rsid w:val="00AA6217"/>
    <w:rsid w:val="00AA63DD"/>
    <w:rsid w:val="00AA6AB9"/>
    <w:rsid w:val="00AB0A27"/>
    <w:rsid w:val="00AB3E8F"/>
    <w:rsid w:val="00AC0905"/>
    <w:rsid w:val="00AC0E81"/>
    <w:rsid w:val="00AC4B82"/>
    <w:rsid w:val="00AC7522"/>
    <w:rsid w:val="00AC787F"/>
    <w:rsid w:val="00AD09E6"/>
    <w:rsid w:val="00AD14AF"/>
    <w:rsid w:val="00AD2187"/>
    <w:rsid w:val="00AD4D0A"/>
    <w:rsid w:val="00AD51AA"/>
    <w:rsid w:val="00AD6A96"/>
    <w:rsid w:val="00AE0A8C"/>
    <w:rsid w:val="00AE464F"/>
    <w:rsid w:val="00AE5530"/>
    <w:rsid w:val="00AE5D8C"/>
    <w:rsid w:val="00AE62EB"/>
    <w:rsid w:val="00AE6A77"/>
    <w:rsid w:val="00AF0019"/>
    <w:rsid w:val="00AF00C6"/>
    <w:rsid w:val="00AF1F03"/>
    <w:rsid w:val="00AF3AE5"/>
    <w:rsid w:val="00AF57A5"/>
    <w:rsid w:val="00AF6569"/>
    <w:rsid w:val="00B017AE"/>
    <w:rsid w:val="00B03FA8"/>
    <w:rsid w:val="00B14751"/>
    <w:rsid w:val="00B16AB9"/>
    <w:rsid w:val="00B200E9"/>
    <w:rsid w:val="00B2109B"/>
    <w:rsid w:val="00B2182D"/>
    <w:rsid w:val="00B21FDB"/>
    <w:rsid w:val="00B24FE4"/>
    <w:rsid w:val="00B2545C"/>
    <w:rsid w:val="00B26C0B"/>
    <w:rsid w:val="00B328C9"/>
    <w:rsid w:val="00B32C0B"/>
    <w:rsid w:val="00B32CB6"/>
    <w:rsid w:val="00B33043"/>
    <w:rsid w:val="00B335FE"/>
    <w:rsid w:val="00B4305F"/>
    <w:rsid w:val="00B460CA"/>
    <w:rsid w:val="00B471AE"/>
    <w:rsid w:val="00B51861"/>
    <w:rsid w:val="00B536F4"/>
    <w:rsid w:val="00B53D36"/>
    <w:rsid w:val="00B60271"/>
    <w:rsid w:val="00B6053E"/>
    <w:rsid w:val="00B616CF"/>
    <w:rsid w:val="00B63448"/>
    <w:rsid w:val="00B65820"/>
    <w:rsid w:val="00B678F0"/>
    <w:rsid w:val="00B72C45"/>
    <w:rsid w:val="00B73017"/>
    <w:rsid w:val="00B7773E"/>
    <w:rsid w:val="00B81AD9"/>
    <w:rsid w:val="00B83276"/>
    <w:rsid w:val="00B832A2"/>
    <w:rsid w:val="00B84424"/>
    <w:rsid w:val="00B84570"/>
    <w:rsid w:val="00B860B1"/>
    <w:rsid w:val="00B86D4C"/>
    <w:rsid w:val="00B86DFF"/>
    <w:rsid w:val="00B86EAA"/>
    <w:rsid w:val="00B873D3"/>
    <w:rsid w:val="00B8773C"/>
    <w:rsid w:val="00B909A7"/>
    <w:rsid w:val="00B90BCE"/>
    <w:rsid w:val="00B950BF"/>
    <w:rsid w:val="00B95882"/>
    <w:rsid w:val="00B964A4"/>
    <w:rsid w:val="00B96D1B"/>
    <w:rsid w:val="00B97A29"/>
    <w:rsid w:val="00BA3786"/>
    <w:rsid w:val="00BA3849"/>
    <w:rsid w:val="00BA4731"/>
    <w:rsid w:val="00BA5385"/>
    <w:rsid w:val="00BB3880"/>
    <w:rsid w:val="00BB391C"/>
    <w:rsid w:val="00BB4772"/>
    <w:rsid w:val="00BB5034"/>
    <w:rsid w:val="00BB5BF6"/>
    <w:rsid w:val="00BB68AD"/>
    <w:rsid w:val="00BB6F2E"/>
    <w:rsid w:val="00BC3CCB"/>
    <w:rsid w:val="00BC4899"/>
    <w:rsid w:val="00BC5738"/>
    <w:rsid w:val="00BD14FC"/>
    <w:rsid w:val="00BD29AF"/>
    <w:rsid w:val="00BD3397"/>
    <w:rsid w:val="00BD36A5"/>
    <w:rsid w:val="00BD475E"/>
    <w:rsid w:val="00BD4D3C"/>
    <w:rsid w:val="00BD661A"/>
    <w:rsid w:val="00BD6F91"/>
    <w:rsid w:val="00BE1122"/>
    <w:rsid w:val="00BE1786"/>
    <w:rsid w:val="00BE17A5"/>
    <w:rsid w:val="00BE259D"/>
    <w:rsid w:val="00BE3AF0"/>
    <w:rsid w:val="00BE425A"/>
    <w:rsid w:val="00BE45F1"/>
    <w:rsid w:val="00BE48DF"/>
    <w:rsid w:val="00BE66EE"/>
    <w:rsid w:val="00BF0B9A"/>
    <w:rsid w:val="00BF21B1"/>
    <w:rsid w:val="00BF238D"/>
    <w:rsid w:val="00BF2FA1"/>
    <w:rsid w:val="00BF44B3"/>
    <w:rsid w:val="00BF6A09"/>
    <w:rsid w:val="00C013A4"/>
    <w:rsid w:val="00C03E44"/>
    <w:rsid w:val="00C04F59"/>
    <w:rsid w:val="00C068D3"/>
    <w:rsid w:val="00C10FB4"/>
    <w:rsid w:val="00C1273D"/>
    <w:rsid w:val="00C13698"/>
    <w:rsid w:val="00C13781"/>
    <w:rsid w:val="00C144C9"/>
    <w:rsid w:val="00C16FA3"/>
    <w:rsid w:val="00C203F5"/>
    <w:rsid w:val="00C20B80"/>
    <w:rsid w:val="00C22703"/>
    <w:rsid w:val="00C24635"/>
    <w:rsid w:val="00C246E0"/>
    <w:rsid w:val="00C261D6"/>
    <w:rsid w:val="00C269B0"/>
    <w:rsid w:val="00C3463C"/>
    <w:rsid w:val="00C357F3"/>
    <w:rsid w:val="00C359ED"/>
    <w:rsid w:val="00C36804"/>
    <w:rsid w:val="00C40E42"/>
    <w:rsid w:val="00C41E32"/>
    <w:rsid w:val="00C43CBB"/>
    <w:rsid w:val="00C5041D"/>
    <w:rsid w:val="00C54BC9"/>
    <w:rsid w:val="00C553BB"/>
    <w:rsid w:val="00C60096"/>
    <w:rsid w:val="00C60EB8"/>
    <w:rsid w:val="00C610BC"/>
    <w:rsid w:val="00C62B60"/>
    <w:rsid w:val="00C63CB0"/>
    <w:rsid w:val="00C64BA5"/>
    <w:rsid w:val="00C662A9"/>
    <w:rsid w:val="00C675A8"/>
    <w:rsid w:val="00C707B5"/>
    <w:rsid w:val="00C70BD5"/>
    <w:rsid w:val="00C72A1E"/>
    <w:rsid w:val="00C7325E"/>
    <w:rsid w:val="00C76F3B"/>
    <w:rsid w:val="00C77400"/>
    <w:rsid w:val="00C80459"/>
    <w:rsid w:val="00C80A5B"/>
    <w:rsid w:val="00C80E67"/>
    <w:rsid w:val="00C85DBB"/>
    <w:rsid w:val="00C91F78"/>
    <w:rsid w:val="00C9447B"/>
    <w:rsid w:val="00C96BE6"/>
    <w:rsid w:val="00CA04AA"/>
    <w:rsid w:val="00CA1C4B"/>
    <w:rsid w:val="00CA2350"/>
    <w:rsid w:val="00CA2763"/>
    <w:rsid w:val="00CA2B5C"/>
    <w:rsid w:val="00CA3665"/>
    <w:rsid w:val="00CA3822"/>
    <w:rsid w:val="00CA4F51"/>
    <w:rsid w:val="00CA584F"/>
    <w:rsid w:val="00CA5BE6"/>
    <w:rsid w:val="00CA6606"/>
    <w:rsid w:val="00CA7B81"/>
    <w:rsid w:val="00CB2026"/>
    <w:rsid w:val="00CB3A84"/>
    <w:rsid w:val="00CC2439"/>
    <w:rsid w:val="00CC441D"/>
    <w:rsid w:val="00CC6B91"/>
    <w:rsid w:val="00CD655A"/>
    <w:rsid w:val="00CE2171"/>
    <w:rsid w:val="00CE3534"/>
    <w:rsid w:val="00CE4F25"/>
    <w:rsid w:val="00CE6523"/>
    <w:rsid w:val="00CF195D"/>
    <w:rsid w:val="00CF4B08"/>
    <w:rsid w:val="00CF565C"/>
    <w:rsid w:val="00CF604E"/>
    <w:rsid w:val="00D0124A"/>
    <w:rsid w:val="00D05BD1"/>
    <w:rsid w:val="00D06A92"/>
    <w:rsid w:val="00D11F5F"/>
    <w:rsid w:val="00D20FDB"/>
    <w:rsid w:val="00D22279"/>
    <w:rsid w:val="00D22926"/>
    <w:rsid w:val="00D22ED4"/>
    <w:rsid w:val="00D269CA"/>
    <w:rsid w:val="00D26E15"/>
    <w:rsid w:val="00D34C98"/>
    <w:rsid w:val="00D3585E"/>
    <w:rsid w:val="00D401C4"/>
    <w:rsid w:val="00D405D6"/>
    <w:rsid w:val="00D42D35"/>
    <w:rsid w:val="00D435B4"/>
    <w:rsid w:val="00D44950"/>
    <w:rsid w:val="00D4621E"/>
    <w:rsid w:val="00D50E28"/>
    <w:rsid w:val="00D54A15"/>
    <w:rsid w:val="00D6058E"/>
    <w:rsid w:val="00D630E6"/>
    <w:rsid w:val="00D638E7"/>
    <w:rsid w:val="00D66F5A"/>
    <w:rsid w:val="00D7005A"/>
    <w:rsid w:val="00D70AE4"/>
    <w:rsid w:val="00D73C9C"/>
    <w:rsid w:val="00D77C74"/>
    <w:rsid w:val="00D82980"/>
    <w:rsid w:val="00D82C36"/>
    <w:rsid w:val="00D83C8A"/>
    <w:rsid w:val="00D9074B"/>
    <w:rsid w:val="00D9170A"/>
    <w:rsid w:val="00D91B96"/>
    <w:rsid w:val="00D928E1"/>
    <w:rsid w:val="00D93E4D"/>
    <w:rsid w:val="00D95FC0"/>
    <w:rsid w:val="00D9651B"/>
    <w:rsid w:val="00D9658C"/>
    <w:rsid w:val="00DA3418"/>
    <w:rsid w:val="00DA3C26"/>
    <w:rsid w:val="00DA656A"/>
    <w:rsid w:val="00DA6D25"/>
    <w:rsid w:val="00DA77F4"/>
    <w:rsid w:val="00DB16C0"/>
    <w:rsid w:val="00DB493E"/>
    <w:rsid w:val="00DC192C"/>
    <w:rsid w:val="00DC2094"/>
    <w:rsid w:val="00DC771B"/>
    <w:rsid w:val="00DD0493"/>
    <w:rsid w:val="00DD0C9C"/>
    <w:rsid w:val="00DD10D5"/>
    <w:rsid w:val="00DD2030"/>
    <w:rsid w:val="00DE169A"/>
    <w:rsid w:val="00DE4EC9"/>
    <w:rsid w:val="00DE58D8"/>
    <w:rsid w:val="00E026C4"/>
    <w:rsid w:val="00E02D19"/>
    <w:rsid w:val="00E033C3"/>
    <w:rsid w:val="00E049AE"/>
    <w:rsid w:val="00E04DC2"/>
    <w:rsid w:val="00E05600"/>
    <w:rsid w:val="00E07741"/>
    <w:rsid w:val="00E101C8"/>
    <w:rsid w:val="00E1364B"/>
    <w:rsid w:val="00E14A73"/>
    <w:rsid w:val="00E1671E"/>
    <w:rsid w:val="00E209AE"/>
    <w:rsid w:val="00E20D74"/>
    <w:rsid w:val="00E224CC"/>
    <w:rsid w:val="00E26BA7"/>
    <w:rsid w:val="00E335AD"/>
    <w:rsid w:val="00E35144"/>
    <w:rsid w:val="00E405A4"/>
    <w:rsid w:val="00E408E0"/>
    <w:rsid w:val="00E41D71"/>
    <w:rsid w:val="00E421B9"/>
    <w:rsid w:val="00E4348C"/>
    <w:rsid w:val="00E5208D"/>
    <w:rsid w:val="00E52B79"/>
    <w:rsid w:val="00E5353C"/>
    <w:rsid w:val="00E53F0F"/>
    <w:rsid w:val="00E6044E"/>
    <w:rsid w:val="00E60E22"/>
    <w:rsid w:val="00E61370"/>
    <w:rsid w:val="00E62A76"/>
    <w:rsid w:val="00E70AC0"/>
    <w:rsid w:val="00E72B32"/>
    <w:rsid w:val="00E75413"/>
    <w:rsid w:val="00E77F7A"/>
    <w:rsid w:val="00E807F5"/>
    <w:rsid w:val="00E80CE8"/>
    <w:rsid w:val="00E820A4"/>
    <w:rsid w:val="00E8217D"/>
    <w:rsid w:val="00E822E3"/>
    <w:rsid w:val="00E83573"/>
    <w:rsid w:val="00E83EE4"/>
    <w:rsid w:val="00E85DE8"/>
    <w:rsid w:val="00E8659E"/>
    <w:rsid w:val="00E86CD8"/>
    <w:rsid w:val="00E92009"/>
    <w:rsid w:val="00E922A1"/>
    <w:rsid w:val="00E92D28"/>
    <w:rsid w:val="00E93A7B"/>
    <w:rsid w:val="00E93F28"/>
    <w:rsid w:val="00E95D6D"/>
    <w:rsid w:val="00E95FED"/>
    <w:rsid w:val="00E96EFB"/>
    <w:rsid w:val="00E973ED"/>
    <w:rsid w:val="00EA05E7"/>
    <w:rsid w:val="00EA59D0"/>
    <w:rsid w:val="00EA6232"/>
    <w:rsid w:val="00EA779A"/>
    <w:rsid w:val="00EB276A"/>
    <w:rsid w:val="00EB534F"/>
    <w:rsid w:val="00EB653B"/>
    <w:rsid w:val="00EB792A"/>
    <w:rsid w:val="00EC0ACE"/>
    <w:rsid w:val="00EC216E"/>
    <w:rsid w:val="00EC2C43"/>
    <w:rsid w:val="00EC3E87"/>
    <w:rsid w:val="00EC4C85"/>
    <w:rsid w:val="00ED05BC"/>
    <w:rsid w:val="00ED15E2"/>
    <w:rsid w:val="00ED2EB4"/>
    <w:rsid w:val="00ED56B4"/>
    <w:rsid w:val="00ED6C3B"/>
    <w:rsid w:val="00ED6D10"/>
    <w:rsid w:val="00EE17A6"/>
    <w:rsid w:val="00EE1CD0"/>
    <w:rsid w:val="00EE33BD"/>
    <w:rsid w:val="00EE4601"/>
    <w:rsid w:val="00EE464A"/>
    <w:rsid w:val="00EE7B3E"/>
    <w:rsid w:val="00EF1534"/>
    <w:rsid w:val="00EF2FD9"/>
    <w:rsid w:val="00EF609B"/>
    <w:rsid w:val="00F00033"/>
    <w:rsid w:val="00F00A9F"/>
    <w:rsid w:val="00F03389"/>
    <w:rsid w:val="00F060E4"/>
    <w:rsid w:val="00F10598"/>
    <w:rsid w:val="00F10882"/>
    <w:rsid w:val="00F14A64"/>
    <w:rsid w:val="00F1780A"/>
    <w:rsid w:val="00F201C6"/>
    <w:rsid w:val="00F22822"/>
    <w:rsid w:val="00F231F9"/>
    <w:rsid w:val="00F24A37"/>
    <w:rsid w:val="00F27324"/>
    <w:rsid w:val="00F2771D"/>
    <w:rsid w:val="00F27C13"/>
    <w:rsid w:val="00F30D78"/>
    <w:rsid w:val="00F32622"/>
    <w:rsid w:val="00F33BDA"/>
    <w:rsid w:val="00F35C25"/>
    <w:rsid w:val="00F43C4D"/>
    <w:rsid w:val="00F4632E"/>
    <w:rsid w:val="00F4774C"/>
    <w:rsid w:val="00F47E8C"/>
    <w:rsid w:val="00F50FD5"/>
    <w:rsid w:val="00F52B80"/>
    <w:rsid w:val="00F54B14"/>
    <w:rsid w:val="00F550DE"/>
    <w:rsid w:val="00F558B8"/>
    <w:rsid w:val="00F566DD"/>
    <w:rsid w:val="00F56B12"/>
    <w:rsid w:val="00F60C93"/>
    <w:rsid w:val="00F61756"/>
    <w:rsid w:val="00F629FD"/>
    <w:rsid w:val="00F66505"/>
    <w:rsid w:val="00F67263"/>
    <w:rsid w:val="00F72522"/>
    <w:rsid w:val="00F7573B"/>
    <w:rsid w:val="00F76D66"/>
    <w:rsid w:val="00F804F3"/>
    <w:rsid w:val="00F812CC"/>
    <w:rsid w:val="00F81BCC"/>
    <w:rsid w:val="00F85C1B"/>
    <w:rsid w:val="00F863EB"/>
    <w:rsid w:val="00F87869"/>
    <w:rsid w:val="00F90164"/>
    <w:rsid w:val="00F911C9"/>
    <w:rsid w:val="00F91E4F"/>
    <w:rsid w:val="00F93378"/>
    <w:rsid w:val="00F95B3C"/>
    <w:rsid w:val="00F961F2"/>
    <w:rsid w:val="00F961F8"/>
    <w:rsid w:val="00F974B5"/>
    <w:rsid w:val="00FA2F51"/>
    <w:rsid w:val="00FA6465"/>
    <w:rsid w:val="00FA6DCC"/>
    <w:rsid w:val="00FB24B1"/>
    <w:rsid w:val="00FB52A7"/>
    <w:rsid w:val="00FB7BEA"/>
    <w:rsid w:val="00FC0538"/>
    <w:rsid w:val="00FC05C3"/>
    <w:rsid w:val="00FC0E90"/>
    <w:rsid w:val="00FC1B78"/>
    <w:rsid w:val="00FC3C67"/>
    <w:rsid w:val="00FC3F7B"/>
    <w:rsid w:val="00FC5548"/>
    <w:rsid w:val="00FD1736"/>
    <w:rsid w:val="00FD1CB8"/>
    <w:rsid w:val="00FD2257"/>
    <w:rsid w:val="00FD54E9"/>
    <w:rsid w:val="00FD5AB2"/>
    <w:rsid w:val="00FD5AF3"/>
    <w:rsid w:val="00FD6B53"/>
    <w:rsid w:val="00FD6F17"/>
    <w:rsid w:val="00FD6F47"/>
    <w:rsid w:val="00FD7BF3"/>
    <w:rsid w:val="00FE15F5"/>
    <w:rsid w:val="00FE18FC"/>
    <w:rsid w:val="00FE1BE2"/>
    <w:rsid w:val="00FE23DF"/>
    <w:rsid w:val="00FE2C58"/>
    <w:rsid w:val="00FE2DE4"/>
    <w:rsid w:val="00FE4D25"/>
    <w:rsid w:val="00FE6F11"/>
    <w:rsid w:val="00FE7C0C"/>
    <w:rsid w:val="00FF04E5"/>
    <w:rsid w:val="00FF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86B503"/>
  <w15:docId w15:val="{42502125-4087-421B-BD82-0BB3408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F4B9C"/>
    <w:pPr>
      <w:spacing w:line="252" w:lineRule="auto"/>
    </w:pPr>
    <w:rPr>
      <w:rFonts w:ascii="Cambria" w:eastAsia="Times New Roman" w:hAnsi="Cambria" w:cs="Times New Roman"/>
    </w:rPr>
  </w:style>
  <w:style w:type="paragraph" w:styleId="Naslov1">
    <w:name w:val="heading 1"/>
    <w:basedOn w:val="Normal"/>
    <w:next w:val="Normal"/>
    <w:link w:val="Naslov1Char"/>
    <w:uiPriority w:val="9"/>
    <w:rsid w:val="005F4B9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0F243E"/>
      <w:spacing w:val="20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rsid w:val="005F4B9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rsid w:val="005F4B9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5F4B9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slov5">
    <w:name w:val="heading 5"/>
    <w:aliases w:val="Tablice"/>
    <w:basedOn w:val="Normal"/>
    <w:next w:val="Normal"/>
    <w:link w:val="Naslov5Char"/>
    <w:uiPriority w:val="9"/>
    <w:unhideWhenUsed/>
    <w:qFormat/>
    <w:rsid w:val="005F4B9C"/>
    <w:pPr>
      <w:spacing w:after="0" w:line="240" w:lineRule="auto"/>
      <w:outlineLvl w:val="4"/>
    </w:pPr>
    <w:rPr>
      <w:rFonts w:ascii="Calibri" w:hAnsi="Calibri"/>
      <w:i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5F4B9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F4B9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F4B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F4B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ekst">
    <w:name w:val="Tekst"/>
    <w:basedOn w:val="Normal"/>
    <w:autoRedefine/>
    <w:qFormat/>
    <w:rsid w:val="00C63C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Theme="minorHAnsi" w:hAnsiTheme="minorHAnsi"/>
    </w:rPr>
  </w:style>
  <w:style w:type="character" w:styleId="Hiperveza">
    <w:name w:val="Hyperlink"/>
    <w:uiPriority w:val="99"/>
    <w:unhideWhenUsed/>
    <w:rsid w:val="005F4B9C"/>
    <w:rPr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before="240" w:after="120"/>
      <w:ind w:left="142" w:hanging="142"/>
    </w:pPr>
    <w:rPr>
      <w:rFonts w:ascii="Calibri" w:hAnsi="Calibri"/>
      <w:b/>
      <w:bCs/>
      <w:noProof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after="0" w:line="240" w:lineRule="auto"/>
      <w:ind w:left="397" w:hanging="397"/>
    </w:pPr>
    <w:rPr>
      <w:rFonts w:ascii="Calibri" w:hAnsi="Calibri"/>
      <w:i/>
      <w:iCs/>
      <w:noProof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9A19C2"/>
    <w:pPr>
      <w:tabs>
        <w:tab w:val="right" w:leader="dot" w:pos="9287"/>
      </w:tabs>
      <w:spacing w:before="240" w:after="0"/>
    </w:pPr>
    <w:rPr>
      <w:rFonts w:ascii="Calibri" w:hAnsi="Calibri"/>
      <w:b/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4B9C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slov1Char">
    <w:name w:val="Naslov 1 Char"/>
    <w:basedOn w:val="Zadanifontodlomka"/>
    <w:link w:val="Naslov1"/>
    <w:uiPriority w:val="9"/>
    <w:rsid w:val="005F4B9C"/>
    <w:rPr>
      <w:rFonts w:ascii="Cambria" w:eastAsia="Times New Roman" w:hAnsi="Cambria" w:cs="Times New Roman"/>
      <w:caps/>
      <w:color w:val="0F243E"/>
      <w:spacing w:val="20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5F4B9C"/>
    <w:rPr>
      <w:rFonts w:ascii="Cambria" w:eastAsia="Times New Roman" w:hAnsi="Cambria" w:cs="Times New Roman"/>
      <w:caps/>
      <w:color w:val="632423"/>
      <w:spacing w:val="15"/>
      <w:sz w:val="24"/>
      <w:szCs w:val="24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5F4B9C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sid w:val="005F4B9C"/>
    <w:rPr>
      <w:rFonts w:ascii="Cambria" w:eastAsia="Times New Roman" w:hAnsi="Cambria" w:cs="Times New Roman"/>
      <w:caps/>
      <w:color w:val="622423"/>
      <w:spacing w:val="10"/>
      <w:sz w:val="20"/>
      <w:szCs w:val="20"/>
      <w:lang w:val="en-US"/>
    </w:rPr>
  </w:style>
  <w:style w:type="character" w:customStyle="1" w:styleId="Naslov5Char">
    <w:name w:val="Naslov 5 Char"/>
    <w:aliases w:val="Tablice Char"/>
    <w:basedOn w:val="Zadanifontodlomka"/>
    <w:link w:val="Naslov5"/>
    <w:uiPriority w:val="9"/>
    <w:rsid w:val="005F4B9C"/>
    <w:rPr>
      <w:rFonts w:ascii="Calibri" w:eastAsia="Times New Roman" w:hAnsi="Calibri" w:cs="Times New Roman"/>
      <w:i/>
      <w:lang w:val="en-US"/>
    </w:rPr>
  </w:style>
  <w:style w:type="character" w:customStyle="1" w:styleId="Naslov6Char">
    <w:name w:val="Naslov 6 Char"/>
    <w:basedOn w:val="Zadanifontodlomka"/>
    <w:link w:val="Naslov6"/>
    <w:uiPriority w:val="9"/>
    <w:rsid w:val="005F4B9C"/>
    <w:rPr>
      <w:rFonts w:ascii="Cambria" w:eastAsia="Times New Roman" w:hAnsi="Cambria" w:cs="Times New Roman"/>
      <w:caps/>
      <w:color w:val="943634"/>
      <w:spacing w:val="10"/>
      <w:sz w:val="20"/>
      <w:szCs w:val="20"/>
      <w:lang w:val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F4B9C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F4B9C"/>
    <w:rPr>
      <w:rFonts w:ascii="Cambria" w:eastAsia="Times New Roman" w:hAnsi="Cambria" w:cs="Times New Roman"/>
      <w:caps/>
      <w:spacing w:val="10"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F4B9C"/>
    <w:rPr>
      <w:rFonts w:ascii="Cambria" w:eastAsia="Times New Roman" w:hAnsi="Cambria" w:cs="Times New Roman"/>
      <w:i/>
      <w:iCs/>
      <w:caps/>
      <w:spacing w:val="10"/>
      <w:sz w:val="20"/>
      <w:szCs w:val="20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table" w:styleId="Reetkatablice">
    <w:name w:val="Table Grid"/>
    <w:basedOn w:val="Obinatablica"/>
    <w:uiPriority w:val="59"/>
    <w:rsid w:val="005F4B9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5F4B9C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Referencakrajnjebiljeke">
    <w:name w:val="end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unhideWhenUsed/>
    <w:rsid w:val="005F4B9C"/>
    <w:pPr>
      <w:spacing w:after="60" w:line="240" w:lineRule="auto"/>
      <w:ind w:left="170" w:hanging="170"/>
      <w:jc w:val="both"/>
    </w:pPr>
    <w:rPr>
      <w:rFonts w:ascii="Calibri" w:hAnsi="Calibri"/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5F4B9C"/>
    <w:rPr>
      <w:rFonts w:ascii="Calibri" w:eastAsia="Times New Roman" w:hAnsi="Calibri" w:cs="Times New Roman"/>
      <w:sz w:val="18"/>
      <w:szCs w:val="20"/>
      <w:lang w:val="en-US"/>
    </w:rPr>
  </w:style>
  <w:style w:type="character" w:styleId="Referencafusnote">
    <w:name w:val="foot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Bezproreda">
    <w:name w:val="No Spacing"/>
    <w:basedOn w:val="Normal"/>
    <w:link w:val="BezproredaChar"/>
    <w:uiPriority w:val="1"/>
    <w:qFormat/>
    <w:rsid w:val="005F4B9C"/>
    <w:pPr>
      <w:spacing w:after="0" w:line="240" w:lineRule="auto"/>
    </w:pPr>
    <w:rPr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F4B9C"/>
    <w:rPr>
      <w:caps/>
      <w:spacing w:val="10"/>
      <w:sz w:val="18"/>
      <w:szCs w:val="18"/>
    </w:rPr>
  </w:style>
  <w:style w:type="character" w:styleId="Naglaeno">
    <w:name w:val="Strong"/>
    <w:uiPriority w:val="22"/>
    <w:qFormat/>
    <w:rsid w:val="005F4B9C"/>
    <w:rPr>
      <w:rFonts w:cs="Times New Roman"/>
      <w:b/>
      <w:color w:val="943634"/>
      <w:spacing w:val="5"/>
    </w:rPr>
  </w:style>
  <w:style w:type="character" w:customStyle="1" w:styleId="BezproredaChar">
    <w:name w:val="Bez proreda Char"/>
    <w:link w:val="Bezproreda"/>
    <w:uiPriority w:val="1"/>
    <w:locked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Neupadljivareferenca">
    <w:name w:val="Subtle Reference"/>
    <w:uiPriority w:val="31"/>
    <w:qFormat/>
    <w:rsid w:val="005F4B9C"/>
    <w:rPr>
      <w:rFonts w:ascii="Calibri" w:hAnsi="Calibri" w:cs="Times New Roman"/>
      <w:i/>
      <w:iCs/>
      <w:color w:val="622423"/>
    </w:rPr>
  </w:style>
  <w:style w:type="paragraph" w:styleId="TOCNaslov">
    <w:name w:val="TOC Heading"/>
    <w:basedOn w:val="Naslov1"/>
    <w:next w:val="Normal"/>
    <w:uiPriority w:val="39"/>
    <w:unhideWhenUsed/>
    <w:qFormat/>
    <w:rsid w:val="005F4B9C"/>
    <w:pPr>
      <w:outlineLvl w:val="9"/>
    </w:pPr>
  </w:style>
  <w:style w:type="paragraph" w:customStyle="1" w:styleId="Dioinaslovdijela">
    <w:name w:val="Dio i naslov dijela"/>
    <w:basedOn w:val="TOCNaslov"/>
    <w:rsid w:val="005F4B9C"/>
    <w:rPr>
      <w:rFonts w:ascii="Calibri" w:hAnsi="Calibri"/>
    </w:rPr>
  </w:style>
  <w:style w:type="paragraph" w:customStyle="1" w:styleId="-nabrajanjesabrojevimasastrane">
    <w:name w:val="- nabrajanje sa brojevima sa strane"/>
    <w:basedOn w:val="Tekst"/>
    <w:rsid w:val="005F4B9C"/>
    <w:pPr>
      <w:numPr>
        <w:numId w:val="3"/>
      </w:numPr>
      <w:ind w:left="1418"/>
    </w:pPr>
  </w:style>
  <w:style w:type="paragraph" w:styleId="Odlomakpopisa">
    <w:name w:val="List Paragraph"/>
    <w:basedOn w:val="Normal"/>
    <w:uiPriority w:val="34"/>
    <w:qFormat/>
    <w:rsid w:val="005F4B9C"/>
    <w:pPr>
      <w:ind w:left="708"/>
    </w:pPr>
  </w:style>
  <w:style w:type="numbering" w:customStyle="1" w:styleId="-nabrajanje">
    <w:name w:val="- nabrajanje"/>
    <w:rsid w:val="005F4B9C"/>
    <w:pPr>
      <w:numPr>
        <w:numId w:val="1"/>
      </w:numPr>
    </w:pPr>
  </w:style>
  <w:style w:type="paragraph" w:customStyle="1" w:styleId="1Naslovutekstu">
    <w:name w:val="1. Naslov u tekstu"/>
    <w:basedOn w:val="Normal"/>
    <w:autoRedefine/>
    <w:rsid w:val="00FC0E90"/>
    <w:pPr>
      <w:widowControl w:val="0"/>
      <w:autoSpaceDE w:val="0"/>
      <w:autoSpaceDN w:val="0"/>
      <w:adjustRightInd w:val="0"/>
      <w:spacing w:after="0" w:line="240" w:lineRule="auto"/>
      <w:ind w:left="284" w:right="-426" w:hanging="284"/>
      <w:outlineLvl w:val="0"/>
    </w:pPr>
    <w:rPr>
      <w:rFonts w:ascii="Calibri" w:hAnsi="Calibri"/>
      <w:b/>
      <w:w w:val="103"/>
      <w:sz w:val="28"/>
      <w:szCs w:val="32"/>
    </w:rPr>
  </w:style>
  <w:style w:type="paragraph" w:customStyle="1" w:styleId="11Podnaslovutekstu">
    <w:name w:val="1.1. Podnaslov u tekstu"/>
    <w:basedOn w:val="Normal"/>
    <w:autoRedefine/>
    <w:rsid w:val="005F4B9C"/>
    <w:pPr>
      <w:widowControl w:val="0"/>
      <w:autoSpaceDE w:val="0"/>
      <w:autoSpaceDN w:val="0"/>
      <w:adjustRightInd w:val="0"/>
      <w:spacing w:before="120" w:after="120" w:line="240" w:lineRule="auto"/>
      <w:ind w:left="426" w:hanging="426"/>
      <w:outlineLvl w:val="1"/>
    </w:pPr>
    <w:rPr>
      <w:rFonts w:ascii="Calibri" w:hAnsi="Calibri"/>
      <w:b/>
      <w:sz w:val="24"/>
      <w:szCs w:val="20"/>
    </w:rPr>
  </w:style>
  <w:style w:type="paragraph" w:customStyle="1" w:styleId="111PodnaslovaPodnaslovautekstu">
    <w:name w:val="1.1.1. Podnaslova Podnaslova u tekstu"/>
    <w:basedOn w:val="Normal"/>
    <w:autoRedefine/>
    <w:rsid w:val="005F4B9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pacing w:val="1"/>
      <w:w w:val="103"/>
      <w:sz w:val="24"/>
      <w:szCs w:val="20"/>
    </w:rPr>
  </w:style>
  <w:style w:type="paragraph" w:customStyle="1" w:styleId="1111Podnaslovutekstu">
    <w:name w:val="1.1.1.1. Podnaslov u tekstu"/>
    <w:basedOn w:val="111PodnaslovaPodnaslovautekstu"/>
    <w:rsid w:val="005F4B9C"/>
    <w:pPr>
      <w:ind w:left="1134"/>
    </w:pPr>
  </w:style>
  <w:style w:type="paragraph" w:customStyle="1" w:styleId="2Nazivitabelaigrafova">
    <w:name w:val="2. Nazivi tabela i grafova"/>
    <w:basedOn w:val="Tekst"/>
    <w:rsid w:val="005F4B9C"/>
    <w:rPr>
      <w:i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5F4B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5F4B9C"/>
    <w:rPr>
      <w:rFonts w:ascii="Tahoma" w:eastAsia="Times New Roman" w:hAnsi="Tahoma" w:cs="Times New Roman"/>
      <w:sz w:val="16"/>
      <w:szCs w:val="16"/>
      <w:lang w:val="en-US"/>
    </w:rPr>
  </w:style>
  <w:style w:type="character" w:styleId="Referencakomentara">
    <w:name w:val="annotation reference"/>
    <w:uiPriority w:val="99"/>
    <w:semiHidden/>
    <w:unhideWhenUsed/>
    <w:rsid w:val="005F4B9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F4B9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4B9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4B9C"/>
    <w:rPr>
      <w:rFonts w:ascii="Cambria" w:eastAsia="Times New Roman" w:hAnsi="Cambria" w:cs="Times New Roman"/>
      <w:b/>
      <w:bCs/>
      <w:sz w:val="20"/>
      <w:szCs w:val="20"/>
      <w:lang w:val="en-US"/>
    </w:rPr>
  </w:style>
  <w:style w:type="character" w:styleId="Tekstrezerviranogmjesta">
    <w:name w:val="Placeholder Text"/>
    <w:uiPriority w:val="99"/>
    <w:semiHidden/>
    <w:rsid w:val="005F4B9C"/>
    <w:rPr>
      <w:color w:val="808080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5F4B9C"/>
    <w:pPr>
      <w:spacing w:after="0"/>
      <w:ind w:left="440"/>
    </w:pPr>
    <w:rPr>
      <w:rFonts w:ascii="Calibri" w:hAnsi="Calibri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5F4B9C"/>
    <w:pPr>
      <w:spacing w:after="0"/>
      <w:ind w:left="660"/>
    </w:pPr>
    <w:rPr>
      <w:rFonts w:ascii="Calibri" w:hAnsi="Calibr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5F4B9C"/>
    <w:pPr>
      <w:spacing w:after="0"/>
      <w:ind w:left="1100"/>
    </w:pPr>
    <w:rPr>
      <w:rFonts w:ascii="Calibri" w:hAnsi="Calibr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5F4B9C"/>
    <w:pPr>
      <w:spacing w:after="0"/>
      <w:ind w:left="1320"/>
    </w:pPr>
    <w:rPr>
      <w:rFonts w:ascii="Calibri" w:hAnsi="Calibr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5F4B9C"/>
    <w:pPr>
      <w:spacing w:after="0"/>
      <w:ind w:left="1540"/>
    </w:pPr>
    <w:rPr>
      <w:rFonts w:ascii="Calibri" w:hAnsi="Calibr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5F4B9C"/>
    <w:pPr>
      <w:spacing w:after="0"/>
      <w:ind w:left="1760"/>
    </w:pPr>
    <w:rPr>
      <w:rFonts w:ascii="Calibri" w:hAnsi="Calibri"/>
      <w:sz w:val="20"/>
      <w:szCs w:val="20"/>
    </w:rPr>
  </w:style>
  <w:style w:type="paragraph" w:customStyle="1" w:styleId="3Podnaslovbeznumeriranja">
    <w:name w:val="3. Podnaslov bez numeriranja"/>
    <w:basedOn w:val="Normal"/>
    <w:rsid w:val="005F4B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Calibri" w:hAnsi="Calibri"/>
      <w:b/>
      <w:spacing w:val="-7"/>
      <w:w w:val="103"/>
      <w:szCs w:val="18"/>
    </w:rPr>
  </w:style>
  <w:style w:type="paragraph" w:customStyle="1" w:styleId="razmtabodzagl">
    <w:name w:val="razm tab od zagl"/>
    <w:basedOn w:val="Normal"/>
    <w:rsid w:val="005F4B9C"/>
    <w:pPr>
      <w:spacing w:after="0" w:line="240" w:lineRule="auto"/>
    </w:pPr>
    <w:rPr>
      <w:rFonts w:ascii="Calibri" w:hAnsi="Calibri"/>
      <w:sz w:val="4"/>
    </w:rPr>
  </w:style>
  <w:style w:type="paragraph" w:customStyle="1" w:styleId="napomena">
    <w:name w:val="napomena"/>
    <w:basedOn w:val="Tekst"/>
    <w:rsid w:val="005F4B9C"/>
    <w:pPr>
      <w:spacing w:before="100"/>
      <w:ind w:left="85" w:hanging="85"/>
    </w:pPr>
    <w:rPr>
      <w:sz w:val="18"/>
    </w:rPr>
  </w:style>
  <w:style w:type="paragraph" w:customStyle="1" w:styleId="razmaktabigrodnjihnaslova">
    <w:name w:val="razmak tab i gr od njih naslova"/>
    <w:basedOn w:val="Tekst"/>
    <w:rsid w:val="005F4B9C"/>
    <w:rPr>
      <w:sz w:val="12"/>
    </w:rPr>
  </w:style>
  <w:style w:type="paragraph" w:styleId="StandardWeb">
    <w:name w:val="Normal (Web)"/>
    <w:basedOn w:val="Normal"/>
    <w:uiPriority w:val="99"/>
    <w:semiHidden/>
    <w:unhideWhenUsed/>
    <w:rsid w:val="005F4B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r-HR"/>
    </w:rPr>
  </w:style>
  <w:style w:type="paragraph" w:styleId="Revizija">
    <w:name w:val="Revision"/>
    <w:hidden/>
    <w:uiPriority w:val="99"/>
    <w:semiHidden/>
    <w:rsid w:val="005F4B9C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Stil1">
    <w:name w:val="Stil1"/>
    <w:basedOn w:val="Tekstfusnote"/>
    <w:link w:val="Stil1Char"/>
    <w:rsid w:val="005F4B9C"/>
    <w:rPr>
      <w:vertAlign w:val="superscript"/>
    </w:rPr>
  </w:style>
  <w:style w:type="character" w:customStyle="1" w:styleId="Stil1Char">
    <w:name w:val="Stil1 Char"/>
    <w:basedOn w:val="TekstfusnoteChar"/>
    <w:link w:val="Stil1"/>
    <w:rsid w:val="005F4B9C"/>
    <w:rPr>
      <w:rFonts w:ascii="Calibri" w:eastAsia="Times New Roman" w:hAnsi="Calibri" w:cs="Times New Roman"/>
      <w:sz w:val="18"/>
      <w:szCs w:val="20"/>
      <w:vertAlign w:val="superscrip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www.dorh.hr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CDA6E-1085-4C3B-B73D-E9C173D0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17689</Words>
  <Characters>100829</Characters>
  <Application>Microsoft Office Word</Application>
  <DocSecurity>0</DocSecurity>
  <Lines>840</Lines>
  <Paragraphs>236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Mirković</dc:creator>
  <cp:lastModifiedBy>Marija Grbin Živković</cp:lastModifiedBy>
  <cp:revision>2</cp:revision>
  <cp:lastPrinted>2023-03-31T11:10:00Z</cp:lastPrinted>
  <dcterms:created xsi:type="dcterms:W3CDTF">2024-10-03T13:45:00Z</dcterms:created>
  <dcterms:modified xsi:type="dcterms:W3CDTF">2024-10-03T13:45:00Z</dcterms:modified>
</cp:coreProperties>
</file>